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0CCCD" w14:textId="4882C008" w:rsidR="000250CA" w:rsidRPr="00A967BB" w:rsidRDefault="000250CA" w:rsidP="000250CA">
      <w:pPr>
        <w:jc w:val="center"/>
      </w:pPr>
      <w:r w:rsidRPr="00A967BB">
        <w:rPr>
          <w:noProof/>
          <w:lang w:eastAsia="en-US"/>
        </w:rPr>
        <w:drawing>
          <wp:inline distT="0" distB="0" distL="0" distR="0" wp14:anchorId="280A2DB5" wp14:editId="6AC3EE3E">
            <wp:extent cx="1247775" cy="434709"/>
            <wp:effectExtent l="0" t="0" r="0" b="3810"/>
            <wp:docPr id="1" name="Picture 0" descr="Rutgers.jpg" title="Rut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gers.jpg"/>
                    <pic:cNvPicPr/>
                  </pic:nvPicPr>
                  <pic:blipFill>
                    <a:blip r:embed="rId7" cstate="print"/>
                    <a:stretch>
                      <a:fillRect/>
                    </a:stretch>
                  </pic:blipFill>
                  <pic:spPr>
                    <a:xfrm>
                      <a:off x="0" y="0"/>
                      <a:ext cx="1247775" cy="434709"/>
                    </a:xfrm>
                    <a:prstGeom prst="rect">
                      <a:avLst/>
                    </a:prstGeom>
                  </pic:spPr>
                </pic:pic>
              </a:graphicData>
            </a:graphic>
          </wp:inline>
        </w:drawing>
      </w:r>
    </w:p>
    <w:p w14:paraId="3DBDC16B" w14:textId="77777777" w:rsidR="00441B75" w:rsidRDefault="000250CA" w:rsidP="000250CA">
      <w:pPr>
        <w:spacing w:after="0"/>
        <w:jc w:val="center"/>
        <w:rPr>
          <w:rFonts w:cs="Times New Roman"/>
          <w:b/>
          <w:sz w:val="28"/>
          <w:szCs w:val="28"/>
        </w:rPr>
      </w:pPr>
      <w:r w:rsidRPr="00A967BB">
        <w:rPr>
          <w:rFonts w:cs="Times New Roman"/>
          <w:b/>
          <w:sz w:val="28"/>
          <w:szCs w:val="28"/>
        </w:rPr>
        <w:t>School of Communication and Information</w:t>
      </w:r>
    </w:p>
    <w:p w14:paraId="33B203C2" w14:textId="77777777" w:rsidR="00EF5215" w:rsidRDefault="000F372D" w:rsidP="000250CA">
      <w:pPr>
        <w:spacing w:after="0"/>
        <w:jc w:val="center"/>
        <w:rPr>
          <w:rFonts w:cs="Times New Roman"/>
          <w:b/>
          <w:sz w:val="28"/>
          <w:szCs w:val="28"/>
        </w:rPr>
      </w:pPr>
      <w:r>
        <w:rPr>
          <w:rFonts w:cs="Times New Roman"/>
          <w:b/>
          <w:sz w:val="28"/>
          <w:szCs w:val="28"/>
        </w:rPr>
        <w:t>MI 17:610:571</w:t>
      </w:r>
      <w:proofErr w:type="gramStart"/>
      <w:r>
        <w:rPr>
          <w:rFonts w:cs="Times New Roman"/>
          <w:b/>
          <w:sz w:val="28"/>
          <w:szCs w:val="28"/>
        </w:rPr>
        <w:t>:</w:t>
      </w:r>
      <w:r w:rsidRPr="000F372D">
        <w:rPr>
          <w:rFonts w:cs="Times New Roman"/>
          <w:b/>
          <w:color w:val="FF0000"/>
          <w:sz w:val="28"/>
          <w:szCs w:val="28"/>
        </w:rPr>
        <w:t>XX</w:t>
      </w:r>
      <w:proofErr w:type="gramEnd"/>
    </w:p>
    <w:p w14:paraId="4F46F3CE" w14:textId="77777777" w:rsidR="000250CA" w:rsidRPr="00C10250" w:rsidRDefault="000F372D" w:rsidP="00C10250">
      <w:pPr>
        <w:pStyle w:val="Heading1"/>
        <w:jc w:val="center"/>
        <w:rPr>
          <w:rFonts w:ascii="Arial" w:hAnsi="Arial" w:cs="Arial"/>
          <w:i/>
          <w:sz w:val="28"/>
          <w:szCs w:val="28"/>
        </w:rPr>
      </w:pPr>
      <w:r w:rsidRPr="00C10250">
        <w:rPr>
          <w:rFonts w:ascii="Arial" w:hAnsi="Arial" w:cs="Arial"/>
          <w:sz w:val="28"/>
          <w:szCs w:val="28"/>
        </w:rPr>
        <w:t>Transformative Library Leadership</w:t>
      </w:r>
    </w:p>
    <w:p w14:paraId="700406DE" w14:textId="50427215" w:rsidR="000250CA" w:rsidRPr="00C92AE7" w:rsidRDefault="008A3A89" w:rsidP="00B875DE">
      <w:pPr>
        <w:pStyle w:val="Heading1"/>
        <w:jc w:val="center"/>
        <w:rPr>
          <w:rFonts w:ascii="Arial" w:hAnsi="Arial" w:cs="Arial"/>
          <w:sz w:val="28"/>
          <w:szCs w:val="28"/>
        </w:rPr>
      </w:pPr>
      <w:r w:rsidRPr="008A3A89">
        <w:rPr>
          <w:rFonts w:ascii="Arial" w:hAnsi="Arial" w:cs="Arial"/>
          <w:color w:val="FF0000"/>
          <w:sz w:val="28"/>
          <w:szCs w:val="28"/>
        </w:rPr>
        <w:t>[Semester]</w:t>
      </w:r>
      <w:r w:rsidR="00300574" w:rsidRPr="00C92AE7">
        <w:rPr>
          <w:rFonts w:ascii="Arial" w:hAnsi="Arial" w:cs="Arial"/>
          <w:sz w:val="28"/>
          <w:szCs w:val="28"/>
        </w:rPr>
        <w:t xml:space="preserve"> - </w:t>
      </w:r>
      <w:r w:rsidR="000250CA" w:rsidRPr="00C92AE7">
        <w:rPr>
          <w:rFonts w:ascii="Arial" w:hAnsi="Arial" w:cs="Arial"/>
          <w:sz w:val="28"/>
          <w:szCs w:val="28"/>
        </w:rPr>
        <w:t>Course Syllabus</w:t>
      </w:r>
    </w:p>
    <w:p w14:paraId="6588551A" w14:textId="77777777" w:rsidR="00300574" w:rsidRPr="00A967BB" w:rsidRDefault="00300574" w:rsidP="00300574">
      <w:pPr>
        <w:spacing w:after="0"/>
        <w:jc w:val="center"/>
        <w:rPr>
          <w:rFonts w:cs="Times New Roman"/>
          <w:b/>
          <w:sz w:val="28"/>
          <w:szCs w:val="28"/>
        </w:rPr>
      </w:pPr>
    </w:p>
    <w:p w14:paraId="3A35BA5C" w14:textId="77777777" w:rsidR="0043033F" w:rsidRPr="00B8574F" w:rsidRDefault="0043033F" w:rsidP="0043033F">
      <w:pPr>
        <w:tabs>
          <w:tab w:val="left" w:pos="1710"/>
        </w:tabs>
        <w:spacing w:after="0"/>
        <w:rPr>
          <w:rFonts w:ascii="Arial" w:hAnsi="Arial"/>
          <w:b/>
          <w:sz w:val="20"/>
          <w:szCs w:val="20"/>
        </w:rPr>
      </w:pPr>
      <w:r w:rsidRPr="00300574">
        <w:rPr>
          <w:rFonts w:ascii="Arial" w:hAnsi="Arial"/>
          <w:i/>
          <w:sz w:val="20"/>
          <w:szCs w:val="20"/>
        </w:rPr>
        <w:t>Instructor</w:t>
      </w:r>
      <w:r w:rsidRPr="00300574">
        <w:rPr>
          <w:rFonts w:ascii="Arial" w:hAnsi="Arial"/>
          <w:sz w:val="20"/>
          <w:szCs w:val="20"/>
        </w:rPr>
        <w:t xml:space="preserve">:  </w:t>
      </w:r>
      <w:r w:rsidRPr="00300574">
        <w:rPr>
          <w:rFonts w:ascii="Arial" w:hAnsi="Arial"/>
          <w:sz w:val="20"/>
          <w:szCs w:val="20"/>
        </w:rPr>
        <w:tab/>
      </w:r>
      <w:r w:rsidRPr="00300574">
        <w:rPr>
          <w:rFonts w:ascii="Arial" w:hAnsi="Arial"/>
          <w:sz w:val="20"/>
          <w:szCs w:val="20"/>
        </w:rPr>
        <w:tab/>
      </w:r>
      <w:r w:rsidR="00504330">
        <w:rPr>
          <w:rFonts w:ascii="Arial" w:hAnsi="Arial"/>
          <w:color w:val="FF0000"/>
          <w:sz w:val="20"/>
          <w:szCs w:val="20"/>
        </w:rPr>
        <w:t>[instructor’s full name]</w:t>
      </w:r>
    </w:p>
    <w:p w14:paraId="3A3B3530" w14:textId="77777777" w:rsidR="000250CA" w:rsidRPr="001B0F46" w:rsidRDefault="000250CA" w:rsidP="000250CA">
      <w:pPr>
        <w:tabs>
          <w:tab w:val="left" w:pos="1710"/>
        </w:tabs>
        <w:spacing w:after="0"/>
        <w:ind w:left="2160" w:hanging="2160"/>
        <w:rPr>
          <w:rFonts w:ascii="Arial" w:hAnsi="Arial"/>
          <w:sz w:val="20"/>
          <w:szCs w:val="20"/>
        </w:rPr>
      </w:pPr>
      <w:r w:rsidRPr="00300574">
        <w:rPr>
          <w:rFonts w:ascii="Arial" w:hAnsi="Arial"/>
          <w:i/>
          <w:sz w:val="20"/>
          <w:szCs w:val="20"/>
        </w:rPr>
        <w:t>Course Delivery</w:t>
      </w:r>
      <w:r w:rsidRPr="00300574">
        <w:rPr>
          <w:rFonts w:ascii="Arial" w:hAnsi="Arial"/>
          <w:sz w:val="20"/>
          <w:szCs w:val="20"/>
        </w:rPr>
        <w:t xml:space="preserve">:  </w:t>
      </w:r>
      <w:r w:rsidRPr="00300574">
        <w:rPr>
          <w:rFonts w:ascii="Arial" w:hAnsi="Arial"/>
          <w:sz w:val="20"/>
          <w:szCs w:val="20"/>
        </w:rPr>
        <w:tab/>
      </w:r>
      <w:r w:rsidR="00300574">
        <w:rPr>
          <w:rFonts w:ascii="Arial" w:hAnsi="Arial"/>
          <w:sz w:val="20"/>
          <w:szCs w:val="20"/>
        </w:rPr>
        <w:tab/>
      </w:r>
      <w:r w:rsidR="00A71B72">
        <w:rPr>
          <w:rFonts w:ascii="Arial" w:hAnsi="Arial"/>
          <w:sz w:val="20"/>
          <w:szCs w:val="20"/>
        </w:rPr>
        <w:t>Online course</w:t>
      </w:r>
      <w:bookmarkStart w:id="0" w:name="_GoBack"/>
      <w:bookmarkEnd w:id="0"/>
    </w:p>
    <w:p w14:paraId="0C743D25" w14:textId="77777777" w:rsidR="000250CA" w:rsidRPr="00300574" w:rsidRDefault="00504495" w:rsidP="000250CA">
      <w:pPr>
        <w:tabs>
          <w:tab w:val="left" w:pos="1710"/>
        </w:tabs>
        <w:spacing w:after="0"/>
        <w:rPr>
          <w:rFonts w:ascii="Arial" w:hAnsi="Arial"/>
          <w:sz w:val="20"/>
          <w:szCs w:val="20"/>
        </w:rPr>
      </w:pPr>
      <w:r>
        <w:rPr>
          <w:rFonts w:ascii="Arial" w:hAnsi="Arial"/>
          <w:i/>
          <w:sz w:val="20"/>
          <w:szCs w:val="20"/>
        </w:rPr>
        <w:t>Dates:</w:t>
      </w:r>
      <w:r>
        <w:rPr>
          <w:rFonts w:ascii="Arial" w:hAnsi="Arial"/>
          <w:i/>
          <w:sz w:val="20"/>
          <w:szCs w:val="20"/>
        </w:rPr>
        <w:tab/>
      </w:r>
      <w:r>
        <w:rPr>
          <w:rFonts w:ascii="Arial" w:hAnsi="Arial"/>
          <w:i/>
          <w:sz w:val="20"/>
          <w:szCs w:val="20"/>
        </w:rPr>
        <w:tab/>
      </w:r>
      <w:r w:rsidR="00A71B72">
        <w:rPr>
          <w:rFonts w:ascii="Arial" w:hAnsi="Arial"/>
          <w:sz w:val="20"/>
          <w:szCs w:val="20"/>
        </w:rPr>
        <w:t>9/5/17</w:t>
      </w:r>
      <w:r>
        <w:rPr>
          <w:rFonts w:ascii="Arial" w:hAnsi="Arial"/>
          <w:sz w:val="20"/>
          <w:szCs w:val="20"/>
        </w:rPr>
        <w:t xml:space="preserve"> – </w:t>
      </w:r>
      <w:r w:rsidR="00A71B72">
        <w:rPr>
          <w:rFonts w:ascii="Arial" w:hAnsi="Arial"/>
          <w:sz w:val="20"/>
          <w:szCs w:val="20"/>
        </w:rPr>
        <w:t>12/17/17</w:t>
      </w:r>
      <w:r w:rsidRPr="00300574">
        <w:rPr>
          <w:rFonts w:ascii="Arial" w:hAnsi="Arial" w:cs="Times New Roman"/>
          <w:sz w:val="20"/>
          <w:szCs w:val="20"/>
        </w:rPr>
        <w:br/>
      </w:r>
      <w:r w:rsidR="000250CA" w:rsidRPr="00300574">
        <w:rPr>
          <w:rFonts w:ascii="Arial" w:hAnsi="Arial"/>
          <w:i/>
          <w:sz w:val="20"/>
          <w:szCs w:val="20"/>
        </w:rPr>
        <w:t>Course Website</w:t>
      </w:r>
      <w:r w:rsidR="000250CA" w:rsidRPr="00300574">
        <w:rPr>
          <w:rFonts w:ascii="Arial" w:hAnsi="Arial"/>
          <w:sz w:val="20"/>
          <w:szCs w:val="20"/>
        </w:rPr>
        <w:t xml:space="preserve">:  </w:t>
      </w:r>
      <w:r w:rsidR="000250CA" w:rsidRPr="00300574">
        <w:rPr>
          <w:rFonts w:ascii="Arial" w:hAnsi="Arial"/>
          <w:sz w:val="20"/>
          <w:szCs w:val="20"/>
        </w:rPr>
        <w:tab/>
      </w:r>
      <w:r w:rsidR="000250CA" w:rsidRPr="00300574">
        <w:rPr>
          <w:rFonts w:ascii="Arial" w:hAnsi="Arial"/>
          <w:sz w:val="20"/>
          <w:szCs w:val="20"/>
        </w:rPr>
        <w:tab/>
      </w:r>
      <w:r w:rsidR="00A71B72">
        <w:rPr>
          <w:rFonts w:ascii="Arial" w:hAnsi="Arial"/>
          <w:sz w:val="20"/>
          <w:szCs w:val="20"/>
        </w:rPr>
        <w:t>Canvas</w:t>
      </w:r>
      <w:r w:rsidR="005A0BD2">
        <w:rPr>
          <w:rFonts w:ascii="Arial" w:hAnsi="Arial"/>
          <w:sz w:val="20"/>
          <w:szCs w:val="20"/>
        </w:rPr>
        <w:t xml:space="preserve"> course management system</w:t>
      </w:r>
      <w:r w:rsidR="000250CA" w:rsidRPr="00300574">
        <w:rPr>
          <w:rFonts w:ascii="Arial" w:hAnsi="Arial"/>
          <w:sz w:val="20"/>
          <w:szCs w:val="20"/>
        </w:rPr>
        <w:t xml:space="preserve"> (</w:t>
      </w:r>
      <w:hyperlink r:id="rId8" w:history="1">
        <w:r w:rsidR="00A71B72" w:rsidRPr="007F0B01">
          <w:rPr>
            <w:rStyle w:val="Hyperlink"/>
            <w:rFonts w:ascii="Arial" w:hAnsi="Arial"/>
            <w:sz w:val="20"/>
            <w:szCs w:val="20"/>
          </w:rPr>
          <w:t>https://canvas.rutgers.edu</w:t>
        </w:r>
      </w:hyperlink>
      <w:r w:rsidR="000250CA" w:rsidRPr="00300574">
        <w:rPr>
          <w:rFonts w:ascii="Arial" w:hAnsi="Arial"/>
          <w:sz w:val="20"/>
          <w:szCs w:val="20"/>
        </w:rPr>
        <w:t>)</w:t>
      </w:r>
    </w:p>
    <w:p w14:paraId="625A6B96" w14:textId="77777777" w:rsidR="00407410" w:rsidRPr="00407410" w:rsidRDefault="000250CA" w:rsidP="000250CA">
      <w:pPr>
        <w:tabs>
          <w:tab w:val="left" w:pos="1710"/>
        </w:tabs>
        <w:spacing w:after="0"/>
        <w:rPr>
          <w:rFonts w:ascii="Arial" w:hAnsi="Arial" w:cs="Arial"/>
          <w:sz w:val="20"/>
          <w:szCs w:val="20"/>
        </w:rPr>
      </w:pPr>
      <w:r w:rsidRPr="00300574">
        <w:rPr>
          <w:rFonts w:ascii="Arial" w:hAnsi="Arial"/>
          <w:i/>
          <w:sz w:val="20"/>
          <w:szCs w:val="20"/>
        </w:rPr>
        <w:t>Email</w:t>
      </w:r>
      <w:r w:rsidRPr="00300574">
        <w:rPr>
          <w:rFonts w:ascii="Arial" w:hAnsi="Arial"/>
          <w:sz w:val="20"/>
          <w:szCs w:val="20"/>
        </w:rPr>
        <w:t xml:space="preserve">:  </w:t>
      </w:r>
      <w:r w:rsidRPr="00300574">
        <w:rPr>
          <w:rFonts w:ascii="Arial" w:hAnsi="Arial"/>
          <w:sz w:val="20"/>
          <w:szCs w:val="20"/>
        </w:rPr>
        <w:tab/>
      </w:r>
      <w:r w:rsidRPr="00300574">
        <w:rPr>
          <w:rFonts w:ascii="Arial" w:hAnsi="Arial"/>
          <w:sz w:val="20"/>
          <w:szCs w:val="20"/>
        </w:rPr>
        <w:tab/>
      </w:r>
      <w:r w:rsidR="00504330">
        <w:rPr>
          <w:rFonts w:ascii="Arial" w:hAnsi="Arial"/>
          <w:color w:val="FF0000"/>
          <w:sz w:val="20"/>
          <w:szCs w:val="20"/>
        </w:rPr>
        <w:t>[instructor’s Rutgers email address]</w:t>
      </w:r>
      <w:r w:rsidR="00407410">
        <w:rPr>
          <w:rFonts w:ascii="Arial" w:hAnsi="Arial"/>
          <w:sz w:val="20"/>
          <w:szCs w:val="20"/>
        </w:rPr>
        <w:tab/>
      </w:r>
    </w:p>
    <w:p w14:paraId="41DE4DB5" w14:textId="77777777" w:rsidR="00230C6C" w:rsidRPr="00300574" w:rsidRDefault="000250CA" w:rsidP="00230C6C">
      <w:pPr>
        <w:rPr>
          <w:rFonts w:ascii="Arial" w:hAnsi="Arial"/>
          <w:sz w:val="20"/>
          <w:szCs w:val="20"/>
        </w:rPr>
      </w:pPr>
      <w:r w:rsidRPr="00300574">
        <w:rPr>
          <w:rFonts w:ascii="Arial" w:hAnsi="Arial"/>
          <w:i/>
          <w:sz w:val="20"/>
          <w:szCs w:val="20"/>
        </w:rPr>
        <w:t>Office Hours</w:t>
      </w:r>
      <w:r w:rsidRPr="00300574">
        <w:rPr>
          <w:rFonts w:ascii="Arial" w:hAnsi="Arial"/>
          <w:sz w:val="20"/>
          <w:szCs w:val="20"/>
        </w:rPr>
        <w:t xml:space="preserve">: </w:t>
      </w:r>
      <w:r w:rsidRPr="00300574">
        <w:rPr>
          <w:rFonts w:ascii="Arial" w:hAnsi="Arial"/>
          <w:sz w:val="20"/>
          <w:szCs w:val="20"/>
        </w:rPr>
        <w:tab/>
      </w:r>
      <w:r w:rsidRPr="00300574">
        <w:rPr>
          <w:rFonts w:ascii="Arial" w:hAnsi="Arial"/>
          <w:sz w:val="20"/>
          <w:szCs w:val="20"/>
        </w:rPr>
        <w:tab/>
      </w:r>
      <w:r w:rsidR="00A71B72">
        <w:rPr>
          <w:rFonts w:ascii="Arial" w:hAnsi="Arial"/>
          <w:sz w:val="20"/>
          <w:szCs w:val="20"/>
        </w:rPr>
        <w:t>Virtual</w:t>
      </w:r>
      <w:r w:rsidR="005A0BD2">
        <w:rPr>
          <w:rFonts w:ascii="Arial" w:hAnsi="Arial"/>
          <w:sz w:val="20"/>
          <w:szCs w:val="20"/>
        </w:rPr>
        <w:t>/online</w:t>
      </w:r>
      <w:r w:rsidR="00A71B72">
        <w:rPr>
          <w:rFonts w:ascii="Arial" w:hAnsi="Arial"/>
          <w:sz w:val="20"/>
          <w:szCs w:val="20"/>
        </w:rPr>
        <w:t xml:space="preserve"> </w:t>
      </w:r>
      <w:r w:rsidR="007D3637">
        <w:rPr>
          <w:rFonts w:ascii="Arial" w:hAnsi="Arial"/>
          <w:sz w:val="20"/>
          <w:szCs w:val="20"/>
        </w:rPr>
        <w:t>and b</w:t>
      </w:r>
      <w:r w:rsidR="004A49F5" w:rsidRPr="00300574">
        <w:rPr>
          <w:rFonts w:ascii="Arial" w:hAnsi="Arial"/>
          <w:sz w:val="20"/>
          <w:szCs w:val="20"/>
        </w:rPr>
        <w:t>y appointment</w:t>
      </w:r>
    </w:p>
    <w:p w14:paraId="3C50A4EE" w14:textId="11B84F7D" w:rsidR="0004447B" w:rsidRPr="00C92AE7" w:rsidRDefault="00B41D19" w:rsidP="00B875DE">
      <w:pPr>
        <w:pStyle w:val="Heading2"/>
        <w:rPr>
          <w:rFonts w:ascii="Arial" w:hAnsi="Arial" w:cs="Arial"/>
          <w:sz w:val="24"/>
          <w:szCs w:val="24"/>
        </w:rPr>
      </w:pPr>
      <w:r w:rsidRPr="00C92AE7">
        <w:rPr>
          <w:rFonts w:ascii="Arial" w:hAnsi="Arial" w:cs="Arial"/>
          <w:sz w:val="24"/>
          <w:szCs w:val="24"/>
        </w:rPr>
        <w:t>Catalog Description</w:t>
      </w:r>
      <w:r w:rsidR="00B875DE" w:rsidRPr="00C92AE7">
        <w:rPr>
          <w:rFonts w:ascii="Arial" w:hAnsi="Arial" w:cs="Arial"/>
          <w:sz w:val="24"/>
          <w:szCs w:val="24"/>
        </w:rPr>
        <w:br/>
      </w:r>
    </w:p>
    <w:p w14:paraId="7CD41899" w14:textId="77777777" w:rsidR="00B41D19" w:rsidRPr="00A14ADF" w:rsidRDefault="005A0BD2" w:rsidP="00A4598C">
      <w:pPr>
        <w:spacing w:line="240" w:lineRule="auto"/>
        <w:rPr>
          <w:rFonts w:ascii="Arial" w:hAnsi="Arial" w:cs="Arial"/>
          <w:sz w:val="20"/>
          <w:szCs w:val="20"/>
        </w:rPr>
      </w:pPr>
      <w:r w:rsidRPr="00A14ADF">
        <w:rPr>
          <w:rFonts w:ascii="Arial" w:hAnsi="Arial" w:cs="Arial"/>
          <w:sz w:val="20"/>
          <w:szCs w:val="20"/>
        </w:rPr>
        <w:t>Today’s libraries are in the midst of transformative change requiring a workforce that is able to lead, manage</w:t>
      </w:r>
      <w:r w:rsidR="00504330">
        <w:rPr>
          <w:rFonts w:ascii="Arial" w:hAnsi="Arial" w:cs="Arial"/>
          <w:sz w:val="20"/>
          <w:szCs w:val="20"/>
        </w:rPr>
        <w:t>,</w:t>
      </w:r>
      <w:r w:rsidRPr="00A14ADF">
        <w:rPr>
          <w:rFonts w:ascii="Arial" w:hAnsi="Arial" w:cs="Arial"/>
          <w:sz w:val="20"/>
          <w:szCs w:val="20"/>
        </w:rPr>
        <w:t xml:space="preserve"> and interact with others outside of traditional structures long associated with organizational hierarchies.  This course will provide students with the foundational values underlying the library profession, explore leadership topics, and focus on skills and attributes that are essential for the delivery of effective and dynamic library service.</w:t>
      </w:r>
    </w:p>
    <w:p w14:paraId="6FC09320" w14:textId="7CB514CC" w:rsidR="005A0BD2" w:rsidRPr="00C92AE7" w:rsidRDefault="005A0BD2" w:rsidP="00C92AE7">
      <w:pPr>
        <w:pStyle w:val="Heading2"/>
        <w:rPr>
          <w:rFonts w:ascii="Arial" w:hAnsi="Arial" w:cs="Arial"/>
          <w:sz w:val="24"/>
          <w:szCs w:val="24"/>
        </w:rPr>
      </w:pPr>
      <w:r w:rsidRPr="00C92AE7">
        <w:rPr>
          <w:rFonts w:ascii="Arial" w:hAnsi="Arial" w:cs="Arial"/>
          <w:sz w:val="24"/>
          <w:szCs w:val="24"/>
        </w:rPr>
        <w:t>Course Description</w:t>
      </w:r>
      <w:r w:rsidR="00C92AE7">
        <w:rPr>
          <w:rFonts w:ascii="Arial" w:hAnsi="Arial" w:cs="Arial"/>
          <w:sz w:val="24"/>
          <w:szCs w:val="24"/>
        </w:rPr>
        <w:br/>
      </w:r>
    </w:p>
    <w:p w14:paraId="49D9220B" w14:textId="77777777" w:rsidR="005A0BD2" w:rsidRPr="00A14ADF" w:rsidRDefault="005A0BD2" w:rsidP="00D27030">
      <w:pPr>
        <w:rPr>
          <w:rFonts w:ascii="Arial" w:hAnsi="Arial" w:cs="Arial"/>
          <w:color w:val="000000" w:themeColor="text1"/>
          <w:sz w:val="20"/>
          <w:szCs w:val="20"/>
        </w:rPr>
      </w:pPr>
      <w:r w:rsidRPr="00A14ADF">
        <w:rPr>
          <w:rFonts w:ascii="Arial" w:hAnsi="Arial" w:cs="Arial"/>
          <w:color w:val="000000" w:themeColor="text1"/>
          <w:sz w:val="20"/>
          <w:szCs w:val="20"/>
        </w:rPr>
        <w:t xml:space="preserve">This course will prepare library students to assume formal and informal leadership positions to guide libraries through continual change.  Students will explore topics essential for effective library leadership, understand leadership theories and principles, interpret and apply library foundational values that underpin library practice, learn about </w:t>
      </w:r>
      <w:r w:rsidR="00504330" w:rsidRPr="00CC55B6">
        <w:rPr>
          <w:rFonts w:ascii="Arial" w:hAnsi="Arial" w:cs="Arial"/>
          <w:sz w:val="20"/>
          <w:szCs w:val="20"/>
        </w:rPr>
        <w:t xml:space="preserve">and observe </w:t>
      </w:r>
      <w:r w:rsidRPr="00A14ADF">
        <w:rPr>
          <w:rFonts w:ascii="Arial" w:hAnsi="Arial" w:cs="Arial"/>
          <w:color w:val="000000" w:themeColor="text1"/>
          <w:sz w:val="20"/>
          <w:szCs w:val="20"/>
        </w:rPr>
        <w:t>best practices in the field, and address topical issues in libraries. Students will gain awareness about their own leadership style, develop a personal leadership philosophy to guide their professional career, and become confident transformational leaders.</w:t>
      </w:r>
    </w:p>
    <w:p w14:paraId="29FBDDBC" w14:textId="49EBD317" w:rsidR="00B41D19" w:rsidRPr="00C92AE7" w:rsidRDefault="00B41D19" w:rsidP="00C92AE7">
      <w:pPr>
        <w:pStyle w:val="Heading2"/>
        <w:rPr>
          <w:rFonts w:ascii="Arial" w:hAnsi="Arial" w:cs="Arial"/>
          <w:sz w:val="24"/>
          <w:szCs w:val="24"/>
        </w:rPr>
      </w:pPr>
      <w:r w:rsidRPr="00C92AE7">
        <w:rPr>
          <w:rFonts w:ascii="Arial" w:hAnsi="Arial" w:cs="Arial"/>
          <w:sz w:val="24"/>
          <w:szCs w:val="24"/>
        </w:rPr>
        <w:t>Pre- and Co-requisites</w:t>
      </w:r>
      <w:r w:rsidR="00C92AE7">
        <w:rPr>
          <w:rFonts w:ascii="Arial" w:hAnsi="Arial" w:cs="Arial"/>
          <w:sz w:val="24"/>
          <w:szCs w:val="24"/>
        </w:rPr>
        <w:br/>
      </w:r>
    </w:p>
    <w:p w14:paraId="3E7631B1" w14:textId="532B0553" w:rsidR="00B41D19" w:rsidRPr="005A0BD2" w:rsidRDefault="00B41D19" w:rsidP="00B41D19">
      <w:pPr>
        <w:rPr>
          <w:rFonts w:ascii="Arial" w:eastAsia="Times New Roman" w:hAnsi="Arial" w:cs="Arial"/>
          <w:sz w:val="20"/>
          <w:szCs w:val="20"/>
        </w:rPr>
      </w:pPr>
      <w:r w:rsidRPr="00300574">
        <w:rPr>
          <w:rFonts w:ascii="Arial" w:hAnsi="Arial" w:cs="Times New Roman"/>
          <w:sz w:val="20"/>
          <w:szCs w:val="20"/>
        </w:rPr>
        <w:t>None</w:t>
      </w:r>
      <w:r w:rsidR="005A0BD2">
        <w:rPr>
          <w:rFonts w:ascii="Arial" w:hAnsi="Arial" w:cs="Times New Roman"/>
          <w:sz w:val="20"/>
          <w:szCs w:val="20"/>
        </w:rPr>
        <w:t xml:space="preserve">; </w:t>
      </w:r>
      <w:r w:rsidR="00000B95">
        <w:rPr>
          <w:rFonts w:ascii="Arial" w:hAnsi="Arial" w:cs="Times New Roman"/>
          <w:sz w:val="20"/>
          <w:szCs w:val="20"/>
        </w:rPr>
        <w:t xml:space="preserve">this course is part of the </w:t>
      </w:r>
      <w:r w:rsidR="005A0BD2" w:rsidRPr="005A0BD2">
        <w:rPr>
          <w:rFonts w:ascii="Arial" w:hAnsi="Arial" w:cs="Arial"/>
          <w:sz w:val="20"/>
          <w:szCs w:val="20"/>
        </w:rPr>
        <w:t xml:space="preserve">MI Program - LIS foundation course for </w:t>
      </w:r>
      <w:r w:rsidR="00E151B2">
        <w:rPr>
          <w:rFonts w:ascii="Arial" w:hAnsi="Arial" w:cs="Arial"/>
          <w:sz w:val="20"/>
          <w:szCs w:val="20"/>
        </w:rPr>
        <w:t xml:space="preserve">the </w:t>
      </w:r>
      <w:r w:rsidR="005A0BD2" w:rsidRPr="005A0BD2">
        <w:rPr>
          <w:rFonts w:ascii="Arial" w:hAnsi="Arial" w:cs="Arial"/>
          <w:sz w:val="20"/>
          <w:szCs w:val="20"/>
        </w:rPr>
        <w:t>LIS concentration</w:t>
      </w:r>
      <w:r w:rsidR="00CC55B6">
        <w:rPr>
          <w:rFonts w:ascii="Arial" w:hAnsi="Arial" w:cs="Arial"/>
          <w:sz w:val="20"/>
          <w:szCs w:val="20"/>
        </w:rPr>
        <w:t>.</w:t>
      </w:r>
    </w:p>
    <w:p w14:paraId="575D1636" w14:textId="77777777" w:rsidR="00A14ADF" w:rsidRDefault="00A14ADF">
      <w:pPr>
        <w:rPr>
          <w:rFonts w:ascii="Arial" w:hAnsi="Arial"/>
          <w:b/>
          <w:u w:val="single"/>
        </w:rPr>
      </w:pPr>
      <w:r>
        <w:rPr>
          <w:rFonts w:ascii="Arial" w:hAnsi="Arial"/>
          <w:b/>
          <w:u w:val="single"/>
        </w:rPr>
        <w:br w:type="page"/>
      </w:r>
    </w:p>
    <w:p w14:paraId="2929F753" w14:textId="031824A9" w:rsidR="00B41D19" w:rsidRPr="00BE7A41" w:rsidRDefault="00B41D19" w:rsidP="00C92AE7">
      <w:pPr>
        <w:pStyle w:val="Heading2"/>
        <w:rPr>
          <w:rFonts w:ascii="Arial" w:hAnsi="Arial" w:cs="Arial"/>
          <w:b w:val="0"/>
          <w:sz w:val="24"/>
          <w:szCs w:val="24"/>
        </w:rPr>
      </w:pPr>
      <w:r w:rsidRPr="00C92AE7">
        <w:rPr>
          <w:rFonts w:ascii="Arial" w:hAnsi="Arial" w:cs="Arial"/>
          <w:sz w:val="24"/>
          <w:szCs w:val="24"/>
        </w:rPr>
        <w:lastRenderedPageBreak/>
        <w:t>Course Learning Objectives</w:t>
      </w:r>
      <w:r w:rsidR="00C92AE7">
        <w:rPr>
          <w:rFonts w:ascii="Arial" w:hAnsi="Arial" w:cs="Arial"/>
          <w:sz w:val="24"/>
          <w:szCs w:val="24"/>
        </w:rPr>
        <w:br/>
      </w:r>
    </w:p>
    <w:p w14:paraId="4A01FF99" w14:textId="77777777" w:rsidR="00B41D19" w:rsidRPr="00300574" w:rsidRDefault="00B41D19" w:rsidP="00B41D19">
      <w:pPr>
        <w:rPr>
          <w:rFonts w:ascii="Arial" w:hAnsi="Arial" w:cs="Times New Roman"/>
          <w:sz w:val="20"/>
          <w:szCs w:val="20"/>
        </w:rPr>
      </w:pPr>
      <w:r w:rsidRPr="00300574">
        <w:rPr>
          <w:rFonts w:ascii="Arial" w:hAnsi="Arial" w:cs="Times New Roman"/>
          <w:sz w:val="20"/>
          <w:szCs w:val="20"/>
        </w:rPr>
        <w:t xml:space="preserve">Upon </w:t>
      </w:r>
      <w:r w:rsidR="005E6FD3">
        <w:rPr>
          <w:rFonts w:ascii="Arial" w:hAnsi="Arial" w:cs="Times New Roman"/>
          <w:sz w:val="20"/>
          <w:szCs w:val="20"/>
        </w:rPr>
        <w:t xml:space="preserve">successful </w:t>
      </w:r>
      <w:r w:rsidRPr="00300574">
        <w:rPr>
          <w:rFonts w:ascii="Arial" w:hAnsi="Arial" w:cs="Times New Roman"/>
          <w:sz w:val="20"/>
          <w:szCs w:val="20"/>
        </w:rPr>
        <w:t>completion of this course</w:t>
      </w:r>
      <w:r w:rsidR="005E6FD3">
        <w:rPr>
          <w:rFonts w:ascii="Arial" w:hAnsi="Arial" w:cs="Times New Roman"/>
          <w:sz w:val="20"/>
          <w:szCs w:val="20"/>
        </w:rPr>
        <w:t xml:space="preserve">, students will be able </w:t>
      </w:r>
      <w:r w:rsidRPr="00300574">
        <w:rPr>
          <w:rFonts w:ascii="Arial" w:hAnsi="Arial" w:cs="Times New Roman"/>
          <w:sz w:val="20"/>
          <w:szCs w:val="20"/>
        </w:rPr>
        <w:t>to:</w:t>
      </w:r>
    </w:p>
    <w:p w14:paraId="49B75F42" w14:textId="77777777" w:rsidR="005A0BD2" w:rsidRPr="00B1629D" w:rsidRDefault="00B1629D" w:rsidP="00153931">
      <w:pPr>
        <w:numPr>
          <w:ilvl w:val="0"/>
          <w:numId w:val="6"/>
        </w:numPr>
        <w:spacing w:after="0" w:line="240" w:lineRule="auto"/>
        <w:rPr>
          <w:rFonts w:ascii="Arial" w:hAnsi="Arial" w:cs="Arial"/>
          <w:sz w:val="20"/>
          <w:szCs w:val="20"/>
        </w:rPr>
      </w:pPr>
      <w:r w:rsidRPr="00B1629D">
        <w:rPr>
          <w:rFonts w:ascii="Arial" w:hAnsi="Arial" w:cs="Arial"/>
          <w:sz w:val="20"/>
          <w:szCs w:val="20"/>
        </w:rPr>
        <w:t xml:space="preserve">Critically analyze </w:t>
      </w:r>
      <w:r w:rsidRPr="00B875DE">
        <w:rPr>
          <w:rFonts w:ascii="Arial" w:hAnsi="Arial" w:cs="Arial"/>
          <w:sz w:val="20"/>
          <w:szCs w:val="20"/>
        </w:rPr>
        <w:t>and evaluate</w:t>
      </w:r>
      <w:r w:rsidRPr="00B1629D">
        <w:rPr>
          <w:rFonts w:ascii="Arial" w:hAnsi="Arial" w:cs="Arial"/>
          <w:sz w:val="20"/>
          <w:szCs w:val="20"/>
        </w:rPr>
        <w:t xml:space="preserve"> key leadership theories, models, and perspectives and apply them in a library context.</w:t>
      </w:r>
      <w:r w:rsidR="005A0BD2" w:rsidRPr="00B1629D">
        <w:rPr>
          <w:rFonts w:ascii="Arial" w:hAnsi="Arial" w:cs="Arial"/>
          <w:sz w:val="20"/>
          <w:szCs w:val="20"/>
        </w:rPr>
        <w:br/>
      </w:r>
    </w:p>
    <w:p w14:paraId="1ACE362E" w14:textId="77777777" w:rsidR="005A0BD2" w:rsidRPr="00B1629D" w:rsidRDefault="00B1629D" w:rsidP="00153931">
      <w:pPr>
        <w:numPr>
          <w:ilvl w:val="0"/>
          <w:numId w:val="6"/>
        </w:numPr>
        <w:spacing w:after="0" w:line="240" w:lineRule="auto"/>
        <w:rPr>
          <w:rFonts w:ascii="Arial" w:hAnsi="Arial" w:cs="Arial"/>
          <w:sz w:val="20"/>
          <w:szCs w:val="20"/>
        </w:rPr>
      </w:pPr>
      <w:r w:rsidRPr="00B1629D">
        <w:rPr>
          <w:rFonts w:ascii="Arial" w:hAnsi="Arial" w:cs="Arial"/>
          <w:sz w:val="20"/>
          <w:szCs w:val="20"/>
        </w:rPr>
        <w:t>Integrate library core values, competencies, transformative leadership approaches, and attributes of library leaders in diverse library settings.</w:t>
      </w:r>
      <w:r w:rsidR="005A0BD2" w:rsidRPr="00B1629D">
        <w:rPr>
          <w:rFonts w:ascii="Arial" w:hAnsi="Arial" w:cs="Arial"/>
          <w:sz w:val="20"/>
          <w:szCs w:val="20"/>
        </w:rPr>
        <w:br/>
      </w:r>
    </w:p>
    <w:p w14:paraId="740135F6" w14:textId="77777777" w:rsidR="005A0BD2" w:rsidRPr="00B1629D" w:rsidRDefault="00B1629D" w:rsidP="00153931">
      <w:pPr>
        <w:numPr>
          <w:ilvl w:val="0"/>
          <w:numId w:val="6"/>
        </w:numPr>
        <w:spacing w:after="0" w:line="240" w:lineRule="auto"/>
        <w:rPr>
          <w:rFonts w:ascii="Arial" w:hAnsi="Arial" w:cs="Arial"/>
          <w:sz w:val="20"/>
          <w:szCs w:val="20"/>
        </w:rPr>
      </w:pPr>
      <w:r w:rsidRPr="00B1629D">
        <w:rPr>
          <w:rFonts w:ascii="Arial" w:hAnsi="Arial" w:cs="Arial"/>
          <w:sz w:val="20"/>
          <w:szCs w:val="20"/>
        </w:rPr>
        <w:t>Formulate a library leadership philosophy and development plan to adopt in professional endeavors based on a self-assessment of one’s leadership traits, competencies, styles, strengths, and areas for future growth.</w:t>
      </w:r>
      <w:r w:rsidR="005A0BD2" w:rsidRPr="00B1629D">
        <w:rPr>
          <w:rFonts w:ascii="Arial" w:hAnsi="Arial" w:cs="Arial"/>
          <w:sz w:val="20"/>
          <w:szCs w:val="20"/>
        </w:rPr>
        <w:br/>
      </w:r>
    </w:p>
    <w:p w14:paraId="6D80017F" w14:textId="77777777" w:rsidR="005A0BD2" w:rsidRPr="00B1629D" w:rsidRDefault="00B1629D" w:rsidP="00153931">
      <w:pPr>
        <w:numPr>
          <w:ilvl w:val="0"/>
          <w:numId w:val="6"/>
        </w:numPr>
        <w:spacing w:after="0" w:line="240" w:lineRule="auto"/>
        <w:rPr>
          <w:rFonts w:ascii="Arial" w:hAnsi="Arial" w:cs="Arial"/>
          <w:sz w:val="20"/>
          <w:szCs w:val="20"/>
        </w:rPr>
      </w:pPr>
      <w:r w:rsidRPr="00B1629D">
        <w:rPr>
          <w:rFonts w:ascii="Arial" w:hAnsi="Arial" w:cs="Arial"/>
          <w:sz w:val="20"/>
          <w:szCs w:val="20"/>
        </w:rPr>
        <w:t>Adopt principles and models of transformational leadership in practical library contexts as a result of knowledge gained through inquiry, discovery, discussion, observation, and self-introspection throughout the course.</w:t>
      </w:r>
      <w:r w:rsidR="005A0BD2" w:rsidRPr="00B1629D">
        <w:rPr>
          <w:rFonts w:ascii="Arial" w:hAnsi="Arial" w:cs="Arial"/>
          <w:sz w:val="20"/>
          <w:szCs w:val="20"/>
        </w:rPr>
        <w:br/>
      </w:r>
    </w:p>
    <w:p w14:paraId="62C64AF6" w14:textId="77777777" w:rsidR="005A0BD2" w:rsidRPr="00B1629D" w:rsidRDefault="00B1629D" w:rsidP="00153931">
      <w:pPr>
        <w:numPr>
          <w:ilvl w:val="0"/>
          <w:numId w:val="6"/>
        </w:numPr>
        <w:spacing w:after="0" w:line="240" w:lineRule="auto"/>
        <w:rPr>
          <w:rFonts w:ascii="Arial" w:hAnsi="Arial" w:cs="Arial"/>
          <w:sz w:val="20"/>
          <w:szCs w:val="20"/>
        </w:rPr>
      </w:pPr>
      <w:r w:rsidRPr="00B1629D">
        <w:rPr>
          <w:rFonts w:ascii="Arial" w:hAnsi="Arial" w:cs="Arial"/>
          <w:sz w:val="20"/>
          <w:szCs w:val="20"/>
        </w:rPr>
        <w:t>Work effectively in interactions and communications with others such as in teams and other collaborative endeavors, planning and decision making, coaching/mentoring, dealing with challenges, and promoting diversity in the community in which they serve.</w:t>
      </w:r>
    </w:p>
    <w:p w14:paraId="6C36B9DF" w14:textId="77777777" w:rsidR="005A0BD2" w:rsidRPr="00504330" w:rsidRDefault="005A0BD2">
      <w:pPr>
        <w:rPr>
          <w:rFonts w:ascii="Arial" w:hAnsi="Arial"/>
          <w:b/>
          <w:sz w:val="18"/>
          <w:szCs w:val="18"/>
          <w:u w:val="single"/>
        </w:rPr>
      </w:pPr>
    </w:p>
    <w:p w14:paraId="0A859F8B" w14:textId="1E376385" w:rsidR="00B41D19" w:rsidRPr="00C92AE7" w:rsidRDefault="00300574" w:rsidP="00C92AE7">
      <w:pPr>
        <w:pStyle w:val="Heading2"/>
        <w:rPr>
          <w:rFonts w:ascii="Arial" w:hAnsi="Arial" w:cs="Arial"/>
          <w:sz w:val="24"/>
          <w:szCs w:val="24"/>
        </w:rPr>
      </w:pPr>
      <w:r w:rsidRPr="00C92AE7">
        <w:rPr>
          <w:rFonts w:ascii="Arial" w:hAnsi="Arial" w:cs="Arial"/>
          <w:sz w:val="24"/>
          <w:szCs w:val="24"/>
        </w:rPr>
        <w:t>Course Textbooks</w:t>
      </w:r>
      <w:r w:rsidR="00C92AE7">
        <w:rPr>
          <w:rFonts w:ascii="Arial" w:hAnsi="Arial" w:cs="Arial"/>
          <w:sz w:val="24"/>
          <w:szCs w:val="24"/>
        </w:rPr>
        <w:br/>
      </w:r>
    </w:p>
    <w:p w14:paraId="434650F7" w14:textId="77777777" w:rsidR="00797039" w:rsidRPr="00797039" w:rsidRDefault="00797039" w:rsidP="00797039">
      <w:pPr>
        <w:rPr>
          <w:rFonts w:ascii="Arial" w:hAnsi="Arial" w:cs="Arial"/>
          <w:color w:val="000000" w:themeColor="text1"/>
          <w:sz w:val="20"/>
          <w:szCs w:val="20"/>
        </w:rPr>
      </w:pPr>
      <w:r w:rsidRPr="00797039">
        <w:rPr>
          <w:rFonts w:ascii="Arial" w:hAnsi="Arial" w:cs="Arial"/>
          <w:b/>
          <w:color w:val="000000" w:themeColor="text1"/>
          <w:sz w:val="20"/>
          <w:szCs w:val="20"/>
        </w:rPr>
        <w:t>(Required)</w:t>
      </w:r>
      <w:r w:rsidRPr="00797039">
        <w:rPr>
          <w:rFonts w:ascii="Arial" w:hAnsi="Arial" w:cs="Arial"/>
          <w:color w:val="000000" w:themeColor="text1"/>
          <w:sz w:val="20"/>
          <w:szCs w:val="20"/>
        </w:rPr>
        <w:t xml:space="preserve"> Prentice, Ann E. Leadership for the 21</w:t>
      </w:r>
      <w:r w:rsidRPr="00797039">
        <w:rPr>
          <w:rFonts w:ascii="Arial" w:hAnsi="Arial" w:cs="Arial"/>
          <w:color w:val="000000" w:themeColor="text1"/>
          <w:sz w:val="20"/>
          <w:szCs w:val="20"/>
          <w:vertAlign w:val="superscript"/>
        </w:rPr>
        <w:t>st</w:t>
      </w:r>
      <w:r w:rsidRPr="00797039">
        <w:rPr>
          <w:rFonts w:ascii="Arial" w:hAnsi="Arial" w:cs="Arial"/>
          <w:color w:val="000000" w:themeColor="text1"/>
          <w:sz w:val="20"/>
          <w:szCs w:val="20"/>
        </w:rPr>
        <w:t xml:space="preserve"> Century.  Libraries Unlimited, 2013.  (ISBN 978-1-61069-196-3) (Amazon, rental- $35, purchase-$65, used-$38)</w:t>
      </w:r>
    </w:p>
    <w:p w14:paraId="7B9CF9C8" w14:textId="77777777" w:rsidR="00797039" w:rsidRPr="00797039" w:rsidRDefault="00797039" w:rsidP="00797039">
      <w:pPr>
        <w:rPr>
          <w:rFonts w:ascii="Arial" w:hAnsi="Arial" w:cs="Arial"/>
          <w:sz w:val="20"/>
          <w:szCs w:val="20"/>
        </w:rPr>
      </w:pPr>
      <w:r w:rsidRPr="00797039">
        <w:rPr>
          <w:rFonts w:ascii="Arial" w:hAnsi="Arial" w:cs="Arial"/>
          <w:sz w:val="20"/>
          <w:szCs w:val="20"/>
        </w:rPr>
        <w:t>Additional readings will be provided in the Canvas course.</w:t>
      </w:r>
    </w:p>
    <w:p w14:paraId="502756A1" w14:textId="30808F7D" w:rsidR="00B41D19" w:rsidRPr="007D61D3" w:rsidRDefault="00B41D19" w:rsidP="00DB7AB2">
      <w:pPr>
        <w:spacing w:after="0" w:line="240" w:lineRule="auto"/>
        <w:rPr>
          <w:rStyle w:val="Strong"/>
          <w:rFonts w:ascii="Arial" w:hAnsi="Arial" w:cs="Times New Roman"/>
          <w:b w:val="0"/>
          <w:sz w:val="18"/>
          <w:szCs w:val="18"/>
        </w:rPr>
      </w:pPr>
    </w:p>
    <w:p w14:paraId="10334AC3" w14:textId="3CA29EA4" w:rsidR="002A5387" w:rsidRPr="007D61D3" w:rsidRDefault="002A5387" w:rsidP="007D61D3">
      <w:pPr>
        <w:pStyle w:val="Heading2"/>
        <w:rPr>
          <w:rFonts w:ascii="Arial" w:hAnsi="Arial" w:cs="Arial"/>
          <w:sz w:val="24"/>
          <w:szCs w:val="24"/>
        </w:rPr>
      </w:pPr>
      <w:r w:rsidRPr="007D61D3">
        <w:rPr>
          <w:rFonts w:ascii="Arial" w:hAnsi="Arial" w:cs="Arial"/>
          <w:sz w:val="24"/>
          <w:szCs w:val="24"/>
        </w:rPr>
        <w:t>C</w:t>
      </w:r>
      <w:r w:rsidR="00300574" w:rsidRPr="007D61D3">
        <w:rPr>
          <w:rFonts w:ascii="Arial" w:hAnsi="Arial" w:cs="Arial"/>
          <w:sz w:val="24"/>
          <w:szCs w:val="24"/>
        </w:rPr>
        <w:t>ourse Delivery Format</w:t>
      </w:r>
      <w:r w:rsidR="0041214B" w:rsidRPr="007D61D3">
        <w:rPr>
          <w:rFonts w:ascii="Arial" w:hAnsi="Arial" w:cs="Arial"/>
          <w:sz w:val="24"/>
          <w:szCs w:val="24"/>
        </w:rPr>
        <w:t xml:space="preserve"> and Technology</w:t>
      </w:r>
    </w:p>
    <w:p w14:paraId="1AC7E060" w14:textId="0E5BE39D" w:rsidR="00E917CF" w:rsidRDefault="00E917CF" w:rsidP="00E917CF">
      <w:pPr>
        <w:pStyle w:val="xmsonormal"/>
      </w:pPr>
      <w:r>
        <w:rPr>
          <w:rStyle w:val="Strong"/>
          <w:rFonts w:ascii="Arial" w:eastAsia="Times" w:hAnsi="Arial" w:cs="Arial"/>
          <w:b w:val="0"/>
          <w:bCs w:val="0"/>
          <w:sz w:val="20"/>
        </w:rPr>
        <w:t xml:space="preserve">This is a </w:t>
      </w:r>
      <w:r>
        <w:rPr>
          <w:rStyle w:val="Strong"/>
          <w:rFonts w:ascii="Arial" w:eastAsia="Times" w:hAnsi="Arial" w:cs="Arial"/>
          <w:sz w:val="20"/>
        </w:rPr>
        <w:t>fully online course</w:t>
      </w:r>
      <w:r>
        <w:rPr>
          <w:rStyle w:val="Strong"/>
          <w:rFonts w:ascii="Arial" w:eastAsia="Times" w:hAnsi="Arial" w:cs="Arial"/>
          <w:b w:val="0"/>
          <w:bCs w:val="0"/>
          <w:sz w:val="20"/>
        </w:rPr>
        <w:t xml:space="preserve"> delivered through the </w:t>
      </w:r>
      <w:r>
        <w:rPr>
          <w:rStyle w:val="Strong"/>
          <w:rFonts w:ascii="Arial" w:eastAsia="Times" w:hAnsi="Arial" w:cs="Arial"/>
          <w:sz w:val="20"/>
        </w:rPr>
        <w:t>Canvas</w:t>
      </w:r>
      <w:r>
        <w:rPr>
          <w:rStyle w:val="Strong"/>
          <w:rFonts w:ascii="Arial" w:eastAsia="Times" w:hAnsi="Arial" w:cs="Arial"/>
          <w:b w:val="0"/>
          <w:bCs w:val="0"/>
          <w:sz w:val="20"/>
        </w:rPr>
        <w:t xml:space="preserve"> learning management system by Instructure at </w:t>
      </w:r>
      <w:hyperlink r:id="rId9" w:tgtFrame="_blank" w:history="1">
        <w:r>
          <w:rPr>
            <w:rStyle w:val="Hyperlink"/>
            <w:rFonts w:ascii="Arial" w:eastAsia="Times" w:hAnsi="Arial" w:cs="Arial"/>
            <w:sz w:val="20"/>
          </w:rPr>
          <w:t>http://canvas.rutgers.edu</w:t>
        </w:r>
      </w:hyperlink>
      <w:r>
        <w:rPr>
          <w:rStyle w:val="Strong"/>
          <w:rFonts w:ascii="Arial" w:eastAsia="Times" w:hAnsi="Arial" w:cs="Arial"/>
          <w:b w:val="0"/>
          <w:bCs w:val="0"/>
          <w:sz w:val="20"/>
        </w:rPr>
        <w:t xml:space="preserve"> </w:t>
      </w:r>
      <w:r w:rsidR="007F4E36">
        <w:rPr>
          <w:rStyle w:val="Strong"/>
          <w:rFonts w:ascii="Arial" w:eastAsia="Times" w:hAnsi="Arial" w:cs="Arial"/>
          <w:b w:val="0"/>
          <w:bCs w:val="0"/>
          <w:sz w:val="20"/>
        </w:rPr>
        <w:t xml:space="preserve">. Course materials – readings, instructor’s lectures, media, resources, activities, discussion boards, and assignments – can be </w:t>
      </w:r>
      <w:r w:rsidR="007F4E36">
        <w:rPr>
          <w:rFonts w:ascii="Arial" w:hAnsi="Arial" w:cs="Arial"/>
          <w:sz w:val="20"/>
          <w:szCs w:val="20"/>
        </w:rPr>
        <w:t xml:space="preserve">accessed through Canvas starting on the first day of </w:t>
      </w:r>
      <w:r w:rsidR="00525C4B">
        <w:rPr>
          <w:rFonts w:ascii="Arial" w:hAnsi="Arial" w:cs="Arial"/>
          <w:sz w:val="20"/>
          <w:szCs w:val="20"/>
        </w:rPr>
        <w:t>the semester</w:t>
      </w:r>
      <w:r w:rsidR="007F4E36">
        <w:rPr>
          <w:rFonts w:ascii="Arial" w:hAnsi="Arial" w:cs="Arial"/>
          <w:sz w:val="20"/>
          <w:szCs w:val="20"/>
        </w:rPr>
        <w:t xml:space="preserve">. You will need your </w:t>
      </w:r>
      <w:r w:rsidR="007F4E36">
        <w:rPr>
          <w:rFonts w:ascii="Arial" w:hAnsi="Arial" w:cs="Arial"/>
          <w:b/>
          <w:bCs/>
          <w:sz w:val="20"/>
          <w:szCs w:val="20"/>
        </w:rPr>
        <w:t xml:space="preserve">Rutgers </w:t>
      </w:r>
      <w:proofErr w:type="spellStart"/>
      <w:r w:rsidR="007F4E36">
        <w:rPr>
          <w:rFonts w:ascii="Arial" w:hAnsi="Arial" w:cs="Arial"/>
          <w:b/>
          <w:bCs/>
          <w:sz w:val="20"/>
          <w:szCs w:val="20"/>
        </w:rPr>
        <w:t>NetID</w:t>
      </w:r>
      <w:proofErr w:type="spellEnd"/>
      <w:r w:rsidR="007F4E36">
        <w:rPr>
          <w:rFonts w:ascii="Arial" w:hAnsi="Arial" w:cs="Arial"/>
          <w:b/>
          <w:bCs/>
          <w:sz w:val="20"/>
          <w:szCs w:val="20"/>
        </w:rPr>
        <w:t xml:space="preserve"> </w:t>
      </w:r>
      <w:r w:rsidR="007F4E36">
        <w:rPr>
          <w:rFonts w:ascii="Arial" w:hAnsi="Arial" w:cs="Arial"/>
          <w:sz w:val="20"/>
          <w:szCs w:val="20"/>
        </w:rPr>
        <w:t>username and password to log into the Canvas site.</w:t>
      </w:r>
    </w:p>
    <w:p w14:paraId="33C0071F" w14:textId="77777777" w:rsidR="00E917CF" w:rsidRDefault="00E917CF" w:rsidP="00E917CF">
      <w:pPr>
        <w:pStyle w:val="xmsonormal"/>
      </w:pPr>
      <w:r>
        <w:rPr>
          <w:rFonts w:ascii="Arial" w:hAnsi="Arial" w:cs="Arial"/>
          <w:sz w:val="20"/>
          <w:szCs w:val="20"/>
        </w:rPr>
        <w:t xml:space="preserve">Students having login or other Canvas technical problems should </w:t>
      </w:r>
      <w:r>
        <w:rPr>
          <w:rFonts w:ascii="Arial" w:hAnsi="Arial" w:cs="Arial"/>
          <w:color w:val="333333"/>
          <w:sz w:val="20"/>
          <w:szCs w:val="20"/>
        </w:rPr>
        <w:t xml:space="preserve">contact the </w:t>
      </w:r>
      <w:r>
        <w:rPr>
          <w:rFonts w:ascii="Arial" w:hAnsi="Arial" w:cs="Arial"/>
          <w:b/>
          <w:bCs/>
          <w:color w:val="333333"/>
          <w:sz w:val="20"/>
          <w:szCs w:val="20"/>
        </w:rPr>
        <w:t>Rutgers Online Learning Help</w:t>
      </w:r>
      <w:r w:rsidR="00C8609D">
        <w:rPr>
          <w:rFonts w:ascii="Arial" w:hAnsi="Arial" w:cs="Arial"/>
          <w:b/>
          <w:bCs/>
          <w:color w:val="333333"/>
          <w:sz w:val="20"/>
          <w:szCs w:val="20"/>
        </w:rPr>
        <w:t xml:space="preserve"> D</w:t>
      </w:r>
      <w:r>
        <w:rPr>
          <w:rFonts w:ascii="Arial" w:hAnsi="Arial" w:cs="Arial"/>
          <w:b/>
          <w:bCs/>
          <w:color w:val="333333"/>
          <w:sz w:val="20"/>
          <w:szCs w:val="20"/>
        </w:rPr>
        <w:t>esk</w:t>
      </w:r>
      <w:r>
        <w:rPr>
          <w:rFonts w:ascii="Arial" w:hAnsi="Arial" w:cs="Arial"/>
          <w:color w:val="333333"/>
          <w:sz w:val="20"/>
          <w:szCs w:val="20"/>
        </w:rPr>
        <w:t xml:space="preserve"> </w:t>
      </w:r>
      <w:r>
        <w:rPr>
          <w:rFonts w:ascii="Arial" w:hAnsi="Arial" w:cs="Arial"/>
          <w:color w:val="222222"/>
          <w:sz w:val="20"/>
          <w:szCs w:val="20"/>
        </w:rPr>
        <w:t xml:space="preserve">by phone at </w:t>
      </w:r>
      <w:r>
        <w:rPr>
          <w:rFonts w:ascii="Arial" w:hAnsi="Arial" w:cs="Arial"/>
          <w:b/>
          <w:bCs/>
          <w:color w:val="222222"/>
          <w:sz w:val="20"/>
          <w:szCs w:val="20"/>
        </w:rPr>
        <w:t>877-361-1134</w:t>
      </w:r>
      <w:r>
        <w:rPr>
          <w:rFonts w:ascii="Arial" w:hAnsi="Arial" w:cs="Arial"/>
          <w:color w:val="222222"/>
          <w:sz w:val="20"/>
          <w:szCs w:val="20"/>
        </w:rPr>
        <w:t xml:space="preserve"> (available 24/7) </w:t>
      </w:r>
      <w:r>
        <w:rPr>
          <w:rFonts w:ascii="Arial" w:hAnsi="Arial" w:cs="Arial"/>
          <w:sz w:val="20"/>
          <w:szCs w:val="20"/>
        </w:rPr>
        <w:t xml:space="preserve">or by email at </w:t>
      </w:r>
      <w:hyperlink r:id="rId10" w:tgtFrame="_blank" w:history="1">
        <w:r>
          <w:rPr>
            <w:rStyle w:val="Hyperlink"/>
            <w:rFonts w:ascii="Arial" w:eastAsia="Times" w:hAnsi="Arial" w:cs="Arial"/>
            <w:sz w:val="20"/>
          </w:rPr>
          <w:t>help@Canvas.rutgers.edu</w:t>
        </w:r>
      </w:hyperlink>
      <w:r>
        <w:rPr>
          <w:rFonts w:ascii="Arial" w:hAnsi="Arial" w:cs="Arial"/>
          <w:sz w:val="20"/>
          <w:szCs w:val="20"/>
        </w:rPr>
        <w:t xml:space="preserve"> if you need technical assistance. In addition, SC&amp;I IT Services offers help with a variety of technology-related issues. They are located in the SC&amp;I Building in Room 120 (first floor), </w:t>
      </w:r>
      <w:proofErr w:type="spellStart"/>
      <w:r>
        <w:rPr>
          <w:rFonts w:ascii="Arial" w:hAnsi="Arial" w:cs="Arial"/>
          <w:sz w:val="20"/>
          <w:szCs w:val="20"/>
        </w:rPr>
        <w:t>tel</w:t>
      </w:r>
      <w:proofErr w:type="spellEnd"/>
      <w:r>
        <w:rPr>
          <w:rFonts w:ascii="Arial" w:hAnsi="Arial" w:cs="Arial"/>
          <w:sz w:val="20"/>
          <w:szCs w:val="20"/>
        </w:rPr>
        <w:t>: 848.932.5555</w:t>
      </w:r>
      <w:r w:rsidR="00E151B2">
        <w:rPr>
          <w:rFonts w:ascii="Arial" w:hAnsi="Arial" w:cs="Arial"/>
          <w:sz w:val="20"/>
          <w:szCs w:val="20"/>
        </w:rPr>
        <w:t xml:space="preserve"> or email </w:t>
      </w:r>
      <w:hyperlink r:id="rId11" w:history="1">
        <w:r w:rsidR="00E151B2" w:rsidRPr="00393CDF">
          <w:rPr>
            <w:rStyle w:val="Hyperlink"/>
            <w:rFonts w:ascii="Arial" w:hAnsi="Arial" w:cs="Arial"/>
            <w:sz w:val="20"/>
            <w:szCs w:val="20"/>
          </w:rPr>
          <w:t>help@comminfo.rutgers.edu</w:t>
        </w:r>
      </w:hyperlink>
      <w:r w:rsidR="00E151B2">
        <w:rPr>
          <w:rFonts w:ascii="Arial" w:hAnsi="Arial" w:cs="Arial"/>
          <w:sz w:val="20"/>
          <w:szCs w:val="20"/>
        </w:rPr>
        <w:t xml:space="preserve"> </w:t>
      </w:r>
      <w:r>
        <w:rPr>
          <w:rFonts w:ascii="Arial" w:hAnsi="Arial" w:cs="Arial"/>
          <w:sz w:val="20"/>
          <w:szCs w:val="20"/>
        </w:rPr>
        <w:t>.</w:t>
      </w:r>
    </w:p>
    <w:p w14:paraId="68DE0C0C" w14:textId="77777777" w:rsidR="008F43EE" w:rsidRPr="007F4E36" w:rsidRDefault="00E917CF" w:rsidP="00E917CF">
      <w:pPr>
        <w:pStyle w:val="xmsonormal"/>
        <w:rPr>
          <w:rFonts w:ascii="Arial" w:hAnsi="Arial" w:cs="Arial"/>
          <w:color w:val="000000"/>
          <w:sz w:val="20"/>
          <w:szCs w:val="20"/>
        </w:rPr>
      </w:pPr>
      <w:r>
        <w:rPr>
          <w:rFonts w:ascii="Arial" w:hAnsi="Arial" w:cs="Arial"/>
          <w:color w:val="000000"/>
          <w:sz w:val="20"/>
          <w:szCs w:val="20"/>
        </w:rPr>
        <w:t>In order to successf</w:t>
      </w:r>
      <w:r>
        <w:rPr>
          <w:rFonts w:ascii="Arial" w:hAnsi="Arial" w:cs="Arial"/>
          <w:color w:val="000000"/>
          <w:spacing w:val="-1"/>
          <w:sz w:val="20"/>
          <w:szCs w:val="20"/>
        </w:rPr>
        <w:t>ul</w:t>
      </w:r>
      <w:r>
        <w:rPr>
          <w:rFonts w:ascii="Arial" w:hAnsi="Arial" w:cs="Arial"/>
          <w:color w:val="000000"/>
          <w:sz w:val="20"/>
          <w:szCs w:val="20"/>
        </w:rPr>
        <w:t xml:space="preserve">ly complete the online course, students must have continuous access to a </w:t>
      </w:r>
      <w:r>
        <w:rPr>
          <w:rFonts w:ascii="Arial" w:hAnsi="Arial" w:cs="Arial"/>
          <w:b/>
          <w:bCs/>
          <w:color w:val="000000"/>
          <w:sz w:val="20"/>
          <w:szCs w:val="20"/>
        </w:rPr>
        <w:t>high-speed </w:t>
      </w:r>
      <w:r>
        <w:rPr>
          <w:rFonts w:ascii="Arial" w:hAnsi="Arial" w:cs="Arial"/>
          <w:b/>
          <w:bCs/>
          <w:sz w:val="20"/>
          <w:szCs w:val="20"/>
        </w:rPr>
        <w:t>Internet connection and computer hard</w:t>
      </w:r>
      <w:r>
        <w:rPr>
          <w:rFonts w:ascii="Arial" w:hAnsi="Arial" w:cs="Arial"/>
          <w:b/>
          <w:bCs/>
          <w:spacing w:val="-2"/>
          <w:sz w:val="20"/>
          <w:szCs w:val="20"/>
        </w:rPr>
        <w:t>w</w:t>
      </w:r>
      <w:r>
        <w:rPr>
          <w:rFonts w:ascii="Arial" w:hAnsi="Arial" w:cs="Arial"/>
          <w:b/>
          <w:bCs/>
          <w:sz w:val="20"/>
          <w:szCs w:val="20"/>
        </w:rPr>
        <w:t xml:space="preserve">are </w:t>
      </w:r>
      <w:r>
        <w:rPr>
          <w:rFonts w:ascii="Arial" w:hAnsi="Arial" w:cs="Arial"/>
          <w:color w:val="000000"/>
          <w:sz w:val="20"/>
          <w:szCs w:val="20"/>
        </w:rPr>
        <w:t xml:space="preserve">that can support a broadband Internet </w:t>
      </w:r>
      <w:r>
        <w:rPr>
          <w:rFonts w:ascii="Arial" w:hAnsi="Arial" w:cs="Arial"/>
          <w:color w:val="000000"/>
          <w:spacing w:val="-1"/>
          <w:sz w:val="20"/>
          <w:szCs w:val="20"/>
        </w:rPr>
        <w:t>c</w:t>
      </w:r>
      <w:r>
        <w:rPr>
          <w:rFonts w:ascii="Arial" w:hAnsi="Arial" w:cs="Arial"/>
          <w:color w:val="000000"/>
          <w:sz w:val="20"/>
          <w:szCs w:val="20"/>
        </w:rPr>
        <w:t xml:space="preserve">onnection. A </w:t>
      </w:r>
      <w:r>
        <w:rPr>
          <w:rFonts w:ascii="Arial" w:hAnsi="Arial" w:cs="Arial"/>
          <w:b/>
          <w:bCs/>
          <w:color w:val="000000"/>
          <w:sz w:val="20"/>
          <w:szCs w:val="20"/>
        </w:rPr>
        <w:t xml:space="preserve">computer or laptop </w:t>
      </w:r>
      <w:r w:rsidR="007F4E36" w:rsidRPr="007F4E36">
        <w:rPr>
          <w:rFonts w:ascii="Arial" w:hAnsi="Arial" w:cs="Arial"/>
          <w:bCs/>
          <w:color w:val="000000"/>
          <w:sz w:val="20"/>
          <w:szCs w:val="20"/>
        </w:rPr>
        <w:t>is recommended</w:t>
      </w:r>
      <w:r w:rsidR="007F4E36">
        <w:rPr>
          <w:rFonts w:ascii="Arial" w:hAnsi="Arial" w:cs="Arial"/>
          <w:b/>
          <w:bCs/>
          <w:color w:val="000000"/>
          <w:sz w:val="20"/>
          <w:szCs w:val="20"/>
        </w:rPr>
        <w:t xml:space="preserve"> </w:t>
      </w:r>
      <w:r>
        <w:rPr>
          <w:rFonts w:ascii="Arial" w:hAnsi="Arial" w:cs="Arial"/>
          <w:color w:val="000000"/>
          <w:sz w:val="20"/>
          <w:szCs w:val="20"/>
        </w:rPr>
        <w:t xml:space="preserve">for </w:t>
      </w:r>
      <w:r w:rsidRPr="00000B95">
        <w:rPr>
          <w:rFonts w:ascii="Arial" w:hAnsi="Arial" w:cs="Arial"/>
          <w:color w:val="000000"/>
          <w:sz w:val="20"/>
          <w:szCs w:val="20"/>
        </w:rPr>
        <w:t>doing</w:t>
      </w:r>
      <w:r w:rsidRPr="007F4E36">
        <w:rPr>
          <w:rFonts w:ascii="Arial" w:hAnsi="Arial" w:cs="Arial"/>
          <w:i/>
          <w:color w:val="000000"/>
          <w:sz w:val="20"/>
          <w:szCs w:val="20"/>
        </w:rPr>
        <w:t xml:space="preserve"> course</w:t>
      </w:r>
      <w:r>
        <w:rPr>
          <w:rFonts w:ascii="Arial" w:hAnsi="Arial" w:cs="Arial"/>
          <w:color w:val="000000"/>
          <w:sz w:val="20"/>
          <w:szCs w:val="20"/>
        </w:rPr>
        <w:t xml:space="preserve"> </w:t>
      </w:r>
      <w:r>
        <w:rPr>
          <w:rFonts w:ascii="Arial" w:hAnsi="Arial" w:cs="Arial"/>
          <w:i/>
          <w:iCs/>
          <w:color w:val="000000"/>
          <w:sz w:val="20"/>
          <w:szCs w:val="20"/>
        </w:rPr>
        <w:t>assignments</w:t>
      </w:r>
      <w:r>
        <w:rPr>
          <w:rFonts w:ascii="Arial" w:hAnsi="Arial" w:cs="Arial"/>
          <w:color w:val="000000"/>
          <w:sz w:val="20"/>
          <w:szCs w:val="20"/>
        </w:rPr>
        <w:t xml:space="preserve"> </w:t>
      </w:r>
      <w:r w:rsidR="007F4E36">
        <w:rPr>
          <w:rFonts w:ascii="Arial" w:hAnsi="Arial" w:cs="Arial"/>
          <w:color w:val="000000"/>
          <w:sz w:val="20"/>
          <w:szCs w:val="20"/>
        </w:rPr>
        <w:t xml:space="preserve">such as discussions and submitting assignments </w:t>
      </w:r>
      <w:r>
        <w:rPr>
          <w:rFonts w:ascii="Arial" w:hAnsi="Arial" w:cs="Arial"/>
          <w:color w:val="000000"/>
          <w:sz w:val="20"/>
          <w:szCs w:val="20"/>
        </w:rPr>
        <w:t>– not a smartphone or tablet</w:t>
      </w:r>
      <w:r w:rsidR="007F4E36">
        <w:rPr>
          <w:rFonts w:ascii="Arial" w:hAnsi="Arial" w:cs="Arial"/>
          <w:color w:val="000000"/>
          <w:sz w:val="20"/>
          <w:szCs w:val="20"/>
        </w:rPr>
        <w:t>. M</w:t>
      </w:r>
      <w:r w:rsidR="008F43EE">
        <w:rPr>
          <w:rFonts w:ascii="Arial" w:hAnsi="Arial" w:cs="Arial"/>
          <w:color w:val="000000"/>
          <w:sz w:val="20"/>
          <w:szCs w:val="20"/>
        </w:rPr>
        <w:t xml:space="preserve">ost </w:t>
      </w:r>
      <w:r w:rsidR="008F43EE" w:rsidRPr="00000B95">
        <w:rPr>
          <w:rFonts w:ascii="Arial" w:hAnsi="Arial" w:cs="Arial"/>
          <w:b/>
          <w:color w:val="000000"/>
          <w:sz w:val="20"/>
          <w:szCs w:val="20"/>
        </w:rPr>
        <w:t>browsers</w:t>
      </w:r>
      <w:r w:rsidR="008F43EE">
        <w:rPr>
          <w:rFonts w:ascii="Arial" w:hAnsi="Arial" w:cs="Arial"/>
          <w:color w:val="000000"/>
          <w:sz w:val="20"/>
          <w:szCs w:val="20"/>
        </w:rPr>
        <w:t xml:space="preserve"> (</w:t>
      </w:r>
      <w:r w:rsidR="007F4E36">
        <w:rPr>
          <w:rFonts w:ascii="Arial" w:hAnsi="Arial" w:cs="Arial"/>
          <w:color w:val="000000"/>
          <w:sz w:val="20"/>
          <w:szCs w:val="20"/>
        </w:rPr>
        <w:t xml:space="preserve">e.g., </w:t>
      </w:r>
      <w:r w:rsidR="008F43EE">
        <w:rPr>
          <w:rFonts w:ascii="Arial" w:hAnsi="Arial" w:cs="Arial"/>
          <w:color w:val="000000"/>
          <w:sz w:val="20"/>
          <w:szCs w:val="20"/>
        </w:rPr>
        <w:t xml:space="preserve">Firefox, Chrome, Edge, Internet Explorer, </w:t>
      </w:r>
      <w:proofErr w:type="gramStart"/>
      <w:r w:rsidR="008F43EE">
        <w:rPr>
          <w:rFonts w:ascii="Arial" w:hAnsi="Arial" w:cs="Arial"/>
          <w:color w:val="000000"/>
          <w:sz w:val="20"/>
          <w:szCs w:val="20"/>
        </w:rPr>
        <w:t>Safari</w:t>
      </w:r>
      <w:proofErr w:type="gramEnd"/>
      <w:r w:rsidR="008F43EE">
        <w:rPr>
          <w:rFonts w:ascii="Arial" w:hAnsi="Arial" w:cs="Arial"/>
          <w:color w:val="000000"/>
          <w:sz w:val="20"/>
          <w:szCs w:val="20"/>
        </w:rPr>
        <w:t>)</w:t>
      </w:r>
      <w:r w:rsidR="007F4E36">
        <w:rPr>
          <w:rFonts w:ascii="Arial" w:hAnsi="Arial" w:cs="Arial"/>
          <w:color w:val="000000"/>
          <w:sz w:val="20"/>
          <w:szCs w:val="20"/>
        </w:rPr>
        <w:t xml:space="preserve"> can be used</w:t>
      </w:r>
      <w:r>
        <w:rPr>
          <w:rFonts w:ascii="Arial" w:hAnsi="Arial" w:cs="Arial"/>
          <w:color w:val="000000"/>
          <w:sz w:val="20"/>
          <w:szCs w:val="20"/>
        </w:rPr>
        <w:t xml:space="preserve">. </w:t>
      </w:r>
      <w:r w:rsidR="008F43EE">
        <w:rPr>
          <w:rFonts w:ascii="Arial" w:hAnsi="Arial" w:cs="Arial"/>
          <w:color w:val="000000"/>
          <w:sz w:val="20"/>
          <w:szCs w:val="20"/>
        </w:rPr>
        <w:t>Y</w:t>
      </w:r>
      <w:r>
        <w:rPr>
          <w:rFonts w:ascii="Arial" w:hAnsi="Arial" w:cs="Arial"/>
          <w:color w:val="000000"/>
          <w:sz w:val="20"/>
          <w:szCs w:val="20"/>
        </w:rPr>
        <w:t xml:space="preserve">ou </w:t>
      </w:r>
      <w:r w:rsidR="008F43EE">
        <w:rPr>
          <w:rFonts w:ascii="Arial" w:hAnsi="Arial" w:cs="Arial"/>
          <w:color w:val="000000"/>
          <w:sz w:val="20"/>
          <w:szCs w:val="20"/>
        </w:rPr>
        <w:t>may</w:t>
      </w:r>
      <w:r>
        <w:rPr>
          <w:rFonts w:ascii="Arial" w:hAnsi="Arial" w:cs="Arial"/>
          <w:color w:val="000000"/>
          <w:sz w:val="20"/>
          <w:szCs w:val="20"/>
        </w:rPr>
        <w:t xml:space="preserve"> </w:t>
      </w:r>
      <w:r w:rsidR="007F4E36">
        <w:rPr>
          <w:rFonts w:ascii="Arial" w:hAnsi="Arial" w:cs="Arial"/>
          <w:color w:val="000000"/>
          <w:sz w:val="20"/>
          <w:szCs w:val="20"/>
        </w:rPr>
        <w:t xml:space="preserve">use </w:t>
      </w:r>
      <w:r w:rsidR="007F4E36" w:rsidRPr="00000B95">
        <w:rPr>
          <w:rFonts w:ascii="Arial" w:hAnsi="Arial" w:cs="Arial"/>
          <w:b/>
          <w:color w:val="000000"/>
          <w:sz w:val="20"/>
          <w:szCs w:val="20"/>
        </w:rPr>
        <w:t>mobile devices</w:t>
      </w:r>
      <w:r w:rsidR="007F4E36">
        <w:rPr>
          <w:rFonts w:ascii="Arial" w:hAnsi="Arial" w:cs="Arial"/>
          <w:color w:val="000000"/>
          <w:sz w:val="20"/>
          <w:szCs w:val="20"/>
        </w:rPr>
        <w:t xml:space="preserve"> to </w:t>
      </w:r>
      <w:r>
        <w:rPr>
          <w:rFonts w:ascii="Arial" w:hAnsi="Arial" w:cs="Arial"/>
          <w:color w:val="000000"/>
          <w:sz w:val="20"/>
          <w:szCs w:val="20"/>
        </w:rPr>
        <w:t xml:space="preserve">access Canvas from </w:t>
      </w:r>
      <w:r w:rsidR="007F4E36">
        <w:rPr>
          <w:rFonts w:ascii="Arial" w:hAnsi="Arial" w:cs="Arial"/>
          <w:color w:val="000000"/>
          <w:sz w:val="20"/>
          <w:szCs w:val="20"/>
        </w:rPr>
        <w:t xml:space="preserve">an updated </w:t>
      </w:r>
      <w:r>
        <w:rPr>
          <w:rFonts w:ascii="Arial" w:hAnsi="Arial" w:cs="Arial"/>
          <w:color w:val="000000"/>
          <w:sz w:val="20"/>
          <w:szCs w:val="20"/>
        </w:rPr>
        <w:t xml:space="preserve">browser </w:t>
      </w:r>
      <w:r w:rsidR="007F4E36">
        <w:rPr>
          <w:rFonts w:ascii="Arial" w:hAnsi="Arial" w:cs="Arial"/>
          <w:color w:val="000000"/>
          <w:sz w:val="20"/>
          <w:szCs w:val="20"/>
        </w:rPr>
        <w:t xml:space="preserve">(i.e., latest two browser versions) </w:t>
      </w:r>
      <w:r>
        <w:rPr>
          <w:rFonts w:ascii="Arial" w:hAnsi="Arial" w:cs="Arial"/>
          <w:color w:val="000000"/>
          <w:sz w:val="20"/>
          <w:szCs w:val="20"/>
        </w:rPr>
        <w:t xml:space="preserve">on your Android/iOS device. </w:t>
      </w:r>
      <w:r w:rsidR="008F43EE" w:rsidRPr="007F4E36">
        <w:rPr>
          <w:rFonts w:ascii="Arial" w:hAnsi="Arial" w:cs="Arial"/>
          <w:color w:val="000000"/>
          <w:sz w:val="20"/>
          <w:szCs w:val="20"/>
        </w:rPr>
        <w:t xml:space="preserve">For a list of supported browsers, see: </w:t>
      </w:r>
      <w:hyperlink r:id="rId12" w:history="1">
        <w:r w:rsidR="00000B95" w:rsidRPr="00393CDF">
          <w:rPr>
            <w:rStyle w:val="Hyperlink"/>
            <w:rFonts w:ascii="Arial" w:eastAsia="Times" w:hAnsi="Arial" w:cs="Arial"/>
            <w:sz w:val="20"/>
            <w:szCs w:val="20"/>
          </w:rPr>
          <w:t>https://guides.instructure.com/m/4214/l/41056-which-browsers-does-canvas-support</w:t>
        </w:r>
      </w:hyperlink>
      <w:r w:rsidR="00000B95">
        <w:rPr>
          <w:rFonts w:ascii="Arial" w:eastAsia="Times" w:hAnsi="Arial" w:cs="Arial"/>
          <w:color w:val="FF00FF"/>
          <w:sz w:val="20"/>
          <w:szCs w:val="20"/>
        </w:rPr>
        <w:t xml:space="preserve"> </w:t>
      </w:r>
    </w:p>
    <w:p w14:paraId="29812142" w14:textId="4E19BE19" w:rsidR="00E917CF" w:rsidRDefault="00E917CF" w:rsidP="00E917CF">
      <w:pPr>
        <w:pStyle w:val="xmsonormal"/>
        <w:rPr>
          <w:rFonts w:ascii="Arial" w:hAnsi="Arial" w:cs="Arial"/>
          <w:color w:val="000000"/>
          <w:sz w:val="20"/>
          <w:szCs w:val="20"/>
        </w:rPr>
      </w:pPr>
      <w:r>
        <w:rPr>
          <w:rFonts w:ascii="Arial" w:hAnsi="Arial" w:cs="Arial"/>
          <w:color w:val="000000"/>
          <w:sz w:val="20"/>
          <w:szCs w:val="20"/>
        </w:rPr>
        <w:t xml:space="preserve">Rutgers Libraries </w:t>
      </w:r>
      <w:r w:rsidR="007F4E36">
        <w:rPr>
          <w:rFonts w:ascii="Arial" w:hAnsi="Arial" w:cs="Arial"/>
          <w:color w:val="000000"/>
          <w:sz w:val="20"/>
          <w:szCs w:val="20"/>
        </w:rPr>
        <w:t xml:space="preserve">also </w:t>
      </w:r>
      <w:r>
        <w:rPr>
          <w:rFonts w:ascii="Arial" w:hAnsi="Arial" w:cs="Arial"/>
          <w:color w:val="000000"/>
          <w:sz w:val="20"/>
          <w:szCs w:val="20"/>
        </w:rPr>
        <w:t>ha</w:t>
      </w:r>
      <w:r w:rsidR="007D61D3">
        <w:rPr>
          <w:rFonts w:ascii="Arial" w:hAnsi="Arial" w:cs="Arial"/>
          <w:color w:val="000000"/>
          <w:sz w:val="20"/>
          <w:szCs w:val="20"/>
        </w:rPr>
        <w:t>ve</w:t>
      </w:r>
      <w:r>
        <w:rPr>
          <w:rFonts w:ascii="Arial" w:hAnsi="Arial" w:cs="Arial"/>
          <w:color w:val="000000"/>
          <w:sz w:val="20"/>
          <w:szCs w:val="20"/>
        </w:rPr>
        <w:t xml:space="preserve"> computers available for student use, if needed. </w:t>
      </w:r>
    </w:p>
    <w:p w14:paraId="59E5AA8E" w14:textId="77777777" w:rsidR="00000B95" w:rsidRPr="00000B95" w:rsidRDefault="00000B95" w:rsidP="00E917CF">
      <w:pPr>
        <w:pStyle w:val="xmsonormal"/>
      </w:pPr>
      <w:r>
        <w:rPr>
          <w:rFonts w:ascii="Arial" w:hAnsi="Arial" w:cs="Arial"/>
          <w:color w:val="000000"/>
          <w:sz w:val="20"/>
          <w:szCs w:val="20"/>
        </w:rPr>
        <w:t xml:space="preserve">In addition, students will need the latest version of </w:t>
      </w:r>
      <w:r>
        <w:rPr>
          <w:rFonts w:ascii="Arial" w:hAnsi="Arial" w:cs="Arial"/>
          <w:b/>
          <w:color w:val="000000"/>
          <w:sz w:val="20"/>
          <w:szCs w:val="20"/>
        </w:rPr>
        <w:t xml:space="preserve">Flash player </w:t>
      </w:r>
      <w:r>
        <w:rPr>
          <w:rFonts w:ascii="Arial" w:hAnsi="Arial" w:cs="Arial"/>
          <w:color w:val="000000"/>
          <w:sz w:val="20"/>
          <w:szCs w:val="20"/>
        </w:rPr>
        <w:t xml:space="preserve">for recording and/or viewing audio/video and uploading files. To download the latest (free) Flash player, if needed, go to: </w:t>
      </w:r>
      <w:hyperlink r:id="rId13" w:history="1">
        <w:r w:rsidRPr="00393CDF">
          <w:rPr>
            <w:rStyle w:val="Hyperlink"/>
            <w:rFonts w:ascii="Arial" w:hAnsi="Arial" w:cs="Arial"/>
            <w:sz w:val="20"/>
            <w:szCs w:val="20"/>
          </w:rPr>
          <w:t>https://get.adobe.com/flashplayer/</w:t>
        </w:r>
      </w:hyperlink>
      <w:r>
        <w:rPr>
          <w:rFonts w:ascii="Arial" w:hAnsi="Arial" w:cs="Arial"/>
          <w:color w:val="000000"/>
          <w:sz w:val="20"/>
          <w:szCs w:val="20"/>
        </w:rPr>
        <w:t xml:space="preserve">  </w:t>
      </w:r>
    </w:p>
    <w:p w14:paraId="5ACCF1A9" w14:textId="77777777" w:rsidR="00E917CF" w:rsidRDefault="00E917CF" w:rsidP="00E917CF">
      <w:pPr>
        <w:pStyle w:val="xmsonormal"/>
      </w:pPr>
      <w:r>
        <w:rPr>
          <w:rFonts w:ascii="Arial" w:hAnsi="Arial" w:cs="Arial"/>
          <w:color w:val="000000"/>
          <w:sz w:val="20"/>
          <w:szCs w:val="20"/>
        </w:rPr>
        <w:lastRenderedPageBreak/>
        <w:t>Computer hardware and Internet pr</w:t>
      </w:r>
      <w:r>
        <w:rPr>
          <w:rFonts w:ascii="Arial" w:hAnsi="Arial" w:cs="Arial"/>
          <w:color w:val="000000"/>
          <w:spacing w:val="-1"/>
          <w:sz w:val="20"/>
          <w:szCs w:val="20"/>
        </w:rPr>
        <w:t>o</w:t>
      </w:r>
      <w:r>
        <w:rPr>
          <w:rFonts w:ascii="Arial" w:hAnsi="Arial" w:cs="Arial"/>
          <w:color w:val="000000"/>
          <w:sz w:val="20"/>
          <w:szCs w:val="20"/>
        </w:rPr>
        <w:t>blems will not be accepted as legitim</w:t>
      </w:r>
      <w:r>
        <w:rPr>
          <w:rFonts w:ascii="Arial" w:hAnsi="Arial" w:cs="Arial"/>
          <w:color w:val="000000"/>
          <w:spacing w:val="-1"/>
          <w:sz w:val="20"/>
          <w:szCs w:val="20"/>
        </w:rPr>
        <w:t>a</w:t>
      </w:r>
      <w:r>
        <w:rPr>
          <w:rFonts w:ascii="Arial" w:hAnsi="Arial" w:cs="Arial"/>
          <w:color w:val="000000"/>
          <w:sz w:val="20"/>
          <w:szCs w:val="20"/>
        </w:rPr>
        <w:t>te excuses for mis</w:t>
      </w:r>
      <w:r>
        <w:rPr>
          <w:rFonts w:ascii="Arial" w:hAnsi="Arial" w:cs="Arial"/>
          <w:color w:val="000000"/>
          <w:spacing w:val="-1"/>
          <w:sz w:val="20"/>
          <w:szCs w:val="20"/>
        </w:rPr>
        <w:t>s</w:t>
      </w:r>
      <w:r>
        <w:rPr>
          <w:rFonts w:ascii="Arial" w:hAnsi="Arial" w:cs="Arial"/>
          <w:color w:val="000000"/>
          <w:sz w:val="20"/>
          <w:szCs w:val="20"/>
        </w:rPr>
        <w:t>ing assignment due dates</w:t>
      </w:r>
      <w:r w:rsidR="00504330">
        <w:rPr>
          <w:rFonts w:ascii="Arial" w:hAnsi="Arial" w:cs="Arial"/>
          <w:color w:val="000000"/>
          <w:sz w:val="20"/>
          <w:szCs w:val="20"/>
        </w:rPr>
        <w:t>,</w:t>
      </w:r>
      <w:r>
        <w:rPr>
          <w:rFonts w:ascii="Arial" w:hAnsi="Arial" w:cs="Arial"/>
          <w:color w:val="000000"/>
          <w:sz w:val="20"/>
          <w:szCs w:val="20"/>
        </w:rPr>
        <w:t xml:space="preserve"> unless there are official, broa</w:t>
      </w:r>
      <w:r w:rsidR="00504330">
        <w:rPr>
          <w:rFonts w:ascii="Arial" w:hAnsi="Arial" w:cs="Arial"/>
          <w:color w:val="000000"/>
          <w:sz w:val="20"/>
          <w:szCs w:val="20"/>
        </w:rPr>
        <w:t>d-campus network access outages</w:t>
      </w:r>
      <w:r>
        <w:rPr>
          <w:rFonts w:ascii="Arial" w:hAnsi="Arial" w:cs="Arial"/>
          <w:color w:val="000000"/>
          <w:sz w:val="20"/>
          <w:szCs w:val="20"/>
        </w:rPr>
        <w:t>.</w:t>
      </w:r>
    </w:p>
    <w:p w14:paraId="035FC5B4" w14:textId="77777777" w:rsidR="00E917CF" w:rsidRDefault="00E917CF" w:rsidP="007D61D3">
      <w:pPr>
        <w:pStyle w:val="xmsonormal"/>
        <w:rPr>
          <w:rFonts w:ascii="Arial" w:hAnsi="Arial" w:cs="Arial"/>
          <w:sz w:val="20"/>
          <w:szCs w:val="20"/>
        </w:rPr>
      </w:pPr>
      <w:r>
        <w:rPr>
          <w:rFonts w:ascii="Arial" w:hAnsi="Arial" w:cs="Arial"/>
          <w:color w:val="000000"/>
          <w:sz w:val="20"/>
          <w:szCs w:val="20"/>
        </w:rPr>
        <w:t xml:space="preserve">It’s recommended that students frequently access the Canvas course (daily) to view announcements from your course instructor and complete the activities and assignments </w:t>
      </w:r>
      <w:r w:rsidR="00000B95">
        <w:rPr>
          <w:rFonts w:ascii="Arial" w:hAnsi="Arial" w:cs="Arial"/>
          <w:color w:val="000000"/>
          <w:sz w:val="20"/>
          <w:szCs w:val="20"/>
        </w:rPr>
        <w:t xml:space="preserve">as </w:t>
      </w:r>
      <w:r>
        <w:rPr>
          <w:rFonts w:ascii="Arial" w:hAnsi="Arial" w:cs="Arial"/>
          <w:color w:val="000000"/>
          <w:sz w:val="20"/>
          <w:szCs w:val="20"/>
        </w:rPr>
        <w:t xml:space="preserve">outlined for the week. </w:t>
      </w:r>
      <w:r>
        <w:rPr>
          <w:rFonts w:ascii="Arial" w:hAnsi="Arial" w:cs="Arial"/>
          <w:sz w:val="20"/>
          <w:szCs w:val="20"/>
        </w:rPr>
        <w:t xml:space="preserve">Always make a backup copy of your work and be sure to leave yourself enough time to complete assignments. </w:t>
      </w:r>
    </w:p>
    <w:p w14:paraId="0C302DAF" w14:textId="77777777" w:rsidR="00E917CF" w:rsidRPr="007D61D3" w:rsidRDefault="00E917CF" w:rsidP="007D61D3">
      <w:pPr>
        <w:spacing w:after="0"/>
        <w:rPr>
          <w:rFonts w:ascii="Arial" w:hAnsi="Arial"/>
          <w:b/>
          <w:sz w:val="18"/>
          <w:szCs w:val="18"/>
          <w:u w:val="single"/>
        </w:rPr>
      </w:pPr>
    </w:p>
    <w:p w14:paraId="2F555B42" w14:textId="429E3B71" w:rsidR="004A49F5" w:rsidRPr="007D61D3" w:rsidRDefault="004A49F5" w:rsidP="007D61D3">
      <w:pPr>
        <w:pStyle w:val="Heading2"/>
        <w:rPr>
          <w:rFonts w:ascii="Arial" w:hAnsi="Arial" w:cs="Arial"/>
          <w:sz w:val="24"/>
          <w:szCs w:val="24"/>
        </w:rPr>
      </w:pPr>
      <w:r w:rsidRPr="007D61D3">
        <w:rPr>
          <w:rFonts w:ascii="Arial" w:hAnsi="Arial" w:cs="Arial"/>
          <w:sz w:val="24"/>
          <w:szCs w:val="24"/>
        </w:rPr>
        <w:t>Method</w:t>
      </w:r>
      <w:r w:rsidR="005E6FD3" w:rsidRPr="007D61D3">
        <w:rPr>
          <w:rFonts w:ascii="Arial" w:hAnsi="Arial" w:cs="Arial"/>
          <w:sz w:val="24"/>
          <w:szCs w:val="24"/>
        </w:rPr>
        <w:t>s</w:t>
      </w:r>
      <w:r w:rsidRPr="007D61D3">
        <w:rPr>
          <w:rFonts w:ascii="Arial" w:hAnsi="Arial" w:cs="Arial"/>
          <w:sz w:val="24"/>
          <w:szCs w:val="24"/>
        </w:rPr>
        <w:t xml:space="preserve"> of Assessment and Grading</w:t>
      </w:r>
      <w:r w:rsidR="007D61D3">
        <w:rPr>
          <w:rFonts w:ascii="Arial" w:hAnsi="Arial" w:cs="Arial"/>
          <w:sz w:val="24"/>
          <w:szCs w:val="24"/>
        </w:rPr>
        <w:br/>
      </w:r>
    </w:p>
    <w:p w14:paraId="789AADCB" w14:textId="026D06D1" w:rsidR="004A49F5" w:rsidRDefault="005E6FD3" w:rsidP="005F2FDA">
      <w:pPr>
        <w:spacing w:line="240" w:lineRule="auto"/>
        <w:rPr>
          <w:rFonts w:ascii="Arial" w:hAnsi="Arial" w:cs="Arial"/>
          <w:bCs/>
          <w:sz w:val="20"/>
          <w:szCs w:val="20"/>
        </w:rPr>
      </w:pPr>
      <w:r w:rsidRPr="005E6FD3">
        <w:rPr>
          <w:rFonts w:ascii="Arial" w:hAnsi="Arial" w:cs="Arial"/>
          <w:bCs/>
          <w:sz w:val="20"/>
          <w:szCs w:val="20"/>
        </w:rPr>
        <w:t xml:space="preserve">Students’ work will be evaluated and graded based on the following key assessments </w:t>
      </w:r>
      <w:r w:rsidR="003416CF">
        <w:rPr>
          <w:rFonts w:ascii="Arial" w:hAnsi="Arial" w:cs="Arial"/>
          <w:bCs/>
          <w:sz w:val="20"/>
          <w:szCs w:val="20"/>
        </w:rPr>
        <w:t xml:space="preserve">(with grade weighting) </w:t>
      </w:r>
      <w:r w:rsidRPr="005E6FD3">
        <w:rPr>
          <w:rFonts w:ascii="Arial" w:hAnsi="Arial" w:cs="Arial"/>
          <w:bCs/>
          <w:sz w:val="20"/>
          <w:szCs w:val="20"/>
        </w:rPr>
        <w:t>that meet the course learning objectives:</w:t>
      </w:r>
    </w:p>
    <w:tbl>
      <w:tblPr>
        <w:tblStyle w:val="TableGrid"/>
        <w:tblW w:w="0" w:type="auto"/>
        <w:tblInd w:w="108" w:type="dxa"/>
        <w:tblLook w:val="04A0" w:firstRow="1" w:lastRow="0" w:firstColumn="1" w:lastColumn="0" w:noHBand="0" w:noVBand="1"/>
      </w:tblPr>
      <w:tblGrid>
        <w:gridCol w:w="7809"/>
        <w:gridCol w:w="1433"/>
      </w:tblGrid>
      <w:tr w:rsidR="003416CF" w:rsidRPr="00300574" w14:paraId="419168C4" w14:textId="77777777" w:rsidTr="003416CF">
        <w:tc>
          <w:tcPr>
            <w:tcW w:w="7809" w:type="dxa"/>
            <w:shd w:val="clear" w:color="auto" w:fill="D9D9D9" w:themeFill="background1" w:themeFillShade="D9"/>
          </w:tcPr>
          <w:p w14:paraId="325A51EB" w14:textId="77777777" w:rsidR="003416CF" w:rsidRPr="00CC0F2B" w:rsidRDefault="003416CF" w:rsidP="00CC55B6">
            <w:pPr>
              <w:jc w:val="center"/>
              <w:rPr>
                <w:b/>
              </w:rPr>
            </w:pPr>
            <w:r>
              <w:rPr>
                <w:b/>
              </w:rPr>
              <w:t>Key Assessments</w:t>
            </w:r>
          </w:p>
        </w:tc>
        <w:tc>
          <w:tcPr>
            <w:tcW w:w="1433" w:type="dxa"/>
            <w:shd w:val="clear" w:color="auto" w:fill="D9D9D9" w:themeFill="background1" w:themeFillShade="D9"/>
          </w:tcPr>
          <w:p w14:paraId="4E056F73" w14:textId="77777777" w:rsidR="003416CF" w:rsidRPr="00F043D4" w:rsidRDefault="003416CF" w:rsidP="00CC55B6">
            <w:pPr>
              <w:jc w:val="center"/>
              <w:rPr>
                <w:rFonts w:ascii="Arial" w:hAnsi="Arial"/>
                <w:b/>
                <w:sz w:val="20"/>
                <w:szCs w:val="20"/>
              </w:rPr>
            </w:pPr>
            <w:r w:rsidRPr="00F043D4">
              <w:rPr>
                <w:rFonts w:ascii="Arial" w:hAnsi="Arial"/>
                <w:b/>
                <w:sz w:val="20"/>
                <w:szCs w:val="20"/>
              </w:rPr>
              <w:t>Weighting</w:t>
            </w:r>
          </w:p>
        </w:tc>
      </w:tr>
      <w:tr w:rsidR="005C0790" w:rsidRPr="00300574" w14:paraId="41A15190" w14:textId="77777777" w:rsidTr="003416CF">
        <w:tc>
          <w:tcPr>
            <w:tcW w:w="7809" w:type="dxa"/>
          </w:tcPr>
          <w:p w14:paraId="610A3523" w14:textId="77777777" w:rsidR="005C1530" w:rsidRPr="00BE7A41" w:rsidRDefault="005C1530" w:rsidP="003077DA">
            <w:pPr>
              <w:rPr>
                <w:color w:val="00B050"/>
                <w:sz w:val="22"/>
                <w:szCs w:val="22"/>
              </w:rPr>
            </w:pPr>
            <w:r w:rsidRPr="00CC0F2B">
              <w:rPr>
                <w:b/>
                <w:sz w:val="22"/>
                <w:szCs w:val="22"/>
              </w:rPr>
              <w:t xml:space="preserve">Online Discussion Boards </w:t>
            </w:r>
            <w:r w:rsidRPr="00CC0F2B">
              <w:rPr>
                <w:sz w:val="22"/>
                <w:szCs w:val="22"/>
              </w:rPr>
              <w:t>(</w:t>
            </w:r>
            <w:r w:rsidR="003077DA" w:rsidRPr="00CC0F2B">
              <w:rPr>
                <w:sz w:val="22"/>
                <w:szCs w:val="22"/>
              </w:rPr>
              <w:t>12 Canvas Discussions; ~ weekly</w:t>
            </w:r>
            <w:r w:rsidRPr="00CC0F2B">
              <w:rPr>
                <w:sz w:val="22"/>
                <w:szCs w:val="22"/>
              </w:rPr>
              <w:t>)</w:t>
            </w:r>
            <w:r w:rsidR="00CD7A01" w:rsidRPr="00CC0F2B">
              <w:rPr>
                <w:sz w:val="22"/>
                <w:szCs w:val="22"/>
              </w:rPr>
              <w:t xml:space="preserve"> </w:t>
            </w:r>
            <w:r w:rsidR="003077DA" w:rsidRPr="00CC0F2B">
              <w:rPr>
                <w:sz w:val="22"/>
                <w:szCs w:val="22"/>
              </w:rPr>
              <w:br/>
            </w:r>
            <w:r w:rsidR="00CD7A01" w:rsidRPr="00BE7A41">
              <w:rPr>
                <w:color w:val="00B050"/>
                <w:sz w:val="22"/>
                <w:szCs w:val="22"/>
              </w:rPr>
              <w:t xml:space="preserve">(Learning </w:t>
            </w:r>
            <w:r w:rsidR="004660AF" w:rsidRPr="00BE7A41">
              <w:rPr>
                <w:color w:val="00B050"/>
                <w:sz w:val="22"/>
                <w:szCs w:val="22"/>
              </w:rPr>
              <w:t>O</w:t>
            </w:r>
            <w:r w:rsidR="00CD7A01" w:rsidRPr="00BE7A41">
              <w:rPr>
                <w:color w:val="00B050"/>
                <w:sz w:val="22"/>
                <w:szCs w:val="22"/>
              </w:rPr>
              <w:t xml:space="preserve">bjectives 1, </w:t>
            </w:r>
            <w:r w:rsidR="007F2394" w:rsidRPr="00BE7A41">
              <w:rPr>
                <w:color w:val="00B050"/>
                <w:sz w:val="22"/>
                <w:szCs w:val="22"/>
              </w:rPr>
              <w:t xml:space="preserve">2, </w:t>
            </w:r>
            <w:r w:rsidR="00904130" w:rsidRPr="00BE7A41">
              <w:rPr>
                <w:color w:val="00B050"/>
                <w:sz w:val="22"/>
                <w:szCs w:val="22"/>
              </w:rPr>
              <w:t>3</w:t>
            </w:r>
            <w:r w:rsidR="005B3FEC" w:rsidRPr="00BE7A41">
              <w:rPr>
                <w:color w:val="00B050"/>
                <w:sz w:val="22"/>
                <w:szCs w:val="22"/>
              </w:rPr>
              <w:t>, &amp;</w:t>
            </w:r>
            <w:r w:rsidR="00AE6403" w:rsidRPr="00BE7A41">
              <w:rPr>
                <w:color w:val="00B050"/>
                <w:sz w:val="22"/>
                <w:szCs w:val="22"/>
              </w:rPr>
              <w:t xml:space="preserve"> </w:t>
            </w:r>
            <w:r w:rsidR="003077DA" w:rsidRPr="00BE7A41">
              <w:rPr>
                <w:color w:val="00B050"/>
                <w:sz w:val="22"/>
                <w:szCs w:val="22"/>
              </w:rPr>
              <w:t>5</w:t>
            </w:r>
            <w:r w:rsidR="007F2394" w:rsidRPr="00BE7A41">
              <w:rPr>
                <w:color w:val="00B050"/>
                <w:sz w:val="22"/>
                <w:szCs w:val="22"/>
              </w:rPr>
              <w:t>)</w:t>
            </w:r>
          </w:p>
          <w:p w14:paraId="5FA56B3C" w14:textId="78650C12" w:rsidR="003077DA" w:rsidRPr="00CC0F2B" w:rsidRDefault="003077DA" w:rsidP="009D1CA5">
            <w:pPr>
              <w:rPr>
                <w:sz w:val="22"/>
                <w:szCs w:val="22"/>
              </w:rPr>
            </w:pPr>
            <w:r w:rsidRPr="00CC0F2B">
              <w:rPr>
                <w:sz w:val="22"/>
                <w:szCs w:val="22"/>
              </w:rPr>
              <w:t>Note</w:t>
            </w:r>
            <w:r w:rsidRPr="00CC0F2B">
              <w:rPr>
                <w:color w:val="008000"/>
                <w:sz w:val="22"/>
                <w:szCs w:val="22"/>
              </w:rPr>
              <w:t xml:space="preserve">: </w:t>
            </w:r>
            <w:r w:rsidRPr="00CC0F2B">
              <w:rPr>
                <w:rFonts w:cs="Arial"/>
                <w:sz w:val="22"/>
                <w:szCs w:val="22"/>
              </w:rPr>
              <w:t>During Weeks 3-1</w:t>
            </w:r>
            <w:r w:rsidR="009D1CA5">
              <w:rPr>
                <w:rFonts w:cs="Arial"/>
                <w:sz w:val="22"/>
                <w:szCs w:val="22"/>
              </w:rPr>
              <w:t>3</w:t>
            </w:r>
            <w:r w:rsidRPr="00CC0F2B">
              <w:rPr>
                <w:rFonts w:cs="Arial"/>
                <w:sz w:val="22"/>
                <w:szCs w:val="22"/>
              </w:rPr>
              <w:t>, 1-2 students will “facilitate” a discussion board assuming a leadership role.</w:t>
            </w:r>
          </w:p>
        </w:tc>
        <w:tc>
          <w:tcPr>
            <w:tcW w:w="1433" w:type="dxa"/>
          </w:tcPr>
          <w:p w14:paraId="680FCFBC" w14:textId="77777777" w:rsidR="005C1530" w:rsidRPr="00300574" w:rsidRDefault="005C1530" w:rsidP="005B3FEC">
            <w:pPr>
              <w:jc w:val="right"/>
              <w:rPr>
                <w:rFonts w:ascii="Arial" w:hAnsi="Arial"/>
                <w:sz w:val="20"/>
                <w:szCs w:val="20"/>
              </w:rPr>
            </w:pPr>
            <w:r w:rsidRPr="00300574">
              <w:rPr>
                <w:rFonts w:ascii="Arial" w:hAnsi="Arial"/>
                <w:sz w:val="20"/>
                <w:szCs w:val="20"/>
              </w:rPr>
              <w:t>2</w:t>
            </w:r>
            <w:r w:rsidR="005B3FEC">
              <w:rPr>
                <w:rFonts w:ascii="Arial" w:hAnsi="Arial"/>
                <w:sz w:val="20"/>
                <w:szCs w:val="20"/>
              </w:rPr>
              <w:t>5</w:t>
            </w:r>
            <w:r w:rsidRPr="00300574">
              <w:rPr>
                <w:rFonts w:ascii="Arial" w:hAnsi="Arial"/>
                <w:sz w:val="20"/>
                <w:szCs w:val="20"/>
              </w:rPr>
              <w:t>%</w:t>
            </w:r>
          </w:p>
        </w:tc>
      </w:tr>
      <w:tr w:rsidR="005C0790" w:rsidRPr="00300574" w14:paraId="01A34B92" w14:textId="77777777" w:rsidTr="003416CF">
        <w:tc>
          <w:tcPr>
            <w:tcW w:w="7809" w:type="dxa"/>
          </w:tcPr>
          <w:p w14:paraId="64C2DB39" w14:textId="77777777" w:rsidR="003077DA" w:rsidRPr="00CC0F2B" w:rsidRDefault="003077DA" w:rsidP="003077DA">
            <w:pPr>
              <w:rPr>
                <w:sz w:val="22"/>
                <w:szCs w:val="22"/>
              </w:rPr>
            </w:pPr>
            <w:r w:rsidRPr="00CC0F2B">
              <w:rPr>
                <w:rFonts w:cs="Arial"/>
                <w:b/>
                <w:sz w:val="22"/>
                <w:szCs w:val="22"/>
              </w:rPr>
              <w:t>Library Leadership Case Study Paper</w:t>
            </w:r>
            <w:r w:rsidR="00BD3F48" w:rsidRPr="00CC0F2B">
              <w:rPr>
                <w:sz w:val="22"/>
                <w:szCs w:val="22"/>
              </w:rPr>
              <w:t xml:space="preserve"> (</w:t>
            </w:r>
            <w:r w:rsidRPr="00CC0F2B">
              <w:rPr>
                <w:sz w:val="22"/>
                <w:szCs w:val="22"/>
              </w:rPr>
              <w:t>Canvas Assignments</w:t>
            </w:r>
            <w:r w:rsidR="004A49F5" w:rsidRPr="00CC0F2B">
              <w:rPr>
                <w:sz w:val="22"/>
                <w:szCs w:val="22"/>
              </w:rPr>
              <w:t>)</w:t>
            </w:r>
            <w:r w:rsidR="00CD7A01" w:rsidRPr="00CC0F2B">
              <w:rPr>
                <w:sz w:val="22"/>
                <w:szCs w:val="22"/>
              </w:rPr>
              <w:t xml:space="preserve"> </w:t>
            </w:r>
            <w:r w:rsidRPr="00CC0F2B">
              <w:rPr>
                <w:sz w:val="22"/>
                <w:szCs w:val="22"/>
              </w:rPr>
              <w:br/>
            </w:r>
            <w:r w:rsidR="00CD7A01" w:rsidRPr="00CC0F2B">
              <w:rPr>
                <w:sz w:val="22"/>
                <w:szCs w:val="22"/>
              </w:rPr>
              <w:t>(</w:t>
            </w:r>
            <w:r w:rsidR="00CD7A01" w:rsidRPr="00CC0F2B">
              <w:rPr>
                <w:color w:val="008000"/>
                <w:sz w:val="22"/>
                <w:szCs w:val="22"/>
              </w:rPr>
              <w:t xml:space="preserve">Learning </w:t>
            </w:r>
            <w:r w:rsidR="004660AF" w:rsidRPr="00CC0F2B">
              <w:rPr>
                <w:color w:val="008000"/>
                <w:sz w:val="22"/>
                <w:szCs w:val="22"/>
              </w:rPr>
              <w:t>O</w:t>
            </w:r>
            <w:r w:rsidR="00CD7A01" w:rsidRPr="00CC0F2B">
              <w:rPr>
                <w:color w:val="008000"/>
                <w:sz w:val="22"/>
                <w:szCs w:val="22"/>
              </w:rPr>
              <w:t>bjective</w:t>
            </w:r>
            <w:r w:rsidR="005B3FEC" w:rsidRPr="00CC0F2B">
              <w:rPr>
                <w:color w:val="008000"/>
                <w:sz w:val="22"/>
                <w:szCs w:val="22"/>
              </w:rPr>
              <w:t xml:space="preserve"> 1</w:t>
            </w:r>
            <w:r w:rsidR="00CD7A01" w:rsidRPr="00CC0F2B">
              <w:rPr>
                <w:sz w:val="22"/>
                <w:szCs w:val="22"/>
              </w:rPr>
              <w:t>)</w:t>
            </w:r>
          </w:p>
          <w:p w14:paraId="226118B6" w14:textId="77777777" w:rsidR="004A49F5" w:rsidRPr="00CC0F2B" w:rsidRDefault="003077DA" w:rsidP="003077DA">
            <w:pPr>
              <w:ind w:left="-41" w:firstLine="41"/>
              <w:rPr>
                <w:sz w:val="22"/>
                <w:szCs w:val="22"/>
              </w:rPr>
            </w:pPr>
            <w:r w:rsidRPr="00CC0F2B">
              <w:rPr>
                <w:rFonts w:cs="Arial"/>
                <w:sz w:val="22"/>
                <w:szCs w:val="22"/>
              </w:rPr>
              <w:t xml:space="preserve">Week 3; Case study scenarios; </w:t>
            </w:r>
            <w:r w:rsidR="00970B8F" w:rsidRPr="00CC0F2B">
              <w:rPr>
                <w:rFonts w:cs="Arial"/>
                <w:sz w:val="22"/>
                <w:szCs w:val="22"/>
              </w:rPr>
              <w:t xml:space="preserve">critically </w:t>
            </w:r>
            <w:r w:rsidRPr="00CC0F2B">
              <w:rPr>
                <w:rFonts w:cs="Arial"/>
                <w:sz w:val="22"/>
                <w:szCs w:val="22"/>
              </w:rPr>
              <w:t xml:space="preserve">analyze </w:t>
            </w:r>
            <w:r w:rsidR="00970B8F" w:rsidRPr="00CC0F2B">
              <w:rPr>
                <w:rFonts w:cs="Arial"/>
                <w:sz w:val="22"/>
                <w:szCs w:val="22"/>
              </w:rPr>
              <w:t xml:space="preserve">and evaluate </w:t>
            </w:r>
            <w:r w:rsidRPr="00CC0F2B">
              <w:rPr>
                <w:rFonts w:cs="Arial"/>
                <w:sz w:val="22"/>
                <w:szCs w:val="22"/>
              </w:rPr>
              <w:t>leadership challenges and apply leadership theories, models, and approaches in practical library contexts</w:t>
            </w:r>
          </w:p>
        </w:tc>
        <w:tc>
          <w:tcPr>
            <w:tcW w:w="1433" w:type="dxa"/>
          </w:tcPr>
          <w:p w14:paraId="01FDD364" w14:textId="77777777" w:rsidR="004A49F5" w:rsidRPr="00300574" w:rsidRDefault="003077DA" w:rsidP="00495B4E">
            <w:pPr>
              <w:jc w:val="right"/>
              <w:rPr>
                <w:rFonts w:ascii="Arial" w:hAnsi="Arial"/>
                <w:sz w:val="20"/>
                <w:szCs w:val="20"/>
              </w:rPr>
            </w:pPr>
            <w:r>
              <w:rPr>
                <w:rFonts w:ascii="Arial" w:hAnsi="Arial"/>
                <w:sz w:val="20"/>
                <w:szCs w:val="20"/>
              </w:rPr>
              <w:t>1</w:t>
            </w:r>
            <w:r w:rsidR="005B3FEC">
              <w:rPr>
                <w:rFonts w:ascii="Arial" w:hAnsi="Arial"/>
                <w:sz w:val="20"/>
                <w:szCs w:val="20"/>
              </w:rPr>
              <w:t>0</w:t>
            </w:r>
            <w:r w:rsidR="004A49F5" w:rsidRPr="00300574">
              <w:rPr>
                <w:rFonts w:ascii="Arial" w:hAnsi="Arial"/>
                <w:sz w:val="20"/>
                <w:szCs w:val="20"/>
              </w:rPr>
              <w:t>%</w:t>
            </w:r>
          </w:p>
        </w:tc>
      </w:tr>
      <w:tr w:rsidR="005C0790" w:rsidRPr="00300574" w14:paraId="42B59628" w14:textId="77777777" w:rsidTr="003416CF">
        <w:tc>
          <w:tcPr>
            <w:tcW w:w="7809" w:type="dxa"/>
          </w:tcPr>
          <w:p w14:paraId="7096C1E8" w14:textId="77777777" w:rsidR="00BD3F48" w:rsidRPr="00BE7A41" w:rsidRDefault="00362B91" w:rsidP="00BD3F48">
            <w:pPr>
              <w:rPr>
                <w:color w:val="00B050"/>
                <w:sz w:val="22"/>
                <w:szCs w:val="22"/>
              </w:rPr>
            </w:pPr>
            <w:r w:rsidRPr="009C6389">
              <w:rPr>
                <w:rFonts w:ascii="Calibri" w:hAnsi="Calibri" w:cs="Arial"/>
                <w:b/>
                <w:sz w:val="22"/>
                <w:szCs w:val="22"/>
              </w:rPr>
              <w:t>Group Library Leader</w:t>
            </w:r>
            <w:r>
              <w:rPr>
                <w:rFonts w:ascii="Calibri" w:hAnsi="Calibri" w:cs="Arial"/>
                <w:b/>
                <w:sz w:val="22"/>
                <w:szCs w:val="22"/>
              </w:rPr>
              <w:t xml:space="preserve"> Profile</w:t>
            </w:r>
            <w:r w:rsidR="00CC0F2B">
              <w:rPr>
                <w:rFonts w:ascii="Calibri" w:hAnsi="Calibri" w:cs="Arial"/>
                <w:b/>
                <w:sz w:val="22"/>
                <w:szCs w:val="22"/>
              </w:rPr>
              <w:t xml:space="preserve"> </w:t>
            </w:r>
            <w:r w:rsidR="00CC0F2B">
              <w:rPr>
                <w:rFonts w:ascii="Calibri" w:hAnsi="Calibri" w:cs="Arial"/>
                <w:sz w:val="22"/>
                <w:szCs w:val="22"/>
              </w:rPr>
              <w:t>(</w:t>
            </w:r>
            <w:proofErr w:type="spellStart"/>
            <w:r w:rsidR="00CC0F2B">
              <w:rPr>
                <w:rFonts w:ascii="Calibri" w:hAnsi="Calibri" w:cs="Arial"/>
                <w:sz w:val="22"/>
                <w:szCs w:val="22"/>
              </w:rPr>
              <w:t>Diigo</w:t>
            </w:r>
            <w:proofErr w:type="spellEnd"/>
            <w:r w:rsidR="00CC0F2B">
              <w:rPr>
                <w:rFonts w:ascii="Calibri" w:hAnsi="Calibri" w:cs="Arial"/>
                <w:sz w:val="22"/>
                <w:szCs w:val="22"/>
              </w:rPr>
              <w:t xml:space="preserve"> technology tool)</w:t>
            </w:r>
            <w:r>
              <w:rPr>
                <w:rFonts w:ascii="Arial" w:hAnsi="Arial"/>
                <w:sz w:val="20"/>
                <w:szCs w:val="20"/>
              </w:rPr>
              <w:br/>
            </w:r>
            <w:r w:rsidR="00CD7A01" w:rsidRPr="00BE7A41">
              <w:rPr>
                <w:rFonts w:ascii="Arial" w:hAnsi="Arial"/>
                <w:color w:val="00B050"/>
                <w:sz w:val="20"/>
                <w:szCs w:val="20"/>
              </w:rPr>
              <w:t>(</w:t>
            </w:r>
            <w:r w:rsidR="00CD7A01" w:rsidRPr="00BE7A41">
              <w:rPr>
                <w:color w:val="00B050"/>
                <w:sz w:val="22"/>
                <w:szCs w:val="22"/>
              </w:rPr>
              <w:t xml:space="preserve">Learning </w:t>
            </w:r>
            <w:r w:rsidR="00195299" w:rsidRPr="00BE7A41">
              <w:rPr>
                <w:color w:val="00B050"/>
                <w:sz w:val="22"/>
                <w:szCs w:val="22"/>
              </w:rPr>
              <w:t>O</w:t>
            </w:r>
            <w:r w:rsidR="00CD7A01" w:rsidRPr="00BE7A41">
              <w:rPr>
                <w:color w:val="00B050"/>
                <w:sz w:val="22"/>
                <w:szCs w:val="22"/>
              </w:rPr>
              <w:t xml:space="preserve">bjectives </w:t>
            </w:r>
            <w:r w:rsidRPr="00BE7A41">
              <w:rPr>
                <w:color w:val="00B050"/>
                <w:sz w:val="22"/>
                <w:szCs w:val="22"/>
              </w:rPr>
              <w:t>1, 2 &amp; 5</w:t>
            </w:r>
            <w:r w:rsidR="00CD7A01" w:rsidRPr="00BE7A41">
              <w:rPr>
                <w:color w:val="00B050"/>
                <w:sz w:val="22"/>
                <w:szCs w:val="22"/>
              </w:rPr>
              <w:t>)</w:t>
            </w:r>
          </w:p>
          <w:p w14:paraId="6299D603" w14:textId="77777777" w:rsidR="00362B91" w:rsidRPr="00362B91" w:rsidRDefault="00362B91" w:rsidP="00BD3F48">
            <w:pPr>
              <w:rPr>
                <w:rFonts w:ascii="Arial" w:hAnsi="Arial"/>
                <w:sz w:val="20"/>
                <w:szCs w:val="20"/>
              </w:rPr>
            </w:pPr>
            <w:r w:rsidRPr="00362B91">
              <w:rPr>
                <w:rFonts w:ascii="Arial" w:hAnsi="Arial"/>
                <w:sz w:val="20"/>
                <w:szCs w:val="20"/>
              </w:rPr>
              <w:t xml:space="preserve">Weeks 4 &amp; 5; </w:t>
            </w:r>
            <w:r w:rsidR="00CC0F2B">
              <w:rPr>
                <w:rFonts w:ascii="Calibri" w:hAnsi="Calibri" w:cs="Arial"/>
                <w:sz w:val="22"/>
                <w:szCs w:val="22"/>
              </w:rPr>
              <w:t>g</w:t>
            </w:r>
            <w:r w:rsidRPr="009C6389">
              <w:rPr>
                <w:rFonts w:ascii="Calibri" w:hAnsi="Calibri" w:cs="Arial"/>
                <w:sz w:val="22"/>
                <w:szCs w:val="22"/>
              </w:rPr>
              <w:t xml:space="preserve">roup collaborative project; locate, research, &amp; analyze </w:t>
            </w:r>
            <w:r>
              <w:rPr>
                <w:rFonts w:ascii="Calibri" w:hAnsi="Calibri" w:cs="Arial"/>
                <w:sz w:val="22"/>
                <w:szCs w:val="22"/>
              </w:rPr>
              <w:t xml:space="preserve">information </w:t>
            </w:r>
            <w:r w:rsidRPr="009C6389">
              <w:rPr>
                <w:rFonts w:ascii="Calibri" w:hAnsi="Calibri" w:cs="Arial"/>
                <w:sz w:val="22"/>
                <w:szCs w:val="22"/>
              </w:rPr>
              <w:t>sources</w:t>
            </w:r>
            <w:r>
              <w:rPr>
                <w:rFonts w:ascii="Calibri" w:hAnsi="Calibri" w:cs="Arial"/>
                <w:sz w:val="22"/>
                <w:szCs w:val="22"/>
              </w:rPr>
              <w:t xml:space="preserve"> about a contemporary library leader </w:t>
            </w:r>
            <w:r w:rsidRPr="009C6389">
              <w:rPr>
                <w:rFonts w:ascii="Calibri" w:hAnsi="Calibri" w:cs="Arial"/>
                <w:sz w:val="22"/>
                <w:szCs w:val="22"/>
              </w:rPr>
              <w:t xml:space="preserve">using </w:t>
            </w:r>
            <w:proofErr w:type="spellStart"/>
            <w:r w:rsidRPr="009C6389">
              <w:rPr>
                <w:rFonts w:ascii="Calibri" w:hAnsi="Calibri" w:cs="Arial"/>
                <w:sz w:val="22"/>
                <w:szCs w:val="22"/>
              </w:rPr>
              <w:t>Diigo</w:t>
            </w:r>
            <w:proofErr w:type="spellEnd"/>
            <w:r w:rsidRPr="009C6389">
              <w:rPr>
                <w:rFonts w:ascii="Calibri" w:hAnsi="Calibri" w:cs="Arial"/>
                <w:sz w:val="22"/>
                <w:szCs w:val="22"/>
              </w:rPr>
              <w:t xml:space="preserve"> knowledge management </w:t>
            </w:r>
            <w:r w:rsidR="00CC0F2B">
              <w:rPr>
                <w:rFonts w:ascii="Calibri" w:hAnsi="Calibri" w:cs="Arial"/>
                <w:sz w:val="22"/>
                <w:szCs w:val="22"/>
              </w:rPr>
              <w:t>web-based</w:t>
            </w:r>
            <w:r>
              <w:rPr>
                <w:rFonts w:ascii="Calibri" w:hAnsi="Calibri" w:cs="Arial"/>
                <w:sz w:val="22"/>
                <w:szCs w:val="22"/>
              </w:rPr>
              <w:t xml:space="preserve"> </w:t>
            </w:r>
            <w:r w:rsidRPr="009C6389">
              <w:rPr>
                <w:rFonts w:ascii="Calibri" w:hAnsi="Calibri" w:cs="Arial"/>
                <w:sz w:val="22"/>
                <w:szCs w:val="22"/>
              </w:rPr>
              <w:t>tool)</w:t>
            </w:r>
          </w:p>
          <w:p w14:paraId="42B41E1C" w14:textId="2BAB2AB6" w:rsidR="008A5266" w:rsidRPr="00362B91" w:rsidRDefault="00362B91" w:rsidP="00153931">
            <w:pPr>
              <w:pStyle w:val="ListParagraph"/>
              <w:numPr>
                <w:ilvl w:val="0"/>
                <w:numId w:val="3"/>
              </w:numPr>
              <w:rPr>
                <w:rFonts w:ascii="Arial" w:hAnsi="Arial" w:cs="Arial"/>
                <w:sz w:val="22"/>
                <w:szCs w:val="22"/>
              </w:rPr>
            </w:pPr>
            <w:r w:rsidRPr="00362B91">
              <w:rPr>
                <w:rFonts w:ascii="Calibri" w:hAnsi="Calibri" w:cs="Arial"/>
                <w:sz w:val="22"/>
                <w:szCs w:val="22"/>
              </w:rPr>
              <w:t xml:space="preserve">Group Library Leader </w:t>
            </w:r>
            <w:r w:rsidR="003416CF">
              <w:rPr>
                <w:rFonts w:ascii="Calibri" w:hAnsi="Calibri" w:cs="Arial"/>
                <w:sz w:val="22"/>
                <w:szCs w:val="22"/>
              </w:rPr>
              <w:t xml:space="preserve">Profile </w:t>
            </w:r>
            <w:r w:rsidRPr="00362B91">
              <w:rPr>
                <w:rFonts w:ascii="Calibri" w:hAnsi="Calibri" w:cs="Arial"/>
                <w:sz w:val="22"/>
                <w:szCs w:val="22"/>
              </w:rPr>
              <w:t>“</w:t>
            </w:r>
            <w:proofErr w:type="spellStart"/>
            <w:r w:rsidRPr="00362B91">
              <w:rPr>
                <w:rFonts w:ascii="Calibri" w:hAnsi="Calibri" w:cs="Arial"/>
                <w:sz w:val="22"/>
                <w:szCs w:val="22"/>
              </w:rPr>
              <w:t>Diigo</w:t>
            </w:r>
            <w:proofErr w:type="spellEnd"/>
            <w:r w:rsidRPr="00362B91">
              <w:rPr>
                <w:rFonts w:ascii="Calibri" w:hAnsi="Calibri" w:cs="Arial"/>
                <w:sz w:val="22"/>
                <w:szCs w:val="22"/>
              </w:rPr>
              <w:t>” Resources Site</w:t>
            </w:r>
          </w:p>
          <w:p w14:paraId="12F3FD07" w14:textId="77777777" w:rsidR="00B7578E" w:rsidRPr="00300574" w:rsidRDefault="00362B91" w:rsidP="00153931">
            <w:pPr>
              <w:pStyle w:val="ListParagraph"/>
              <w:numPr>
                <w:ilvl w:val="0"/>
                <w:numId w:val="3"/>
              </w:numPr>
              <w:rPr>
                <w:rFonts w:ascii="Arial" w:hAnsi="Arial"/>
                <w:sz w:val="20"/>
                <w:szCs w:val="20"/>
              </w:rPr>
            </w:pPr>
            <w:r w:rsidRPr="00362B91">
              <w:rPr>
                <w:rFonts w:ascii="Calibri" w:hAnsi="Calibri" w:cs="Arial"/>
                <w:sz w:val="22"/>
                <w:szCs w:val="22"/>
              </w:rPr>
              <w:t>Discussion with Reflection (as part of Week 5)</w:t>
            </w:r>
          </w:p>
        </w:tc>
        <w:tc>
          <w:tcPr>
            <w:tcW w:w="1433" w:type="dxa"/>
          </w:tcPr>
          <w:p w14:paraId="353EBBC0" w14:textId="77777777" w:rsidR="004A49F5" w:rsidRPr="00300574" w:rsidRDefault="00362B91" w:rsidP="00362B91">
            <w:pPr>
              <w:jc w:val="right"/>
              <w:rPr>
                <w:rFonts w:ascii="Arial" w:hAnsi="Arial"/>
                <w:sz w:val="20"/>
                <w:szCs w:val="20"/>
              </w:rPr>
            </w:pPr>
            <w:r>
              <w:rPr>
                <w:rFonts w:ascii="Arial" w:hAnsi="Arial"/>
                <w:sz w:val="20"/>
                <w:szCs w:val="20"/>
              </w:rPr>
              <w:t>1</w:t>
            </w:r>
            <w:r w:rsidR="002C53E9">
              <w:rPr>
                <w:rFonts w:ascii="Arial" w:hAnsi="Arial"/>
                <w:sz w:val="20"/>
                <w:szCs w:val="20"/>
              </w:rPr>
              <w:t>5</w:t>
            </w:r>
            <w:r w:rsidR="004A49F5" w:rsidRPr="00300574">
              <w:rPr>
                <w:rFonts w:ascii="Arial" w:hAnsi="Arial"/>
                <w:sz w:val="20"/>
                <w:szCs w:val="20"/>
              </w:rPr>
              <w:t>%</w:t>
            </w:r>
          </w:p>
        </w:tc>
      </w:tr>
      <w:tr w:rsidR="00362B91" w:rsidRPr="00300574" w14:paraId="0AAE82F9" w14:textId="77777777" w:rsidTr="003416CF">
        <w:tc>
          <w:tcPr>
            <w:tcW w:w="7809" w:type="dxa"/>
          </w:tcPr>
          <w:p w14:paraId="4B4E5B77" w14:textId="77777777" w:rsidR="00362B91" w:rsidRPr="00362B91" w:rsidRDefault="00362B91" w:rsidP="00BD3F48">
            <w:pPr>
              <w:rPr>
                <w:rFonts w:ascii="Calibri" w:hAnsi="Calibri" w:cs="Arial"/>
                <w:sz w:val="22"/>
                <w:szCs w:val="22"/>
              </w:rPr>
            </w:pPr>
            <w:r w:rsidRPr="009C6389">
              <w:rPr>
                <w:rFonts w:ascii="Calibri" w:hAnsi="Calibri" w:cs="Arial"/>
                <w:b/>
                <w:sz w:val="22"/>
                <w:szCs w:val="22"/>
              </w:rPr>
              <w:t>Library Leadership Philosophy &amp; Development Plan</w:t>
            </w:r>
            <w:r>
              <w:rPr>
                <w:rFonts w:ascii="Calibri" w:hAnsi="Calibri" w:cs="Arial"/>
                <w:b/>
                <w:sz w:val="22"/>
                <w:szCs w:val="22"/>
              </w:rPr>
              <w:t xml:space="preserve"> </w:t>
            </w:r>
            <w:r>
              <w:rPr>
                <w:rFonts w:ascii="Calibri" w:hAnsi="Calibri" w:cs="Arial"/>
                <w:sz w:val="22"/>
                <w:szCs w:val="22"/>
              </w:rPr>
              <w:t>(Canvas Assignments)</w:t>
            </w:r>
          </w:p>
          <w:p w14:paraId="1817C364" w14:textId="6D4ED6E4" w:rsidR="00362B91" w:rsidRDefault="00362B91" w:rsidP="00BD3F48">
            <w:pPr>
              <w:rPr>
                <w:rFonts w:ascii="Calibri" w:hAnsi="Calibri" w:cs="Arial"/>
                <w:color w:val="007A37"/>
                <w:sz w:val="22"/>
                <w:szCs w:val="22"/>
              </w:rPr>
            </w:pPr>
            <w:r w:rsidRPr="009C6389">
              <w:rPr>
                <w:rFonts w:ascii="Calibri" w:hAnsi="Calibri" w:cs="Arial"/>
                <w:color w:val="007A37"/>
                <w:sz w:val="22"/>
                <w:szCs w:val="22"/>
              </w:rPr>
              <w:t>(L</w:t>
            </w:r>
            <w:r w:rsidR="00A4618E">
              <w:rPr>
                <w:rFonts w:ascii="Calibri" w:hAnsi="Calibri" w:cs="Arial"/>
                <w:color w:val="007A37"/>
                <w:sz w:val="22"/>
                <w:szCs w:val="22"/>
              </w:rPr>
              <w:t>earning Objectives</w:t>
            </w:r>
            <w:r w:rsidRPr="009C6389">
              <w:rPr>
                <w:rFonts w:ascii="Calibri" w:hAnsi="Calibri" w:cs="Arial"/>
                <w:color w:val="007A37"/>
                <w:sz w:val="22"/>
                <w:szCs w:val="22"/>
              </w:rPr>
              <w:t xml:space="preserve"> </w:t>
            </w:r>
            <w:r>
              <w:rPr>
                <w:rFonts w:ascii="Calibri" w:hAnsi="Calibri" w:cs="Arial"/>
                <w:color w:val="007A37"/>
                <w:sz w:val="22"/>
                <w:szCs w:val="22"/>
              </w:rPr>
              <w:t xml:space="preserve">1, 2, </w:t>
            </w:r>
            <w:r w:rsidRPr="009C6389">
              <w:rPr>
                <w:rFonts w:ascii="Calibri" w:hAnsi="Calibri" w:cs="Arial"/>
                <w:color w:val="007A37"/>
                <w:sz w:val="22"/>
                <w:szCs w:val="22"/>
              </w:rPr>
              <w:t>3</w:t>
            </w:r>
            <w:r>
              <w:rPr>
                <w:rFonts w:ascii="Calibri" w:hAnsi="Calibri" w:cs="Arial"/>
                <w:color w:val="007A37"/>
                <w:sz w:val="22"/>
                <w:szCs w:val="22"/>
              </w:rPr>
              <w:t>, &amp; 4</w:t>
            </w:r>
            <w:r w:rsidRPr="009C6389">
              <w:rPr>
                <w:rFonts w:ascii="Calibri" w:hAnsi="Calibri" w:cs="Arial"/>
                <w:color w:val="007A37"/>
                <w:sz w:val="22"/>
                <w:szCs w:val="22"/>
              </w:rPr>
              <w:t>)</w:t>
            </w:r>
          </w:p>
          <w:p w14:paraId="62AFA107" w14:textId="77777777" w:rsidR="00362B91" w:rsidRDefault="00362B91" w:rsidP="00BD3F48">
            <w:pPr>
              <w:rPr>
                <w:rFonts w:ascii="Calibri" w:hAnsi="Calibri" w:cs="Arial"/>
                <w:sz w:val="22"/>
                <w:szCs w:val="22"/>
              </w:rPr>
            </w:pPr>
            <w:r>
              <w:rPr>
                <w:rFonts w:ascii="Calibri" w:hAnsi="Calibri" w:cs="Arial"/>
                <w:sz w:val="22"/>
                <w:szCs w:val="22"/>
              </w:rPr>
              <w:t>Weeks 6-8; individual paper consisting of:</w:t>
            </w:r>
          </w:p>
          <w:p w14:paraId="06C1713F" w14:textId="77777777" w:rsidR="00CC0F2B" w:rsidRPr="00CC0F2B" w:rsidRDefault="00CC0F2B" w:rsidP="00153931">
            <w:pPr>
              <w:pStyle w:val="ListParagraph"/>
              <w:numPr>
                <w:ilvl w:val="0"/>
                <w:numId w:val="10"/>
              </w:numPr>
              <w:tabs>
                <w:tab w:val="left" w:pos="612"/>
              </w:tabs>
              <w:ind w:left="612"/>
              <w:contextualSpacing w:val="0"/>
              <w:rPr>
                <w:rFonts w:ascii="Calibri" w:hAnsi="Calibri" w:cs="Arial"/>
                <w:sz w:val="22"/>
                <w:szCs w:val="22"/>
              </w:rPr>
            </w:pPr>
            <w:r w:rsidRPr="00CC0F2B">
              <w:rPr>
                <w:rFonts w:ascii="Calibri" w:hAnsi="Calibri" w:cs="Arial"/>
                <w:sz w:val="22"/>
                <w:szCs w:val="22"/>
              </w:rPr>
              <w:t>Leadership self-inventories results</w:t>
            </w:r>
          </w:p>
          <w:p w14:paraId="46224059" w14:textId="77777777" w:rsidR="00CC0F2B" w:rsidRPr="00CC0F2B" w:rsidRDefault="00CC0F2B" w:rsidP="00153931">
            <w:pPr>
              <w:pStyle w:val="ListParagraph"/>
              <w:numPr>
                <w:ilvl w:val="0"/>
                <w:numId w:val="10"/>
              </w:numPr>
              <w:tabs>
                <w:tab w:val="left" w:pos="612"/>
              </w:tabs>
              <w:ind w:left="612"/>
              <w:contextualSpacing w:val="0"/>
              <w:rPr>
                <w:rFonts w:ascii="Calibri" w:hAnsi="Calibri" w:cs="Arial"/>
                <w:sz w:val="22"/>
                <w:szCs w:val="22"/>
              </w:rPr>
            </w:pPr>
            <w:r w:rsidRPr="00CC0F2B">
              <w:rPr>
                <w:rFonts w:ascii="Calibri" w:hAnsi="Calibri" w:cs="Arial"/>
                <w:sz w:val="22"/>
                <w:szCs w:val="22"/>
              </w:rPr>
              <w:t>Library Leadership philosophy</w:t>
            </w:r>
          </w:p>
          <w:p w14:paraId="2B0B7498" w14:textId="77777777" w:rsidR="00362B91" w:rsidRPr="00362B91" w:rsidRDefault="00CC0F2B" w:rsidP="00153931">
            <w:pPr>
              <w:pStyle w:val="ListParagraph"/>
              <w:numPr>
                <w:ilvl w:val="0"/>
                <w:numId w:val="10"/>
              </w:numPr>
              <w:tabs>
                <w:tab w:val="left" w:pos="612"/>
              </w:tabs>
              <w:ind w:left="612"/>
              <w:contextualSpacing w:val="0"/>
              <w:rPr>
                <w:rFonts w:ascii="Calibri" w:hAnsi="Calibri" w:cs="Arial"/>
              </w:rPr>
            </w:pPr>
            <w:r w:rsidRPr="00CC0F2B">
              <w:rPr>
                <w:rFonts w:ascii="Calibri" w:hAnsi="Calibri" w:cs="Arial"/>
                <w:sz w:val="22"/>
                <w:szCs w:val="22"/>
              </w:rPr>
              <w:t>Development plan for growth</w:t>
            </w:r>
          </w:p>
        </w:tc>
        <w:tc>
          <w:tcPr>
            <w:tcW w:w="1433" w:type="dxa"/>
          </w:tcPr>
          <w:p w14:paraId="7184B206" w14:textId="77777777" w:rsidR="00362B91" w:rsidRDefault="00362B91" w:rsidP="00362B91">
            <w:pPr>
              <w:jc w:val="right"/>
              <w:rPr>
                <w:rFonts w:ascii="Arial" w:hAnsi="Arial"/>
                <w:sz w:val="20"/>
                <w:szCs w:val="20"/>
              </w:rPr>
            </w:pPr>
            <w:r>
              <w:rPr>
                <w:rFonts w:ascii="Arial" w:hAnsi="Arial"/>
                <w:sz w:val="20"/>
                <w:szCs w:val="20"/>
              </w:rPr>
              <w:t>20%</w:t>
            </w:r>
          </w:p>
        </w:tc>
      </w:tr>
      <w:tr w:rsidR="005C0790" w:rsidRPr="00300574" w14:paraId="481B0B6E" w14:textId="77777777" w:rsidTr="003416CF">
        <w:tc>
          <w:tcPr>
            <w:tcW w:w="7809" w:type="dxa"/>
          </w:tcPr>
          <w:p w14:paraId="63E3486C" w14:textId="77777777" w:rsidR="00CC0F2B" w:rsidRDefault="00CC0F2B" w:rsidP="00495B4E">
            <w:pPr>
              <w:rPr>
                <w:rFonts w:ascii="Arial" w:hAnsi="Arial"/>
                <w:sz w:val="20"/>
                <w:szCs w:val="20"/>
              </w:rPr>
            </w:pPr>
            <w:r w:rsidRPr="00CC0F2B">
              <w:rPr>
                <w:rFonts w:ascii="Arial" w:hAnsi="Arial"/>
                <w:b/>
                <w:sz w:val="20"/>
                <w:szCs w:val="20"/>
              </w:rPr>
              <w:t xml:space="preserve">Applied Library Leadership Project: </w:t>
            </w:r>
            <w:r>
              <w:rPr>
                <w:rFonts w:ascii="Arial" w:hAnsi="Arial"/>
                <w:sz w:val="20"/>
                <w:szCs w:val="20"/>
              </w:rPr>
              <w:t>Interview and Observe/Shadow a Library Leader in Local Community</w:t>
            </w:r>
          </w:p>
          <w:p w14:paraId="215E3965" w14:textId="77777777" w:rsidR="004A49F5" w:rsidRPr="00BE7A41" w:rsidRDefault="00CD7A01" w:rsidP="00495B4E">
            <w:pPr>
              <w:rPr>
                <w:rFonts w:ascii="Arial" w:hAnsi="Arial"/>
                <w:color w:val="00B050"/>
                <w:sz w:val="20"/>
                <w:szCs w:val="20"/>
              </w:rPr>
            </w:pPr>
            <w:r w:rsidRPr="00BE7A41">
              <w:rPr>
                <w:rFonts w:ascii="Arial" w:hAnsi="Arial"/>
                <w:color w:val="00B050"/>
                <w:sz w:val="20"/>
                <w:szCs w:val="20"/>
              </w:rPr>
              <w:t>(</w:t>
            </w:r>
            <w:r w:rsidR="00042D3A" w:rsidRPr="00BE7A41">
              <w:rPr>
                <w:color w:val="00B050"/>
                <w:sz w:val="22"/>
                <w:szCs w:val="22"/>
              </w:rPr>
              <w:t xml:space="preserve">Learning </w:t>
            </w:r>
            <w:r w:rsidR="00195299" w:rsidRPr="00BE7A41">
              <w:rPr>
                <w:color w:val="00B050"/>
                <w:sz w:val="22"/>
                <w:szCs w:val="22"/>
              </w:rPr>
              <w:t>O</w:t>
            </w:r>
            <w:r w:rsidR="00042D3A" w:rsidRPr="00BE7A41">
              <w:rPr>
                <w:color w:val="00B050"/>
                <w:sz w:val="22"/>
                <w:szCs w:val="22"/>
              </w:rPr>
              <w:t xml:space="preserve">bjectives </w:t>
            </w:r>
            <w:r w:rsidR="00CC0F2B" w:rsidRPr="00BE7A41">
              <w:rPr>
                <w:color w:val="00B050"/>
                <w:sz w:val="22"/>
                <w:szCs w:val="22"/>
              </w:rPr>
              <w:t xml:space="preserve">1, 2, </w:t>
            </w:r>
            <w:r w:rsidR="00042D3A" w:rsidRPr="00BE7A41">
              <w:rPr>
                <w:color w:val="00B050"/>
                <w:sz w:val="22"/>
                <w:szCs w:val="22"/>
              </w:rPr>
              <w:t>3</w:t>
            </w:r>
            <w:r w:rsidR="00CC0F2B" w:rsidRPr="00BE7A41">
              <w:rPr>
                <w:color w:val="00B050"/>
                <w:sz w:val="22"/>
                <w:szCs w:val="22"/>
              </w:rPr>
              <w:t>,</w:t>
            </w:r>
            <w:r w:rsidRPr="00BE7A41">
              <w:rPr>
                <w:color w:val="00B050"/>
                <w:sz w:val="22"/>
                <w:szCs w:val="22"/>
              </w:rPr>
              <w:t xml:space="preserve"> 4</w:t>
            </w:r>
            <w:r w:rsidR="00CC0F2B" w:rsidRPr="00BE7A41">
              <w:rPr>
                <w:color w:val="00B050"/>
                <w:sz w:val="22"/>
                <w:szCs w:val="22"/>
              </w:rPr>
              <w:t>, &amp; 5</w:t>
            </w:r>
            <w:r w:rsidRPr="00BE7A41">
              <w:rPr>
                <w:rFonts w:ascii="Arial" w:hAnsi="Arial"/>
                <w:color w:val="00B050"/>
                <w:sz w:val="20"/>
                <w:szCs w:val="20"/>
              </w:rPr>
              <w:t>)</w:t>
            </w:r>
          </w:p>
          <w:p w14:paraId="36CC8938" w14:textId="77777777" w:rsidR="00CC0F2B" w:rsidRPr="00300574" w:rsidRDefault="00CC0F2B" w:rsidP="00495B4E">
            <w:pPr>
              <w:rPr>
                <w:rFonts w:ascii="Arial" w:hAnsi="Arial"/>
                <w:sz w:val="20"/>
                <w:szCs w:val="20"/>
              </w:rPr>
            </w:pPr>
            <w:r>
              <w:rPr>
                <w:rFonts w:ascii="Arial" w:hAnsi="Arial"/>
                <w:sz w:val="20"/>
                <w:szCs w:val="20"/>
              </w:rPr>
              <w:t>Weeks 9-15; individual project</w:t>
            </w:r>
            <w:r w:rsidR="00A42A00">
              <w:rPr>
                <w:rFonts w:ascii="Arial" w:hAnsi="Arial"/>
                <w:sz w:val="20"/>
                <w:szCs w:val="20"/>
              </w:rPr>
              <w:t xml:space="preserve"> with local library leader</w:t>
            </w:r>
          </w:p>
          <w:p w14:paraId="5FB905A7" w14:textId="3F866C1E" w:rsidR="00CC01C1" w:rsidRPr="00631728" w:rsidRDefault="00CC0F2B" w:rsidP="00153931">
            <w:pPr>
              <w:pStyle w:val="ListParagraph"/>
              <w:numPr>
                <w:ilvl w:val="0"/>
                <w:numId w:val="2"/>
              </w:numPr>
              <w:rPr>
                <w:rFonts w:ascii="Arial" w:hAnsi="Arial" w:cs="Arial"/>
                <w:sz w:val="20"/>
                <w:szCs w:val="20"/>
              </w:rPr>
            </w:pPr>
            <w:r>
              <w:rPr>
                <w:rFonts w:ascii="Arial" w:hAnsi="Arial" w:cs="Arial"/>
                <w:sz w:val="20"/>
                <w:szCs w:val="20"/>
              </w:rPr>
              <w:t>Library Leader Proposal</w:t>
            </w:r>
            <w:r w:rsidR="00CC01C1">
              <w:rPr>
                <w:rFonts w:ascii="Arial" w:hAnsi="Arial" w:cs="Arial"/>
                <w:sz w:val="20"/>
                <w:szCs w:val="20"/>
              </w:rPr>
              <w:t>……</w:t>
            </w:r>
            <w:r w:rsidR="005C0790">
              <w:rPr>
                <w:rFonts w:ascii="Arial" w:hAnsi="Arial" w:cs="Arial"/>
                <w:sz w:val="20"/>
                <w:szCs w:val="20"/>
              </w:rPr>
              <w:t>………………</w:t>
            </w:r>
            <w:r>
              <w:rPr>
                <w:rFonts w:ascii="Arial" w:hAnsi="Arial" w:cs="Arial"/>
                <w:sz w:val="20"/>
                <w:szCs w:val="20"/>
              </w:rPr>
              <w:t>……………………………..</w:t>
            </w:r>
            <w:r w:rsidR="005C0790">
              <w:rPr>
                <w:rFonts w:ascii="Arial" w:hAnsi="Arial" w:cs="Arial"/>
                <w:sz w:val="20"/>
                <w:szCs w:val="20"/>
              </w:rPr>
              <w:t>.</w:t>
            </w:r>
            <w:r w:rsidR="009D1CA5">
              <w:rPr>
                <w:rFonts w:ascii="Arial" w:hAnsi="Arial" w:cs="Arial"/>
                <w:sz w:val="20"/>
                <w:szCs w:val="20"/>
              </w:rPr>
              <w:t>.</w:t>
            </w:r>
            <w:r w:rsidR="00CC01C1">
              <w:rPr>
                <w:rFonts w:ascii="Arial" w:hAnsi="Arial" w:cs="Arial"/>
                <w:sz w:val="20"/>
                <w:szCs w:val="20"/>
              </w:rPr>
              <w:t>…</w:t>
            </w:r>
            <w:r w:rsidR="00042D3A">
              <w:rPr>
                <w:rFonts w:ascii="Arial" w:hAnsi="Arial" w:cs="Arial"/>
                <w:sz w:val="20"/>
                <w:szCs w:val="20"/>
              </w:rPr>
              <w:t>..</w:t>
            </w:r>
            <w:r w:rsidR="00CC01C1">
              <w:rPr>
                <w:rFonts w:ascii="Arial" w:hAnsi="Arial" w:cs="Arial"/>
                <w:sz w:val="20"/>
                <w:szCs w:val="20"/>
              </w:rPr>
              <w:t>.</w:t>
            </w:r>
            <w:r w:rsidR="009D1CA5">
              <w:rPr>
                <w:rFonts w:ascii="Arial" w:hAnsi="Arial" w:cs="Arial"/>
                <w:sz w:val="20"/>
                <w:szCs w:val="20"/>
              </w:rPr>
              <w:t>2</w:t>
            </w:r>
            <w:r w:rsidR="00CC01C1">
              <w:rPr>
                <w:rFonts w:ascii="Arial" w:hAnsi="Arial" w:cs="Arial"/>
                <w:sz w:val="20"/>
                <w:szCs w:val="20"/>
              </w:rPr>
              <w:t>%</w:t>
            </w:r>
          </w:p>
          <w:p w14:paraId="581ACF7A" w14:textId="6E28F560" w:rsidR="00042D3A" w:rsidRDefault="00CC0F2B" w:rsidP="00153931">
            <w:pPr>
              <w:pStyle w:val="ListParagraph"/>
              <w:numPr>
                <w:ilvl w:val="0"/>
                <w:numId w:val="2"/>
              </w:numPr>
              <w:rPr>
                <w:rFonts w:ascii="Arial" w:hAnsi="Arial" w:cs="Arial"/>
                <w:color w:val="000000" w:themeColor="text1"/>
                <w:sz w:val="20"/>
                <w:szCs w:val="20"/>
              </w:rPr>
            </w:pPr>
            <w:r>
              <w:rPr>
                <w:rFonts w:ascii="Arial" w:hAnsi="Arial" w:cs="Arial"/>
                <w:color w:val="000000" w:themeColor="text1"/>
                <w:sz w:val="20"/>
                <w:szCs w:val="20"/>
              </w:rPr>
              <w:t>Library Leader Interview and Observation Summary</w:t>
            </w:r>
            <w:r w:rsidR="00042D3A">
              <w:rPr>
                <w:rFonts w:ascii="Arial" w:hAnsi="Arial" w:cs="Arial"/>
                <w:color w:val="000000" w:themeColor="text1"/>
                <w:sz w:val="20"/>
                <w:szCs w:val="20"/>
              </w:rPr>
              <w:t>…………</w:t>
            </w:r>
            <w:r w:rsidR="002C53E9">
              <w:rPr>
                <w:rFonts w:ascii="Arial" w:hAnsi="Arial" w:cs="Arial"/>
                <w:color w:val="000000" w:themeColor="text1"/>
                <w:sz w:val="20"/>
                <w:szCs w:val="20"/>
              </w:rPr>
              <w:t>..</w:t>
            </w:r>
            <w:r>
              <w:rPr>
                <w:rFonts w:ascii="Arial" w:hAnsi="Arial" w:cs="Arial"/>
                <w:color w:val="000000" w:themeColor="text1"/>
                <w:sz w:val="20"/>
                <w:szCs w:val="20"/>
              </w:rPr>
              <w:t>…….....</w:t>
            </w:r>
            <w:r w:rsidR="009D1CA5">
              <w:rPr>
                <w:rFonts w:ascii="Arial" w:hAnsi="Arial" w:cs="Arial"/>
                <w:color w:val="000000" w:themeColor="text1"/>
                <w:sz w:val="20"/>
                <w:szCs w:val="20"/>
              </w:rPr>
              <w:t>.</w:t>
            </w:r>
            <w:r>
              <w:rPr>
                <w:rFonts w:ascii="Arial" w:hAnsi="Arial" w:cs="Arial"/>
                <w:color w:val="000000" w:themeColor="text1"/>
                <w:sz w:val="20"/>
                <w:szCs w:val="20"/>
              </w:rPr>
              <w:t>.....3</w:t>
            </w:r>
            <w:r w:rsidR="00042D3A">
              <w:rPr>
                <w:rFonts w:ascii="Arial" w:hAnsi="Arial" w:cs="Arial"/>
                <w:color w:val="000000" w:themeColor="text1"/>
                <w:sz w:val="20"/>
                <w:szCs w:val="20"/>
              </w:rPr>
              <w:t>%</w:t>
            </w:r>
          </w:p>
          <w:p w14:paraId="1796662C" w14:textId="37AFD29B" w:rsidR="00CC0F2B" w:rsidRPr="00631728" w:rsidRDefault="00CC0F2B" w:rsidP="00153931">
            <w:pPr>
              <w:pStyle w:val="ListParagraph"/>
              <w:numPr>
                <w:ilvl w:val="0"/>
                <w:numId w:val="2"/>
              </w:numPr>
              <w:rPr>
                <w:rFonts w:ascii="Arial" w:hAnsi="Arial" w:cs="Arial"/>
                <w:color w:val="000000" w:themeColor="text1"/>
                <w:sz w:val="20"/>
                <w:szCs w:val="20"/>
              </w:rPr>
            </w:pPr>
            <w:r>
              <w:rPr>
                <w:rFonts w:ascii="Arial" w:hAnsi="Arial" w:cs="Arial"/>
                <w:color w:val="000000" w:themeColor="text1"/>
                <w:sz w:val="20"/>
                <w:szCs w:val="20"/>
              </w:rPr>
              <w:t>Narrated Presentation…………………………………………………………..2</w:t>
            </w:r>
            <w:r w:rsidR="009D1CA5">
              <w:rPr>
                <w:rFonts w:ascii="Arial" w:hAnsi="Arial" w:cs="Arial"/>
                <w:color w:val="000000" w:themeColor="text1"/>
                <w:sz w:val="20"/>
                <w:szCs w:val="20"/>
              </w:rPr>
              <w:t>2</w:t>
            </w:r>
            <w:r>
              <w:rPr>
                <w:rFonts w:ascii="Arial" w:hAnsi="Arial" w:cs="Arial"/>
                <w:color w:val="000000" w:themeColor="text1"/>
                <w:sz w:val="20"/>
                <w:szCs w:val="20"/>
              </w:rPr>
              <w:t>%</w:t>
            </w:r>
            <w:r>
              <w:rPr>
                <w:rFonts w:ascii="Arial" w:hAnsi="Arial" w:cs="Arial"/>
                <w:color w:val="000000" w:themeColor="text1"/>
                <w:sz w:val="20"/>
                <w:szCs w:val="20"/>
              </w:rPr>
              <w:br/>
              <w:t>(</w:t>
            </w:r>
            <w:r w:rsidRPr="009C6389">
              <w:rPr>
                <w:rFonts w:ascii="Calibri" w:hAnsi="Calibri" w:cs="Arial"/>
                <w:sz w:val="22"/>
                <w:szCs w:val="22"/>
              </w:rPr>
              <w:t xml:space="preserve">&lt;15 minute </w:t>
            </w:r>
            <w:r>
              <w:rPr>
                <w:rFonts w:ascii="Calibri" w:hAnsi="Calibri" w:cs="Arial"/>
                <w:sz w:val="22"/>
                <w:szCs w:val="22"/>
              </w:rPr>
              <w:t xml:space="preserve">presentation </w:t>
            </w:r>
            <w:r w:rsidRPr="009C6389">
              <w:rPr>
                <w:rFonts w:ascii="Calibri" w:hAnsi="Calibri" w:cs="Arial"/>
                <w:sz w:val="22"/>
                <w:szCs w:val="22"/>
              </w:rPr>
              <w:t>using Screencast-o-</w:t>
            </w:r>
            <w:proofErr w:type="spellStart"/>
            <w:r w:rsidRPr="009C6389">
              <w:rPr>
                <w:rFonts w:ascii="Calibri" w:hAnsi="Calibri" w:cs="Arial"/>
                <w:sz w:val="22"/>
                <w:szCs w:val="22"/>
              </w:rPr>
              <w:t>matic</w:t>
            </w:r>
            <w:proofErr w:type="spellEnd"/>
            <w:r w:rsidRPr="009C6389">
              <w:rPr>
                <w:rFonts w:ascii="Calibri" w:hAnsi="Calibri" w:cs="Arial"/>
                <w:sz w:val="22"/>
                <w:szCs w:val="22"/>
              </w:rPr>
              <w:t xml:space="preserve"> tool; synthesi</w:t>
            </w:r>
            <w:r>
              <w:rPr>
                <w:rFonts w:ascii="Calibri" w:hAnsi="Calibri" w:cs="Arial"/>
                <w:sz w:val="22"/>
                <w:szCs w:val="22"/>
              </w:rPr>
              <w:t xml:space="preserve">s of </w:t>
            </w:r>
            <w:r w:rsidRPr="009C6389">
              <w:rPr>
                <w:rFonts w:ascii="Calibri" w:hAnsi="Calibri" w:cs="Arial"/>
                <w:sz w:val="22"/>
                <w:szCs w:val="22"/>
              </w:rPr>
              <w:t>highlights from Applied Leadership Project &amp; Personal Library Leadership Philosophy with Development Plan</w:t>
            </w:r>
            <w:r>
              <w:rPr>
                <w:rFonts w:ascii="Calibri" w:hAnsi="Calibri" w:cs="Arial"/>
                <w:sz w:val="22"/>
                <w:szCs w:val="22"/>
              </w:rPr>
              <w:t>)</w:t>
            </w:r>
          </w:p>
          <w:p w14:paraId="7FDA5A35" w14:textId="77777777" w:rsidR="00E90CA6" w:rsidRPr="00300574" w:rsidRDefault="00CC0F2B" w:rsidP="00153931">
            <w:pPr>
              <w:pStyle w:val="ListParagraph"/>
              <w:numPr>
                <w:ilvl w:val="0"/>
                <w:numId w:val="2"/>
              </w:numPr>
              <w:rPr>
                <w:rFonts w:ascii="Arial" w:hAnsi="Arial"/>
                <w:sz w:val="20"/>
                <w:szCs w:val="20"/>
              </w:rPr>
            </w:pPr>
            <w:r>
              <w:rPr>
                <w:rFonts w:ascii="Arial" w:hAnsi="Arial" w:cs="Arial"/>
                <w:color w:val="000000" w:themeColor="text1"/>
                <w:sz w:val="20"/>
                <w:szCs w:val="20"/>
              </w:rPr>
              <w:t>Online Discussion: Peer-Review Presentations with Reflection</w:t>
            </w:r>
            <w:r w:rsidR="005C0790">
              <w:rPr>
                <w:rFonts w:ascii="Arial" w:hAnsi="Arial" w:cs="Times New Roman"/>
                <w:color w:val="000000" w:themeColor="text1"/>
                <w:sz w:val="20"/>
                <w:szCs w:val="20"/>
              </w:rPr>
              <w:t>……….</w:t>
            </w:r>
            <w:r w:rsidR="00CC01C1">
              <w:rPr>
                <w:rFonts w:ascii="Arial" w:hAnsi="Arial" w:cs="Times New Roman"/>
                <w:color w:val="000000" w:themeColor="text1"/>
                <w:sz w:val="20"/>
                <w:szCs w:val="20"/>
              </w:rPr>
              <w:t>……</w:t>
            </w:r>
            <w:r w:rsidR="002C53E9">
              <w:rPr>
                <w:rFonts w:ascii="Arial" w:hAnsi="Arial" w:cs="Times New Roman"/>
                <w:color w:val="000000" w:themeColor="text1"/>
                <w:sz w:val="20"/>
                <w:szCs w:val="20"/>
              </w:rPr>
              <w:t>3</w:t>
            </w:r>
            <w:r w:rsidR="00CC01C1">
              <w:rPr>
                <w:rFonts w:ascii="Arial" w:hAnsi="Arial" w:cs="Times New Roman"/>
                <w:color w:val="000000" w:themeColor="text1"/>
                <w:sz w:val="20"/>
                <w:szCs w:val="20"/>
              </w:rPr>
              <w:t>%</w:t>
            </w:r>
          </w:p>
        </w:tc>
        <w:tc>
          <w:tcPr>
            <w:tcW w:w="1433" w:type="dxa"/>
          </w:tcPr>
          <w:p w14:paraId="76C3943E" w14:textId="77777777" w:rsidR="004A49F5" w:rsidRPr="00300574" w:rsidRDefault="00CC0F2B" w:rsidP="00495B4E">
            <w:pPr>
              <w:jc w:val="right"/>
              <w:rPr>
                <w:rFonts w:ascii="Arial" w:hAnsi="Arial"/>
                <w:sz w:val="20"/>
                <w:szCs w:val="20"/>
              </w:rPr>
            </w:pPr>
            <w:r>
              <w:rPr>
                <w:rFonts w:ascii="Arial" w:hAnsi="Arial"/>
                <w:sz w:val="20"/>
                <w:szCs w:val="20"/>
              </w:rPr>
              <w:t>30</w:t>
            </w:r>
            <w:r w:rsidR="004A49F5" w:rsidRPr="00300574">
              <w:rPr>
                <w:rFonts w:ascii="Arial" w:hAnsi="Arial"/>
                <w:sz w:val="20"/>
                <w:szCs w:val="20"/>
              </w:rPr>
              <w:t>%</w:t>
            </w:r>
          </w:p>
        </w:tc>
      </w:tr>
      <w:tr w:rsidR="005C0790" w:rsidRPr="00300574" w14:paraId="1AAC7634" w14:textId="77777777" w:rsidTr="003416CF">
        <w:tc>
          <w:tcPr>
            <w:tcW w:w="7809" w:type="dxa"/>
            <w:shd w:val="clear" w:color="auto" w:fill="D9D9D9" w:themeFill="background1" w:themeFillShade="D9"/>
          </w:tcPr>
          <w:p w14:paraId="50924D02" w14:textId="77777777" w:rsidR="004A49F5" w:rsidRPr="00A42A00" w:rsidRDefault="004A49F5" w:rsidP="00495B4E">
            <w:pPr>
              <w:jc w:val="right"/>
              <w:rPr>
                <w:rFonts w:ascii="Arial" w:hAnsi="Arial"/>
                <w:b/>
                <w:sz w:val="20"/>
                <w:szCs w:val="20"/>
              </w:rPr>
            </w:pPr>
            <w:r w:rsidRPr="00A42A00">
              <w:rPr>
                <w:rFonts w:ascii="Arial" w:hAnsi="Arial"/>
                <w:b/>
                <w:sz w:val="20"/>
                <w:szCs w:val="20"/>
              </w:rPr>
              <w:t>TOTAL</w:t>
            </w:r>
          </w:p>
        </w:tc>
        <w:tc>
          <w:tcPr>
            <w:tcW w:w="1433" w:type="dxa"/>
            <w:shd w:val="clear" w:color="auto" w:fill="D9D9D9" w:themeFill="background1" w:themeFillShade="D9"/>
          </w:tcPr>
          <w:p w14:paraId="17A11B99" w14:textId="77777777" w:rsidR="004A49F5" w:rsidRPr="00A42A00" w:rsidRDefault="004A49F5" w:rsidP="00495B4E">
            <w:pPr>
              <w:jc w:val="right"/>
              <w:rPr>
                <w:rFonts w:ascii="Arial" w:hAnsi="Arial"/>
                <w:b/>
                <w:sz w:val="20"/>
                <w:szCs w:val="20"/>
              </w:rPr>
            </w:pPr>
            <w:r w:rsidRPr="00A42A00">
              <w:rPr>
                <w:rFonts w:ascii="Arial" w:hAnsi="Arial"/>
                <w:b/>
                <w:sz w:val="20"/>
                <w:szCs w:val="20"/>
              </w:rPr>
              <w:t>100%</w:t>
            </w:r>
          </w:p>
        </w:tc>
      </w:tr>
    </w:tbl>
    <w:p w14:paraId="3D991FCE" w14:textId="77777777" w:rsidR="007D61D3" w:rsidRDefault="007D61D3">
      <w:pPr>
        <w:rPr>
          <w:rFonts w:ascii="Arial" w:hAnsi="Arial"/>
          <w:b/>
          <w:sz w:val="20"/>
          <w:szCs w:val="20"/>
        </w:rPr>
      </w:pPr>
      <w:r>
        <w:rPr>
          <w:rFonts w:ascii="Arial" w:hAnsi="Arial"/>
          <w:b/>
          <w:sz w:val="20"/>
          <w:szCs w:val="20"/>
        </w:rPr>
        <w:br w:type="page"/>
      </w:r>
    </w:p>
    <w:p w14:paraId="4EB286AF" w14:textId="7FF97E96" w:rsidR="00AC5ACE" w:rsidRDefault="00C07E2B">
      <w:pPr>
        <w:rPr>
          <w:rFonts w:ascii="Arial" w:hAnsi="Arial"/>
          <w:sz w:val="20"/>
          <w:szCs w:val="20"/>
        </w:rPr>
      </w:pPr>
      <w:r>
        <w:rPr>
          <w:rFonts w:ascii="Arial" w:hAnsi="Arial"/>
          <w:b/>
          <w:sz w:val="20"/>
          <w:szCs w:val="20"/>
        </w:rPr>
        <w:lastRenderedPageBreak/>
        <w:t xml:space="preserve">Note: </w:t>
      </w:r>
      <w:r w:rsidR="00F73D47">
        <w:rPr>
          <w:rFonts w:ascii="Arial" w:hAnsi="Arial"/>
          <w:sz w:val="20"/>
          <w:szCs w:val="20"/>
        </w:rPr>
        <w:t xml:space="preserve">Grading Rubrics for key assignments can be found in </w:t>
      </w:r>
      <w:r w:rsidR="007D61D3">
        <w:rPr>
          <w:rFonts w:ascii="Arial" w:hAnsi="Arial"/>
          <w:sz w:val="20"/>
          <w:szCs w:val="20"/>
        </w:rPr>
        <w:t xml:space="preserve">the </w:t>
      </w:r>
      <w:r w:rsidR="00F73D47">
        <w:rPr>
          <w:rFonts w:ascii="Arial" w:hAnsi="Arial"/>
          <w:sz w:val="20"/>
          <w:szCs w:val="20"/>
        </w:rPr>
        <w:t>“Course Assessments and Grading Rubrics”</w:t>
      </w:r>
      <w:r w:rsidR="007D61D3">
        <w:rPr>
          <w:rFonts w:ascii="Arial" w:hAnsi="Arial"/>
          <w:sz w:val="20"/>
          <w:szCs w:val="20"/>
        </w:rPr>
        <w:t xml:space="preserve"> page</w:t>
      </w:r>
      <w:r w:rsidR="00F73D47">
        <w:rPr>
          <w:rFonts w:ascii="Arial" w:hAnsi="Arial"/>
          <w:sz w:val="20"/>
          <w:szCs w:val="20"/>
        </w:rPr>
        <w:t xml:space="preserve"> in the</w:t>
      </w:r>
      <w:r w:rsidR="00A42A00">
        <w:rPr>
          <w:rFonts w:ascii="Arial" w:hAnsi="Arial"/>
          <w:sz w:val="20"/>
          <w:szCs w:val="20"/>
        </w:rPr>
        <w:t xml:space="preserve"> Canvas</w:t>
      </w:r>
      <w:r w:rsidR="00F73D47">
        <w:rPr>
          <w:rFonts w:ascii="Arial" w:hAnsi="Arial"/>
          <w:sz w:val="20"/>
          <w:szCs w:val="20"/>
        </w:rPr>
        <w:t xml:space="preserve"> course.</w:t>
      </w:r>
    </w:p>
    <w:p w14:paraId="31E5D485" w14:textId="77777777" w:rsidR="00D036B7" w:rsidRDefault="00D036B7" w:rsidP="007D61D3">
      <w:pPr>
        <w:spacing w:after="0"/>
        <w:rPr>
          <w:rFonts w:ascii="Arial" w:hAnsi="Arial"/>
          <w:b/>
          <w:u w:val="single"/>
        </w:rPr>
      </w:pPr>
    </w:p>
    <w:p w14:paraId="5916D033" w14:textId="0E80AB1A" w:rsidR="00E90CA6" w:rsidRDefault="00E90CA6" w:rsidP="007D61D3">
      <w:pPr>
        <w:pStyle w:val="Heading3"/>
        <w:rPr>
          <w:rFonts w:ascii="Arial" w:hAnsi="Arial" w:cs="Arial"/>
          <w:sz w:val="22"/>
          <w:szCs w:val="22"/>
        </w:rPr>
      </w:pPr>
      <w:r w:rsidRPr="00DB7AB2">
        <w:rPr>
          <w:rFonts w:ascii="Arial" w:hAnsi="Arial" w:cs="Arial"/>
          <w:i/>
          <w:sz w:val="22"/>
          <w:szCs w:val="22"/>
        </w:rPr>
        <w:t>Grading Scale</w:t>
      </w:r>
      <w:r w:rsidR="0064318A" w:rsidRPr="00DB7AB2">
        <w:rPr>
          <w:rFonts w:ascii="Arial" w:hAnsi="Arial" w:cs="Arial"/>
          <w:i/>
          <w:sz w:val="22"/>
          <w:szCs w:val="22"/>
        </w:rPr>
        <w:t xml:space="preserve"> for Assignments</w:t>
      </w:r>
      <w:r w:rsidR="007D61D3" w:rsidRPr="00DB7AB2">
        <w:rPr>
          <w:rFonts w:ascii="Arial" w:hAnsi="Arial" w:cs="Arial"/>
          <w:i/>
          <w:sz w:val="22"/>
          <w:szCs w:val="22"/>
        </w:rPr>
        <w:br/>
      </w:r>
    </w:p>
    <w:tbl>
      <w:tblPr>
        <w:tblStyle w:val="TableGrid"/>
        <w:tblW w:w="0" w:type="auto"/>
        <w:tblInd w:w="805" w:type="dxa"/>
        <w:tblLook w:val="04A0" w:firstRow="1" w:lastRow="0" w:firstColumn="1" w:lastColumn="0" w:noHBand="0" w:noVBand="1"/>
      </w:tblPr>
      <w:tblGrid>
        <w:gridCol w:w="2970"/>
        <w:gridCol w:w="3330"/>
      </w:tblGrid>
      <w:tr w:rsidR="00BB54C6" w14:paraId="06730997" w14:textId="77777777" w:rsidTr="00BB54C6">
        <w:tc>
          <w:tcPr>
            <w:tcW w:w="2970" w:type="dxa"/>
            <w:shd w:val="clear" w:color="auto" w:fill="D9D9D9" w:themeFill="background1" w:themeFillShade="D9"/>
          </w:tcPr>
          <w:p w14:paraId="114DE6C9" w14:textId="6AE81D57" w:rsidR="00BB54C6" w:rsidRPr="00BB54C6" w:rsidRDefault="00BB54C6" w:rsidP="00BB54C6">
            <w:pPr>
              <w:rPr>
                <w:rFonts w:ascii="Arial" w:hAnsi="Arial" w:cs="Arial"/>
                <w:b/>
                <w:sz w:val="20"/>
                <w:szCs w:val="20"/>
              </w:rPr>
            </w:pPr>
            <w:r w:rsidRPr="00BB54C6">
              <w:rPr>
                <w:rFonts w:ascii="Arial" w:hAnsi="Arial" w:cs="Arial"/>
                <w:b/>
                <w:sz w:val="20"/>
                <w:szCs w:val="20"/>
              </w:rPr>
              <w:t>Letter Grades</w:t>
            </w:r>
          </w:p>
        </w:tc>
        <w:tc>
          <w:tcPr>
            <w:tcW w:w="3330" w:type="dxa"/>
            <w:shd w:val="clear" w:color="auto" w:fill="D9D9D9" w:themeFill="background1" w:themeFillShade="D9"/>
          </w:tcPr>
          <w:p w14:paraId="749B575A" w14:textId="40A7AC11" w:rsidR="00BB54C6" w:rsidRPr="00BB54C6" w:rsidRDefault="00BB54C6" w:rsidP="00BB54C6">
            <w:pPr>
              <w:rPr>
                <w:rFonts w:ascii="Arial" w:hAnsi="Arial" w:cs="Arial"/>
                <w:b/>
                <w:sz w:val="20"/>
                <w:szCs w:val="20"/>
              </w:rPr>
            </w:pPr>
            <w:r w:rsidRPr="00BB54C6">
              <w:rPr>
                <w:rFonts w:ascii="Arial" w:hAnsi="Arial" w:cs="Arial"/>
                <w:b/>
                <w:sz w:val="20"/>
                <w:szCs w:val="20"/>
              </w:rPr>
              <w:t>Numeric Values</w:t>
            </w:r>
          </w:p>
        </w:tc>
      </w:tr>
      <w:tr w:rsidR="00BB54C6" w14:paraId="4992ADF9" w14:textId="77777777" w:rsidTr="00BB54C6">
        <w:tc>
          <w:tcPr>
            <w:tcW w:w="2970" w:type="dxa"/>
          </w:tcPr>
          <w:p w14:paraId="315B693D" w14:textId="1B29125C" w:rsidR="00BB54C6" w:rsidRPr="00BB54C6" w:rsidRDefault="00BB54C6" w:rsidP="00BB54C6">
            <w:pPr>
              <w:rPr>
                <w:rFonts w:ascii="Arial" w:hAnsi="Arial" w:cs="Arial"/>
                <w:sz w:val="20"/>
                <w:szCs w:val="20"/>
              </w:rPr>
            </w:pPr>
            <w:r w:rsidRPr="00BB54C6">
              <w:rPr>
                <w:rFonts w:ascii="Arial" w:hAnsi="Arial" w:cs="Arial"/>
                <w:sz w:val="20"/>
                <w:szCs w:val="20"/>
              </w:rPr>
              <w:t>A</w:t>
            </w:r>
          </w:p>
        </w:tc>
        <w:tc>
          <w:tcPr>
            <w:tcW w:w="3330" w:type="dxa"/>
          </w:tcPr>
          <w:p w14:paraId="1AE11FEE" w14:textId="0F576483" w:rsidR="00BB54C6" w:rsidRPr="00BB54C6" w:rsidRDefault="00BB54C6" w:rsidP="00BB54C6">
            <w:pPr>
              <w:rPr>
                <w:rFonts w:ascii="Arial" w:hAnsi="Arial" w:cs="Arial"/>
                <w:sz w:val="20"/>
                <w:szCs w:val="20"/>
              </w:rPr>
            </w:pPr>
            <w:r w:rsidRPr="00BB54C6">
              <w:rPr>
                <w:rFonts w:ascii="Arial" w:hAnsi="Arial" w:cs="Arial"/>
                <w:sz w:val="20"/>
                <w:szCs w:val="20"/>
              </w:rPr>
              <w:t>100 - 90</w:t>
            </w:r>
          </w:p>
        </w:tc>
      </w:tr>
      <w:tr w:rsidR="00BB54C6" w14:paraId="02B53A6F" w14:textId="77777777" w:rsidTr="00BB54C6">
        <w:tc>
          <w:tcPr>
            <w:tcW w:w="2970" w:type="dxa"/>
          </w:tcPr>
          <w:p w14:paraId="471CA4D7" w14:textId="7D8F639A" w:rsidR="00BB54C6" w:rsidRPr="00BB54C6" w:rsidRDefault="00BB54C6" w:rsidP="00BB54C6">
            <w:pPr>
              <w:rPr>
                <w:rFonts w:ascii="Arial" w:hAnsi="Arial" w:cs="Arial"/>
                <w:sz w:val="20"/>
                <w:szCs w:val="20"/>
              </w:rPr>
            </w:pPr>
            <w:r w:rsidRPr="00BB54C6">
              <w:rPr>
                <w:rFonts w:ascii="Arial" w:hAnsi="Arial" w:cs="Arial"/>
                <w:sz w:val="20"/>
                <w:szCs w:val="20"/>
              </w:rPr>
              <w:t>B+</w:t>
            </w:r>
          </w:p>
        </w:tc>
        <w:tc>
          <w:tcPr>
            <w:tcW w:w="3330" w:type="dxa"/>
          </w:tcPr>
          <w:p w14:paraId="30ECACFD" w14:textId="09E3FDAD" w:rsidR="00BB54C6" w:rsidRPr="00BB54C6" w:rsidRDefault="00BB54C6" w:rsidP="00BB54C6">
            <w:pPr>
              <w:rPr>
                <w:rFonts w:ascii="Arial" w:hAnsi="Arial" w:cs="Arial"/>
                <w:sz w:val="20"/>
                <w:szCs w:val="20"/>
              </w:rPr>
            </w:pPr>
            <w:r w:rsidRPr="00BB54C6">
              <w:rPr>
                <w:rFonts w:ascii="Arial" w:hAnsi="Arial" w:cs="Arial"/>
                <w:sz w:val="20"/>
                <w:szCs w:val="20"/>
              </w:rPr>
              <w:t>89.9 – 86</w:t>
            </w:r>
          </w:p>
        </w:tc>
      </w:tr>
      <w:tr w:rsidR="00BB54C6" w14:paraId="28DAB1AB" w14:textId="77777777" w:rsidTr="00BB54C6">
        <w:tc>
          <w:tcPr>
            <w:tcW w:w="2970" w:type="dxa"/>
          </w:tcPr>
          <w:p w14:paraId="47CD376B" w14:textId="68DEBE6B" w:rsidR="00BB54C6" w:rsidRPr="00BB54C6" w:rsidRDefault="00BB54C6" w:rsidP="00BB54C6">
            <w:pPr>
              <w:rPr>
                <w:rFonts w:ascii="Arial" w:hAnsi="Arial" w:cs="Arial"/>
                <w:sz w:val="20"/>
                <w:szCs w:val="20"/>
              </w:rPr>
            </w:pPr>
            <w:r w:rsidRPr="00BB54C6">
              <w:rPr>
                <w:rFonts w:ascii="Arial" w:hAnsi="Arial" w:cs="Arial"/>
                <w:sz w:val="20"/>
                <w:szCs w:val="20"/>
              </w:rPr>
              <w:t>B</w:t>
            </w:r>
          </w:p>
        </w:tc>
        <w:tc>
          <w:tcPr>
            <w:tcW w:w="3330" w:type="dxa"/>
          </w:tcPr>
          <w:p w14:paraId="26D3DD3A" w14:textId="5A9137B2" w:rsidR="00BB54C6" w:rsidRPr="00BB54C6" w:rsidRDefault="00BB54C6" w:rsidP="00BB54C6">
            <w:pPr>
              <w:rPr>
                <w:rFonts w:ascii="Arial" w:hAnsi="Arial" w:cs="Arial"/>
                <w:sz w:val="20"/>
                <w:szCs w:val="20"/>
              </w:rPr>
            </w:pPr>
            <w:r w:rsidRPr="00BB54C6">
              <w:rPr>
                <w:rFonts w:ascii="Arial" w:hAnsi="Arial" w:cs="Arial"/>
                <w:sz w:val="20"/>
                <w:szCs w:val="20"/>
              </w:rPr>
              <w:t>85.9 – 80</w:t>
            </w:r>
          </w:p>
        </w:tc>
      </w:tr>
      <w:tr w:rsidR="00BB54C6" w14:paraId="0161037E" w14:textId="77777777" w:rsidTr="00BB54C6">
        <w:tc>
          <w:tcPr>
            <w:tcW w:w="2970" w:type="dxa"/>
          </w:tcPr>
          <w:p w14:paraId="7ABD9749" w14:textId="01CFA489" w:rsidR="00BB54C6" w:rsidRPr="00BB54C6" w:rsidRDefault="00BB54C6" w:rsidP="00BB54C6">
            <w:pPr>
              <w:rPr>
                <w:rFonts w:ascii="Arial" w:hAnsi="Arial" w:cs="Arial"/>
                <w:sz w:val="20"/>
                <w:szCs w:val="20"/>
              </w:rPr>
            </w:pPr>
            <w:r w:rsidRPr="00BB54C6">
              <w:rPr>
                <w:rFonts w:ascii="Arial" w:hAnsi="Arial" w:cs="Arial"/>
                <w:sz w:val="20"/>
                <w:szCs w:val="20"/>
              </w:rPr>
              <w:t>C+</w:t>
            </w:r>
          </w:p>
        </w:tc>
        <w:tc>
          <w:tcPr>
            <w:tcW w:w="3330" w:type="dxa"/>
          </w:tcPr>
          <w:p w14:paraId="5661CF78" w14:textId="69964B23" w:rsidR="00BB54C6" w:rsidRPr="00BB54C6" w:rsidRDefault="00BB54C6" w:rsidP="00BB54C6">
            <w:pPr>
              <w:rPr>
                <w:rFonts w:ascii="Arial" w:hAnsi="Arial" w:cs="Arial"/>
                <w:sz w:val="20"/>
                <w:szCs w:val="20"/>
              </w:rPr>
            </w:pPr>
            <w:r w:rsidRPr="00BB54C6">
              <w:rPr>
                <w:rFonts w:ascii="Arial" w:hAnsi="Arial" w:cs="Arial"/>
                <w:sz w:val="20"/>
                <w:szCs w:val="20"/>
              </w:rPr>
              <w:t>79.9 – 76</w:t>
            </w:r>
          </w:p>
        </w:tc>
      </w:tr>
      <w:tr w:rsidR="00BB54C6" w14:paraId="3B4B0B85" w14:textId="77777777" w:rsidTr="00BB54C6">
        <w:tc>
          <w:tcPr>
            <w:tcW w:w="2970" w:type="dxa"/>
          </w:tcPr>
          <w:p w14:paraId="4492791C" w14:textId="4905B46C" w:rsidR="00BB54C6" w:rsidRPr="00BB54C6" w:rsidRDefault="00BB54C6" w:rsidP="00BB54C6">
            <w:pPr>
              <w:rPr>
                <w:rFonts w:ascii="Arial" w:hAnsi="Arial" w:cs="Arial"/>
                <w:sz w:val="20"/>
                <w:szCs w:val="20"/>
              </w:rPr>
            </w:pPr>
            <w:r w:rsidRPr="00BB54C6">
              <w:rPr>
                <w:rFonts w:ascii="Arial" w:hAnsi="Arial" w:cs="Arial"/>
                <w:sz w:val="20"/>
                <w:szCs w:val="20"/>
              </w:rPr>
              <w:t>C</w:t>
            </w:r>
          </w:p>
        </w:tc>
        <w:tc>
          <w:tcPr>
            <w:tcW w:w="3330" w:type="dxa"/>
          </w:tcPr>
          <w:p w14:paraId="423D0DE6" w14:textId="74C1F8E9" w:rsidR="00BB54C6" w:rsidRPr="00BB54C6" w:rsidRDefault="00BB54C6" w:rsidP="00BB54C6">
            <w:pPr>
              <w:rPr>
                <w:rFonts w:ascii="Arial" w:hAnsi="Arial" w:cs="Arial"/>
                <w:sz w:val="20"/>
                <w:szCs w:val="20"/>
              </w:rPr>
            </w:pPr>
            <w:r w:rsidRPr="00BB54C6">
              <w:rPr>
                <w:rFonts w:ascii="Arial" w:hAnsi="Arial" w:cs="Arial"/>
                <w:sz w:val="20"/>
                <w:szCs w:val="20"/>
              </w:rPr>
              <w:t>75.9 – 70</w:t>
            </w:r>
          </w:p>
        </w:tc>
      </w:tr>
      <w:tr w:rsidR="00BB54C6" w14:paraId="758FC850" w14:textId="77777777" w:rsidTr="00BB54C6">
        <w:tc>
          <w:tcPr>
            <w:tcW w:w="2970" w:type="dxa"/>
          </w:tcPr>
          <w:p w14:paraId="14530CC5" w14:textId="2804A4BE" w:rsidR="00BB54C6" w:rsidRPr="00BB54C6" w:rsidRDefault="00BB54C6" w:rsidP="00BB54C6">
            <w:pPr>
              <w:rPr>
                <w:rFonts w:ascii="Arial" w:hAnsi="Arial" w:cs="Arial"/>
                <w:sz w:val="20"/>
                <w:szCs w:val="20"/>
              </w:rPr>
            </w:pPr>
            <w:r w:rsidRPr="00BB54C6">
              <w:rPr>
                <w:rFonts w:ascii="Arial" w:hAnsi="Arial" w:cs="Arial"/>
                <w:sz w:val="20"/>
                <w:szCs w:val="20"/>
              </w:rPr>
              <w:t>F</w:t>
            </w:r>
          </w:p>
        </w:tc>
        <w:tc>
          <w:tcPr>
            <w:tcW w:w="3330" w:type="dxa"/>
          </w:tcPr>
          <w:p w14:paraId="511D8BFA" w14:textId="004AB9FF" w:rsidR="00BB54C6" w:rsidRPr="00BB54C6" w:rsidRDefault="00BB54C6" w:rsidP="00BB54C6">
            <w:pPr>
              <w:rPr>
                <w:rFonts w:ascii="Arial" w:hAnsi="Arial" w:cs="Arial"/>
                <w:sz w:val="20"/>
                <w:szCs w:val="20"/>
              </w:rPr>
            </w:pPr>
            <w:r w:rsidRPr="00BB54C6">
              <w:rPr>
                <w:rFonts w:ascii="Arial" w:hAnsi="Arial" w:cs="Arial"/>
                <w:sz w:val="20"/>
                <w:szCs w:val="20"/>
              </w:rPr>
              <w:t>69.9 or less</w:t>
            </w:r>
          </w:p>
        </w:tc>
      </w:tr>
    </w:tbl>
    <w:p w14:paraId="75DD426F" w14:textId="77777777" w:rsidR="00E90CA6" w:rsidRDefault="00E90CA6" w:rsidP="007D61D3">
      <w:pPr>
        <w:spacing w:after="240" w:line="240" w:lineRule="auto"/>
        <w:rPr>
          <w:rFonts w:ascii="Arial" w:hAnsi="Arial"/>
          <w:b/>
          <w:sz w:val="20"/>
          <w:szCs w:val="20"/>
        </w:rPr>
      </w:pPr>
    </w:p>
    <w:p w14:paraId="7E7D6C1D" w14:textId="2D2D5669" w:rsidR="00B41D19" w:rsidRPr="007D61D3" w:rsidRDefault="00104AE2" w:rsidP="007D61D3">
      <w:pPr>
        <w:pStyle w:val="Heading2"/>
        <w:rPr>
          <w:rFonts w:ascii="Arial" w:hAnsi="Arial" w:cs="Arial"/>
          <w:sz w:val="24"/>
          <w:szCs w:val="24"/>
        </w:rPr>
      </w:pPr>
      <w:r w:rsidRPr="007D61D3">
        <w:rPr>
          <w:rFonts w:ascii="Arial" w:hAnsi="Arial" w:cs="Arial"/>
          <w:sz w:val="24"/>
          <w:szCs w:val="24"/>
        </w:rPr>
        <w:t xml:space="preserve">Key </w:t>
      </w:r>
      <w:r w:rsidR="00026A70" w:rsidRPr="007D61D3">
        <w:rPr>
          <w:rFonts w:ascii="Arial" w:hAnsi="Arial" w:cs="Arial"/>
          <w:sz w:val="24"/>
          <w:szCs w:val="24"/>
        </w:rPr>
        <w:t>Ass</w:t>
      </w:r>
      <w:r w:rsidR="003E33E1" w:rsidRPr="007D61D3">
        <w:rPr>
          <w:rFonts w:ascii="Arial" w:hAnsi="Arial" w:cs="Arial"/>
          <w:sz w:val="24"/>
          <w:szCs w:val="24"/>
        </w:rPr>
        <w:t>ignment</w:t>
      </w:r>
      <w:r w:rsidR="003416CF" w:rsidRPr="007D61D3">
        <w:rPr>
          <w:rFonts w:ascii="Arial" w:hAnsi="Arial" w:cs="Arial"/>
          <w:sz w:val="24"/>
          <w:szCs w:val="24"/>
        </w:rPr>
        <w:t xml:space="preserve">s </w:t>
      </w:r>
      <w:r w:rsidR="007D61D3">
        <w:rPr>
          <w:rFonts w:ascii="Arial" w:hAnsi="Arial" w:cs="Arial"/>
          <w:sz w:val="24"/>
          <w:szCs w:val="24"/>
        </w:rPr>
        <w:t>–</w:t>
      </w:r>
      <w:r w:rsidR="003416CF" w:rsidRPr="007D61D3">
        <w:rPr>
          <w:rFonts w:ascii="Arial" w:hAnsi="Arial" w:cs="Arial"/>
          <w:sz w:val="24"/>
          <w:szCs w:val="24"/>
        </w:rPr>
        <w:t xml:space="preserve"> </w:t>
      </w:r>
      <w:r w:rsidR="0041214B" w:rsidRPr="007D61D3">
        <w:rPr>
          <w:rFonts w:ascii="Arial" w:hAnsi="Arial" w:cs="Arial"/>
          <w:sz w:val="24"/>
          <w:szCs w:val="24"/>
        </w:rPr>
        <w:t>Descriptions</w:t>
      </w:r>
      <w:r w:rsidR="007D61D3">
        <w:rPr>
          <w:rFonts w:ascii="Arial" w:hAnsi="Arial" w:cs="Arial"/>
          <w:sz w:val="24"/>
          <w:szCs w:val="24"/>
        </w:rPr>
        <w:br/>
      </w:r>
    </w:p>
    <w:p w14:paraId="2CA98707" w14:textId="60CF0B72" w:rsidR="005C1530" w:rsidRPr="00DB7AB2" w:rsidRDefault="00764A5C" w:rsidP="007D61D3">
      <w:pPr>
        <w:pStyle w:val="Heading3"/>
        <w:rPr>
          <w:rFonts w:ascii="Arial" w:hAnsi="Arial" w:cs="Arial"/>
          <w:i/>
          <w:sz w:val="22"/>
          <w:szCs w:val="22"/>
        </w:rPr>
      </w:pPr>
      <w:r w:rsidRPr="00DB7AB2">
        <w:rPr>
          <w:rFonts w:ascii="Arial" w:hAnsi="Arial" w:cs="Arial"/>
          <w:i/>
          <w:sz w:val="22"/>
          <w:szCs w:val="22"/>
        </w:rPr>
        <w:t xml:space="preserve">Online </w:t>
      </w:r>
      <w:r w:rsidR="005C1530" w:rsidRPr="00DB7AB2">
        <w:rPr>
          <w:rFonts w:ascii="Arial" w:hAnsi="Arial" w:cs="Arial"/>
          <w:i/>
          <w:sz w:val="22"/>
          <w:szCs w:val="22"/>
        </w:rPr>
        <w:t>Discussion</w:t>
      </w:r>
      <w:r w:rsidRPr="00DB7AB2">
        <w:rPr>
          <w:rFonts w:ascii="Arial" w:hAnsi="Arial" w:cs="Arial"/>
          <w:i/>
          <w:sz w:val="22"/>
          <w:szCs w:val="22"/>
        </w:rPr>
        <w:t>s</w:t>
      </w:r>
      <w:r w:rsidR="005C1530" w:rsidRPr="00DB7AB2">
        <w:rPr>
          <w:rFonts w:ascii="Arial" w:hAnsi="Arial" w:cs="Arial"/>
          <w:i/>
          <w:sz w:val="22"/>
          <w:szCs w:val="22"/>
        </w:rPr>
        <w:t xml:space="preserve"> (</w:t>
      </w:r>
      <w:r w:rsidRPr="00DB7AB2">
        <w:rPr>
          <w:rFonts w:ascii="Arial" w:hAnsi="Arial" w:cs="Arial"/>
          <w:i/>
          <w:sz w:val="22"/>
          <w:szCs w:val="22"/>
        </w:rPr>
        <w:t>12</w:t>
      </w:r>
      <w:r w:rsidR="003025DA" w:rsidRPr="00DB7AB2">
        <w:rPr>
          <w:rFonts w:ascii="Arial" w:hAnsi="Arial" w:cs="Arial"/>
          <w:i/>
          <w:sz w:val="22"/>
          <w:szCs w:val="22"/>
        </w:rPr>
        <w:t xml:space="preserve"> </w:t>
      </w:r>
      <w:r w:rsidRPr="00DB7AB2">
        <w:rPr>
          <w:rFonts w:ascii="Arial" w:hAnsi="Arial" w:cs="Arial"/>
          <w:i/>
          <w:sz w:val="22"/>
          <w:szCs w:val="22"/>
        </w:rPr>
        <w:t>Canvas D</w:t>
      </w:r>
      <w:r w:rsidR="003025DA" w:rsidRPr="00DB7AB2">
        <w:rPr>
          <w:rFonts w:ascii="Arial" w:hAnsi="Arial" w:cs="Arial"/>
          <w:i/>
          <w:sz w:val="22"/>
          <w:szCs w:val="22"/>
        </w:rPr>
        <w:t>iscussion</w:t>
      </w:r>
      <w:r w:rsidRPr="00DB7AB2">
        <w:rPr>
          <w:rFonts w:ascii="Arial" w:hAnsi="Arial" w:cs="Arial"/>
          <w:i/>
          <w:sz w:val="22"/>
          <w:szCs w:val="22"/>
        </w:rPr>
        <w:t>s</w:t>
      </w:r>
      <w:r w:rsidR="003025DA" w:rsidRPr="00DB7AB2">
        <w:rPr>
          <w:rFonts w:ascii="Arial" w:hAnsi="Arial" w:cs="Arial"/>
          <w:i/>
          <w:sz w:val="22"/>
          <w:szCs w:val="22"/>
        </w:rPr>
        <w:t>;</w:t>
      </w:r>
      <w:r w:rsidR="005C1530" w:rsidRPr="00DB7AB2">
        <w:rPr>
          <w:rFonts w:ascii="Arial" w:hAnsi="Arial" w:cs="Arial"/>
          <w:i/>
          <w:sz w:val="22"/>
          <w:szCs w:val="22"/>
        </w:rPr>
        <w:t xml:space="preserve"> 2</w:t>
      </w:r>
      <w:r w:rsidR="00D437AD" w:rsidRPr="00DB7AB2">
        <w:rPr>
          <w:rFonts w:ascii="Arial" w:hAnsi="Arial" w:cs="Arial"/>
          <w:i/>
          <w:sz w:val="22"/>
          <w:szCs w:val="22"/>
        </w:rPr>
        <w:t>5</w:t>
      </w:r>
      <w:r w:rsidR="005C1530" w:rsidRPr="00DB7AB2">
        <w:rPr>
          <w:rFonts w:ascii="Arial" w:hAnsi="Arial" w:cs="Arial"/>
          <w:i/>
          <w:sz w:val="22"/>
          <w:szCs w:val="22"/>
        </w:rPr>
        <w:t>% of overall grade)</w:t>
      </w:r>
      <w:r w:rsidR="007D61D3" w:rsidRPr="00DB7AB2">
        <w:rPr>
          <w:rFonts w:ascii="Arial" w:hAnsi="Arial" w:cs="Arial"/>
          <w:i/>
          <w:sz w:val="22"/>
          <w:szCs w:val="22"/>
        </w:rPr>
        <w:br/>
      </w:r>
    </w:p>
    <w:p w14:paraId="7EADDFFF" w14:textId="4196A7A8" w:rsidR="00AC5E76" w:rsidRPr="00AC5E76" w:rsidRDefault="0064318A" w:rsidP="00F95386">
      <w:pPr>
        <w:rPr>
          <w:rFonts w:ascii="Arial" w:hAnsi="Arial" w:cs="Times New Roman"/>
          <w:sz w:val="20"/>
          <w:szCs w:val="20"/>
        </w:rPr>
      </w:pPr>
      <w:r w:rsidRPr="00AC5E76">
        <w:rPr>
          <w:rFonts w:ascii="Arial" w:hAnsi="Arial" w:cs="Times New Roman"/>
          <w:sz w:val="20"/>
          <w:szCs w:val="20"/>
        </w:rPr>
        <w:t xml:space="preserve">Students will participate in </w:t>
      </w:r>
      <w:r w:rsidR="005C1530" w:rsidRPr="00AC5E76">
        <w:rPr>
          <w:rFonts w:ascii="Arial" w:hAnsi="Arial" w:cs="Times New Roman"/>
          <w:sz w:val="20"/>
          <w:szCs w:val="20"/>
        </w:rPr>
        <w:t>online Discussion</w:t>
      </w:r>
      <w:r w:rsidR="00AC5E76" w:rsidRPr="00AC5E76">
        <w:rPr>
          <w:rFonts w:ascii="Arial" w:hAnsi="Arial" w:cs="Times New Roman"/>
          <w:sz w:val="20"/>
          <w:szCs w:val="20"/>
        </w:rPr>
        <w:t>s</w:t>
      </w:r>
      <w:r w:rsidR="005C1530" w:rsidRPr="00AC5E76">
        <w:rPr>
          <w:rFonts w:ascii="Arial" w:hAnsi="Arial" w:cs="Times New Roman"/>
          <w:sz w:val="20"/>
          <w:szCs w:val="20"/>
        </w:rPr>
        <w:t xml:space="preserve"> in </w:t>
      </w:r>
      <w:r w:rsidR="00EC4B3A" w:rsidRPr="00AC5E76">
        <w:rPr>
          <w:rFonts w:ascii="Arial" w:hAnsi="Arial" w:cs="Times New Roman"/>
          <w:sz w:val="20"/>
          <w:szCs w:val="20"/>
        </w:rPr>
        <w:t>most</w:t>
      </w:r>
      <w:r w:rsidRPr="00AC5E76">
        <w:rPr>
          <w:rFonts w:ascii="Arial" w:hAnsi="Arial" w:cs="Times New Roman"/>
          <w:sz w:val="20"/>
          <w:szCs w:val="20"/>
        </w:rPr>
        <w:t xml:space="preserve"> units </w:t>
      </w:r>
      <w:r w:rsidR="00EC4B3A" w:rsidRPr="00AC5E76">
        <w:rPr>
          <w:rFonts w:ascii="Arial" w:hAnsi="Arial" w:cs="Times New Roman"/>
          <w:sz w:val="20"/>
          <w:szCs w:val="20"/>
        </w:rPr>
        <w:t xml:space="preserve">of study </w:t>
      </w:r>
      <w:r w:rsidR="00AC5E76">
        <w:rPr>
          <w:rFonts w:ascii="Arial" w:hAnsi="Arial" w:cs="Times New Roman"/>
          <w:sz w:val="20"/>
          <w:szCs w:val="20"/>
        </w:rPr>
        <w:t xml:space="preserve">throughout the semester </w:t>
      </w:r>
      <w:r w:rsidRPr="00AC5E76">
        <w:rPr>
          <w:rFonts w:ascii="Arial" w:hAnsi="Arial" w:cs="Times New Roman"/>
          <w:sz w:val="20"/>
          <w:szCs w:val="20"/>
        </w:rPr>
        <w:t xml:space="preserve">in the </w:t>
      </w:r>
      <w:r w:rsidR="00764A5C" w:rsidRPr="00AC5E76">
        <w:rPr>
          <w:rFonts w:ascii="Arial" w:hAnsi="Arial" w:cs="Times New Roman"/>
          <w:sz w:val="20"/>
          <w:szCs w:val="20"/>
        </w:rPr>
        <w:t>Canvas</w:t>
      </w:r>
      <w:r w:rsidR="005C1530" w:rsidRPr="00AC5E76">
        <w:rPr>
          <w:rFonts w:ascii="Arial" w:hAnsi="Arial" w:cs="Times New Roman"/>
          <w:sz w:val="20"/>
          <w:szCs w:val="20"/>
        </w:rPr>
        <w:t xml:space="preserve"> </w:t>
      </w:r>
      <w:r w:rsidRPr="00AC5E76">
        <w:rPr>
          <w:rFonts w:ascii="Arial" w:hAnsi="Arial" w:cs="Times New Roman"/>
          <w:sz w:val="20"/>
          <w:szCs w:val="20"/>
        </w:rPr>
        <w:t xml:space="preserve">course </w:t>
      </w:r>
      <w:r w:rsidR="00EC4B3A" w:rsidRPr="00AC5E76">
        <w:rPr>
          <w:rFonts w:ascii="Arial" w:hAnsi="Arial" w:cs="Times New Roman"/>
          <w:sz w:val="20"/>
          <w:szCs w:val="20"/>
        </w:rPr>
        <w:t xml:space="preserve">involving </w:t>
      </w:r>
      <w:r w:rsidR="005C1530" w:rsidRPr="00AC5E76">
        <w:rPr>
          <w:rFonts w:ascii="Arial" w:hAnsi="Arial" w:cs="Times New Roman"/>
          <w:sz w:val="20"/>
          <w:szCs w:val="20"/>
        </w:rPr>
        <w:t>respond</w:t>
      </w:r>
      <w:r w:rsidR="00EC4B3A" w:rsidRPr="00AC5E76">
        <w:rPr>
          <w:rFonts w:ascii="Arial" w:hAnsi="Arial" w:cs="Times New Roman"/>
          <w:sz w:val="20"/>
          <w:szCs w:val="20"/>
        </w:rPr>
        <w:t>ing</w:t>
      </w:r>
      <w:r w:rsidR="005C1530" w:rsidRPr="00AC5E76">
        <w:rPr>
          <w:rFonts w:ascii="Arial" w:hAnsi="Arial" w:cs="Times New Roman"/>
          <w:sz w:val="20"/>
          <w:szCs w:val="20"/>
        </w:rPr>
        <w:t xml:space="preserve"> to instructor-provided questions by posting an </w:t>
      </w:r>
      <w:r w:rsidR="005C1530" w:rsidRPr="00AC5E76">
        <w:rPr>
          <w:rFonts w:ascii="Arial" w:hAnsi="Arial" w:cs="Times New Roman"/>
          <w:i/>
          <w:sz w:val="20"/>
          <w:szCs w:val="20"/>
        </w:rPr>
        <w:t xml:space="preserve">initial </w:t>
      </w:r>
      <w:r w:rsidRPr="00AC5E76">
        <w:rPr>
          <w:rFonts w:ascii="Arial" w:hAnsi="Arial" w:cs="Times New Roman"/>
          <w:i/>
          <w:sz w:val="20"/>
          <w:szCs w:val="20"/>
        </w:rPr>
        <w:t>posting</w:t>
      </w:r>
      <w:r w:rsidR="005C1530" w:rsidRPr="00AC5E76">
        <w:rPr>
          <w:rFonts w:ascii="Arial" w:hAnsi="Arial" w:cs="Times New Roman"/>
          <w:sz w:val="20"/>
          <w:szCs w:val="20"/>
        </w:rPr>
        <w:t xml:space="preserve"> (due by </w:t>
      </w:r>
      <w:r w:rsidR="00AC5E76" w:rsidRPr="00AC5E76">
        <w:rPr>
          <w:rFonts w:ascii="Arial" w:hAnsi="Arial" w:cs="Times New Roman"/>
          <w:b/>
          <w:sz w:val="20"/>
          <w:szCs w:val="20"/>
        </w:rPr>
        <w:t>Thursdays</w:t>
      </w:r>
      <w:r w:rsidR="00252240">
        <w:rPr>
          <w:rFonts w:ascii="Arial" w:hAnsi="Arial" w:cs="Times New Roman"/>
          <w:b/>
          <w:sz w:val="20"/>
          <w:szCs w:val="20"/>
        </w:rPr>
        <w:t>,</w:t>
      </w:r>
      <w:r w:rsidR="005C1530" w:rsidRPr="00AC5E76">
        <w:rPr>
          <w:rFonts w:ascii="Arial" w:hAnsi="Arial" w:cs="Times New Roman"/>
          <w:sz w:val="20"/>
          <w:szCs w:val="20"/>
        </w:rPr>
        <w:t xml:space="preserve"> </w:t>
      </w:r>
      <w:r w:rsidR="005C1530" w:rsidRPr="00252240">
        <w:rPr>
          <w:rFonts w:ascii="Arial" w:hAnsi="Arial" w:cs="Times New Roman"/>
          <w:b/>
          <w:sz w:val="20"/>
          <w:szCs w:val="20"/>
        </w:rPr>
        <w:t>11:59 p.m.</w:t>
      </w:r>
      <w:r w:rsidR="005C1530" w:rsidRPr="00AC5E76">
        <w:rPr>
          <w:rFonts w:ascii="Arial" w:hAnsi="Arial" w:cs="Times New Roman"/>
          <w:sz w:val="20"/>
          <w:szCs w:val="20"/>
        </w:rPr>
        <w:t xml:space="preserve">) and then replying to </w:t>
      </w:r>
      <w:r w:rsidR="005C1530" w:rsidRPr="00AC5E76">
        <w:rPr>
          <w:rFonts w:ascii="Arial" w:hAnsi="Arial" w:cs="Times New Roman"/>
          <w:i/>
          <w:sz w:val="20"/>
          <w:szCs w:val="20"/>
        </w:rPr>
        <w:t>2+ students’ postings</w:t>
      </w:r>
      <w:r w:rsidR="005C1530" w:rsidRPr="00AC5E76">
        <w:rPr>
          <w:rFonts w:ascii="Arial" w:hAnsi="Arial" w:cs="Times New Roman"/>
          <w:sz w:val="20"/>
          <w:szCs w:val="20"/>
        </w:rPr>
        <w:t xml:space="preserve"> (due by </w:t>
      </w:r>
      <w:r w:rsidR="00AC5E76" w:rsidRPr="00AC5E76">
        <w:rPr>
          <w:rFonts w:ascii="Arial" w:hAnsi="Arial" w:cs="Times New Roman"/>
          <w:b/>
          <w:sz w:val="20"/>
          <w:szCs w:val="20"/>
        </w:rPr>
        <w:t>Sundays</w:t>
      </w:r>
      <w:r w:rsidR="00252240">
        <w:rPr>
          <w:rFonts w:ascii="Arial" w:hAnsi="Arial" w:cs="Times New Roman"/>
          <w:b/>
          <w:sz w:val="20"/>
          <w:szCs w:val="20"/>
        </w:rPr>
        <w:t>,</w:t>
      </w:r>
      <w:r w:rsidR="005C1530" w:rsidRPr="00AC5E76">
        <w:rPr>
          <w:rFonts w:ascii="Arial" w:hAnsi="Arial" w:cs="Times New Roman"/>
          <w:sz w:val="20"/>
          <w:szCs w:val="20"/>
        </w:rPr>
        <w:t xml:space="preserve"> </w:t>
      </w:r>
      <w:r w:rsidR="005C1530" w:rsidRPr="00252240">
        <w:rPr>
          <w:rFonts w:ascii="Arial" w:hAnsi="Arial" w:cs="Times New Roman"/>
          <w:b/>
          <w:sz w:val="20"/>
          <w:szCs w:val="20"/>
        </w:rPr>
        <w:t>11:59 p.m.</w:t>
      </w:r>
      <w:r w:rsidR="005C1530" w:rsidRPr="00AC5E76">
        <w:rPr>
          <w:rFonts w:ascii="Arial" w:hAnsi="Arial" w:cs="Times New Roman"/>
          <w:sz w:val="20"/>
          <w:szCs w:val="20"/>
        </w:rPr>
        <w:t>) in the discussion.</w:t>
      </w:r>
      <w:r w:rsidR="00CC55B6" w:rsidRPr="00CC55B6">
        <w:rPr>
          <w:rFonts w:ascii="Arial" w:hAnsi="Arial" w:cs="Times New Roman"/>
          <w:sz w:val="20"/>
          <w:szCs w:val="20"/>
        </w:rPr>
        <w:t xml:space="preserve"> </w:t>
      </w:r>
      <w:r w:rsidRPr="00AC5E76">
        <w:rPr>
          <w:rFonts w:ascii="Arial" w:hAnsi="Arial" w:cs="Times New Roman"/>
          <w:sz w:val="20"/>
          <w:szCs w:val="20"/>
        </w:rPr>
        <w:t xml:space="preserve">Discussions will be based on readings, instructor’s lectures, media/videos, and/or a follow-up to activities. Students are expected to review course materials and/or complete activities </w:t>
      </w:r>
      <w:r w:rsidRPr="00AC5E76">
        <w:rPr>
          <w:rFonts w:ascii="Arial" w:hAnsi="Arial" w:cs="Times New Roman"/>
          <w:i/>
          <w:sz w:val="20"/>
          <w:szCs w:val="20"/>
        </w:rPr>
        <w:t xml:space="preserve">prior </w:t>
      </w:r>
      <w:r w:rsidRPr="00AC5E76">
        <w:rPr>
          <w:rFonts w:ascii="Arial" w:hAnsi="Arial" w:cs="Times New Roman"/>
          <w:sz w:val="20"/>
          <w:szCs w:val="20"/>
        </w:rPr>
        <w:t>to participating in a</w:t>
      </w:r>
      <w:r w:rsidR="00AC5E76">
        <w:rPr>
          <w:rFonts w:ascii="Arial" w:hAnsi="Arial" w:cs="Times New Roman"/>
          <w:sz w:val="20"/>
          <w:szCs w:val="20"/>
        </w:rPr>
        <w:t>n online</w:t>
      </w:r>
      <w:r w:rsidRPr="00AC5E76">
        <w:rPr>
          <w:rFonts w:ascii="Arial" w:hAnsi="Arial" w:cs="Times New Roman"/>
          <w:sz w:val="20"/>
          <w:szCs w:val="20"/>
        </w:rPr>
        <w:t xml:space="preserve"> discussion. </w:t>
      </w:r>
    </w:p>
    <w:p w14:paraId="6F772C46" w14:textId="1C360195" w:rsidR="00AC5E76" w:rsidRPr="00AC5E76" w:rsidRDefault="00AC5E76" w:rsidP="00F95386">
      <w:pPr>
        <w:rPr>
          <w:rFonts w:ascii="Arial" w:hAnsi="Arial" w:cs="Times New Roman"/>
          <w:sz w:val="20"/>
          <w:szCs w:val="20"/>
        </w:rPr>
      </w:pPr>
      <w:r w:rsidRPr="00AC5E76">
        <w:rPr>
          <w:rFonts w:ascii="Arial" w:hAnsi="Arial" w:cs="Times New Roman"/>
          <w:sz w:val="20"/>
          <w:szCs w:val="20"/>
        </w:rPr>
        <w:t>In addition, during Weeks 3-1</w:t>
      </w:r>
      <w:r w:rsidR="0057575A">
        <w:rPr>
          <w:rFonts w:ascii="Arial" w:hAnsi="Arial" w:cs="Times New Roman"/>
          <w:sz w:val="20"/>
          <w:szCs w:val="20"/>
        </w:rPr>
        <w:t>3</w:t>
      </w:r>
      <w:r w:rsidRPr="00AC5E76">
        <w:rPr>
          <w:rFonts w:ascii="Arial" w:hAnsi="Arial" w:cs="Times New Roman"/>
          <w:sz w:val="20"/>
          <w:szCs w:val="20"/>
        </w:rPr>
        <w:t>, student(s) will be assigned to “</w:t>
      </w:r>
      <w:r w:rsidRPr="00504330">
        <w:rPr>
          <w:rFonts w:ascii="Arial" w:hAnsi="Arial" w:cs="Times New Roman"/>
          <w:b/>
          <w:sz w:val="20"/>
          <w:szCs w:val="20"/>
        </w:rPr>
        <w:t>facilitate</w:t>
      </w:r>
      <w:r w:rsidRPr="00AC5E76">
        <w:rPr>
          <w:rFonts w:ascii="Arial" w:hAnsi="Arial" w:cs="Times New Roman"/>
          <w:sz w:val="20"/>
          <w:szCs w:val="20"/>
        </w:rPr>
        <w:t>” a discussion assuming a leadership role and gain</w:t>
      </w:r>
      <w:r w:rsidR="00726B68">
        <w:rPr>
          <w:rFonts w:ascii="Arial" w:hAnsi="Arial" w:cs="Times New Roman"/>
          <w:sz w:val="20"/>
          <w:szCs w:val="20"/>
        </w:rPr>
        <w:t>ing</w:t>
      </w:r>
      <w:r w:rsidRPr="00AC5E76">
        <w:rPr>
          <w:rFonts w:ascii="Arial" w:hAnsi="Arial" w:cs="Times New Roman"/>
          <w:sz w:val="20"/>
          <w:szCs w:val="20"/>
        </w:rPr>
        <w:t xml:space="preserve"> practical experience leading a group activity.</w:t>
      </w:r>
    </w:p>
    <w:p w14:paraId="49EA7656" w14:textId="51F78E2E" w:rsidR="00CD7A01" w:rsidRPr="00AC5ACE" w:rsidRDefault="005C1530" w:rsidP="00F95386">
      <w:pPr>
        <w:rPr>
          <w:rFonts w:ascii="Arial" w:hAnsi="Arial" w:cs="Times New Roman"/>
          <w:b/>
          <w:sz w:val="20"/>
          <w:szCs w:val="20"/>
        </w:rPr>
      </w:pPr>
      <w:r w:rsidRPr="00AC5ACE">
        <w:rPr>
          <w:rFonts w:ascii="Arial" w:hAnsi="Arial" w:cs="Times New Roman"/>
          <w:sz w:val="20"/>
          <w:szCs w:val="20"/>
        </w:rPr>
        <w:t xml:space="preserve">Participation in the online discussion boards will be graded based on the </w:t>
      </w:r>
      <w:r w:rsidRPr="00AC5ACE">
        <w:rPr>
          <w:rFonts w:ascii="Arial" w:hAnsi="Arial" w:cs="Times New Roman"/>
          <w:b/>
          <w:sz w:val="20"/>
          <w:szCs w:val="20"/>
        </w:rPr>
        <w:t>Discussion Rubric</w:t>
      </w:r>
      <w:r w:rsidR="001C1ADB" w:rsidRPr="00AC5ACE">
        <w:rPr>
          <w:rFonts w:ascii="Arial" w:hAnsi="Arial" w:cs="Times New Roman"/>
          <w:sz w:val="20"/>
          <w:szCs w:val="20"/>
        </w:rPr>
        <w:t xml:space="preserve"> and grades will be posted to the </w:t>
      </w:r>
      <w:r w:rsidR="00764A5C" w:rsidRPr="00AC5ACE">
        <w:rPr>
          <w:rFonts w:ascii="Arial" w:hAnsi="Arial" w:cs="Times New Roman"/>
          <w:sz w:val="20"/>
          <w:szCs w:val="20"/>
        </w:rPr>
        <w:t>Canvas</w:t>
      </w:r>
      <w:r w:rsidR="001C1ADB" w:rsidRPr="00AC5ACE">
        <w:rPr>
          <w:rFonts w:ascii="Arial" w:hAnsi="Arial" w:cs="Times New Roman"/>
          <w:sz w:val="20"/>
          <w:szCs w:val="20"/>
        </w:rPr>
        <w:t xml:space="preserve"> Gradebook</w:t>
      </w:r>
      <w:r w:rsidRPr="00AC5ACE">
        <w:rPr>
          <w:rFonts w:ascii="Arial" w:hAnsi="Arial" w:cs="Times New Roman"/>
          <w:b/>
          <w:sz w:val="20"/>
          <w:szCs w:val="20"/>
        </w:rPr>
        <w:t>.</w:t>
      </w:r>
    </w:p>
    <w:p w14:paraId="42CA934A" w14:textId="77777777" w:rsidR="00764A5C" w:rsidRDefault="00764A5C" w:rsidP="007D61D3">
      <w:pPr>
        <w:spacing w:after="0"/>
        <w:ind w:left="720" w:hanging="720"/>
        <w:rPr>
          <w:rFonts w:ascii="Arial" w:hAnsi="Arial"/>
          <w:b/>
          <w:sz w:val="20"/>
          <w:szCs w:val="20"/>
        </w:rPr>
      </w:pPr>
    </w:p>
    <w:p w14:paraId="708153BF" w14:textId="6E6E6D26" w:rsidR="00722DD0" w:rsidRPr="00DB7AB2" w:rsidRDefault="00764A5C" w:rsidP="007D61D3">
      <w:pPr>
        <w:pStyle w:val="Heading3"/>
        <w:rPr>
          <w:rFonts w:ascii="Arial" w:hAnsi="Arial" w:cs="Arial"/>
          <w:i/>
          <w:sz w:val="22"/>
          <w:szCs w:val="22"/>
        </w:rPr>
      </w:pPr>
      <w:r w:rsidRPr="00DB7AB2">
        <w:rPr>
          <w:rFonts w:ascii="Arial" w:hAnsi="Arial" w:cs="Arial"/>
          <w:i/>
          <w:sz w:val="22"/>
          <w:szCs w:val="22"/>
        </w:rPr>
        <w:t>Library Leadership Case Study Paper</w:t>
      </w:r>
      <w:r w:rsidR="00722DD0" w:rsidRPr="00DB7AB2">
        <w:rPr>
          <w:rFonts w:ascii="Arial" w:hAnsi="Arial" w:cs="Arial"/>
          <w:i/>
          <w:sz w:val="22"/>
          <w:szCs w:val="22"/>
        </w:rPr>
        <w:t xml:space="preserve"> (</w:t>
      </w:r>
      <w:r w:rsidRPr="00DB7AB2">
        <w:rPr>
          <w:rFonts w:ascii="Arial" w:hAnsi="Arial" w:cs="Arial"/>
          <w:i/>
          <w:sz w:val="22"/>
          <w:szCs w:val="22"/>
        </w:rPr>
        <w:t>Canvas Assignment; 10</w:t>
      </w:r>
      <w:r w:rsidR="00722DD0" w:rsidRPr="00DB7AB2">
        <w:rPr>
          <w:rFonts w:ascii="Arial" w:hAnsi="Arial" w:cs="Arial"/>
          <w:i/>
          <w:sz w:val="22"/>
          <w:szCs w:val="22"/>
        </w:rPr>
        <w:t xml:space="preserve">% </w:t>
      </w:r>
      <w:r w:rsidR="007B79E7" w:rsidRPr="00DB7AB2">
        <w:rPr>
          <w:rFonts w:ascii="Arial" w:hAnsi="Arial" w:cs="Arial"/>
          <w:i/>
          <w:sz w:val="22"/>
          <w:szCs w:val="22"/>
        </w:rPr>
        <w:t>of overall grade</w:t>
      </w:r>
      <w:r w:rsidR="00722DD0" w:rsidRPr="00DB7AB2">
        <w:rPr>
          <w:rFonts w:ascii="Arial" w:hAnsi="Arial" w:cs="Arial"/>
          <w:i/>
          <w:sz w:val="22"/>
          <w:szCs w:val="22"/>
        </w:rPr>
        <w:t>)</w:t>
      </w:r>
      <w:r w:rsidR="007D61D3" w:rsidRPr="00DB7AB2">
        <w:rPr>
          <w:rFonts w:ascii="Arial" w:hAnsi="Arial" w:cs="Arial"/>
          <w:i/>
          <w:sz w:val="22"/>
          <w:szCs w:val="22"/>
        </w:rPr>
        <w:br/>
      </w:r>
    </w:p>
    <w:p w14:paraId="2C76CCBC" w14:textId="78886D55" w:rsidR="00412D6E" w:rsidRPr="00323B07" w:rsidRDefault="00412D6E" w:rsidP="00F95386">
      <w:pPr>
        <w:spacing w:after="0" w:line="240" w:lineRule="auto"/>
        <w:rPr>
          <w:rFonts w:ascii="Arial" w:hAnsi="Arial" w:cs="Times New Roman"/>
          <w:color w:val="000000" w:themeColor="text1"/>
          <w:sz w:val="20"/>
          <w:szCs w:val="20"/>
        </w:rPr>
      </w:pPr>
      <w:r w:rsidRPr="00323B07">
        <w:rPr>
          <w:rFonts w:ascii="Arial" w:hAnsi="Arial" w:cs="Times New Roman"/>
          <w:color w:val="000000" w:themeColor="text1"/>
          <w:sz w:val="20"/>
          <w:szCs w:val="20"/>
        </w:rPr>
        <w:t>In the Library Leadership Case Study assignment</w:t>
      </w:r>
      <w:r w:rsidR="00D16695" w:rsidRPr="00323B07">
        <w:rPr>
          <w:rFonts w:ascii="Arial" w:hAnsi="Arial" w:cs="Times New Roman"/>
          <w:color w:val="000000" w:themeColor="text1"/>
          <w:sz w:val="20"/>
          <w:szCs w:val="20"/>
        </w:rPr>
        <w:t xml:space="preserve"> during Week 3 in the semester</w:t>
      </w:r>
      <w:r w:rsidRPr="00323B07">
        <w:rPr>
          <w:rFonts w:ascii="Arial" w:hAnsi="Arial" w:cs="Times New Roman"/>
          <w:color w:val="000000" w:themeColor="text1"/>
          <w:sz w:val="20"/>
          <w:szCs w:val="20"/>
        </w:rPr>
        <w:t>, each student will write</w:t>
      </w:r>
      <w:r w:rsidR="00A44E73" w:rsidRPr="00323B07">
        <w:rPr>
          <w:rFonts w:ascii="Arial" w:hAnsi="Arial" w:cs="Times New Roman"/>
          <w:color w:val="000000" w:themeColor="text1"/>
          <w:sz w:val="20"/>
          <w:szCs w:val="20"/>
        </w:rPr>
        <w:t>/type</w:t>
      </w:r>
      <w:r w:rsidRPr="00323B07">
        <w:rPr>
          <w:rFonts w:ascii="Arial" w:hAnsi="Arial" w:cs="Times New Roman"/>
          <w:color w:val="000000" w:themeColor="text1"/>
          <w:sz w:val="20"/>
          <w:szCs w:val="20"/>
        </w:rPr>
        <w:t xml:space="preserve"> </w:t>
      </w:r>
      <w:r w:rsidR="00A44E73" w:rsidRPr="00323B07">
        <w:rPr>
          <w:rFonts w:ascii="Arial" w:hAnsi="Arial" w:cs="Times New Roman"/>
          <w:color w:val="000000" w:themeColor="text1"/>
          <w:sz w:val="20"/>
          <w:szCs w:val="20"/>
        </w:rPr>
        <w:t>and submit to the Assignment</w:t>
      </w:r>
      <w:r w:rsidR="00CC55B6">
        <w:rPr>
          <w:rFonts w:ascii="Arial" w:hAnsi="Arial" w:cs="Times New Roman"/>
          <w:color w:val="000000" w:themeColor="text1"/>
          <w:sz w:val="20"/>
          <w:szCs w:val="20"/>
        </w:rPr>
        <w:t>s</w:t>
      </w:r>
      <w:r w:rsidR="00A44E73" w:rsidRPr="00323B07">
        <w:rPr>
          <w:rFonts w:ascii="Arial" w:hAnsi="Arial" w:cs="Times New Roman"/>
          <w:color w:val="000000" w:themeColor="text1"/>
          <w:sz w:val="20"/>
          <w:szCs w:val="20"/>
        </w:rPr>
        <w:t xml:space="preserve"> </w:t>
      </w:r>
      <w:proofErr w:type="spellStart"/>
      <w:r w:rsidR="00A44E73" w:rsidRPr="00323B07">
        <w:rPr>
          <w:rFonts w:ascii="Arial" w:hAnsi="Arial" w:cs="Times New Roman"/>
          <w:color w:val="000000" w:themeColor="text1"/>
          <w:sz w:val="20"/>
          <w:szCs w:val="20"/>
        </w:rPr>
        <w:t>dropbox</w:t>
      </w:r>
      <w:proofErr w:type="spellEnd"/>
      <w:r w:rsidR="00A44E73" w:rsidRPr="00323B07">
        <w:rPr>
          <w:rFonts w:ascii="Arial" w:hAnsi="Arial" w:cs="Times New Roman"/>
          <w:color w:val="000000" w:themeColor="text1"/>
          <w:sz w:val="20"/>
          <w:szCs w:val="20"/>
        </w:rPr>
        <w:t xml:space="preserve"> </w:t>
      </w:r>
      <w:r w:rsidRPr="00323B07">
        <w:rPr>
          <w:rFonts w:ascii="Arial" w:hAnsi="Arial" w:cs="Times New Roman"/>
          <w:color w:val="000000" w:themeColor="text1"/>
          <w:sz w:val="20"/>
          <w:szCs w:val="20"/>
        </w:rPr>
        <w:t xml:space="preserve">a </w:t>
      </w:r>
      <w:r w:rsidRPr="00323B07">
        <w:rPr>
          <w:rFonts w:ascii="Arial" w:hAnsi="Arial" w:cs="Times New Roman"/>
          <w:b/>
          <w:color w:val="000000" w:themeColor="text1"/>
          <w:sz w:val="20"/>
          <w:szCs w:val="20"/>
        </w:rPr>
        <w:t>2-3 page paper</w:t>
      </w:r>
      <w:r w:rsidRPr="00323B07">
        <w:rPr>
          <w:rFonts w:ascii="Arial" w:hAnsi="Arial" w:cs="Times New Roman"/>
          <w:color w:val="000000" w:themeColor="text1"/>
          <w:sz w:val="20"/>
          <w:szCs w:val="20"/>
        </w:rPr>
        <w:t xml:space="preserve"> </w:t>
      </w:r>
      <w:r w:rsidRPr="00323B07">
        <w:rPr>
          <w:rFonts w:ascii="Arial" w:hAnsi="Arial" w:cs="Times New Roman"/>
          <w:b/>
          <w:color w:val="000000" w:themeColor="text1"/>
          <w:sz w:val="20"/>
          <w:szCs w:val="20"/>
        </w:rPr>
        <w:t>critically analyzing and evaluating</w:t>
      </w:r>
      <w:r w:rsidRPr="00323B07">
        <w:rPr>
          <w:rFonts w:ascii="Arial" w:hAnsi="Arial" w:cs="Times New Roman"/>
          <w:color w:val="000000" w:themeColor="text1"/>
          <w:sz w:val="20"/>
          <w:szCs w:val="20"/>
        </w:rPr>
        <w:t xml:space="preserve"> their selected library leadership case study (</w:t>
      </w:r>
      <w:r w:rsidR="00612911" w:rsidRPr="00323B07">
        <w:rPr>
          <w:rFonts w:ascii="Arial" w:hAnsi="Arial" w:cs="Times New Roman"/>
          <w:color w:val="000000" w:themeColor="text1"/>
          <w:sz w:val="20"/>
          <w:szCs w:val="20"/>
        </w:rPr>
        <w:t>see list of case studies</w:t>
      </w:r>
      <w:r w:rsidRPr="00323B07">
        <w:rPr>
          <w:rFonts w:ascii="Arial" w:hAnsi="Arial" w:cs="Times New Roman"/>
          <w:color w:val="000000" w:themeColor="text1"/>
          <w:sz w:val="20"/>
          <w:szCs w:val="20"/>
        </w:rPr>
        <w:t xml:space="preserve"> below)</w:t>
      </w:r>
      <w:r w:rsidR="00D84A55" w:rsidRPr="00323B07">
        <w:rPr>
          <w:rFonts w:ascii="Arial" w:hAnsi="Arial" w:cs="Times New Roman"/>
          <w:color w:val="000000" w:themeColor="text1"/>
          <w:sz w:val="20"/>
          <w:szCs w:val="20"/>
        </w:rPr>
        <w:t xml:space="preserve">. The </w:t>
      </w:r>
      <w:r w:rsidR="00612911" w:rsidRPr="00323B07">
        <w:rPr>
          <w:rFonts w:ascii="Arial" w:hAnsi="Arial" w:cs="Times New Roman"/>
          <w:color w:val="000000" w:themeColor="text1"/>
          <w:sz w:val="20"/>
          <w:szCs w:val="20"/>
        </w:rPr>
        <w:t>assignment</w:t>
      </w:r>
      <w:r w:rsidR="00D84A55" w:rsidRPr="00323B07">
        <w:rPr>
          <w:rFonts w:ascii="Arial" w:hAnsi="Arial" w:cs="Times New Roman"/>
          <w:color w:val="000000" w:themeColor="text1"/>
          <w:sz w:val="20"/>
          <w:szCs w:val="20"/>
        </w:rPr>
        <w:t xml:space="preserve"> will also include </w:t>
      </w:r>
      <w:r w:rsidR="00D84A55" w:rsidRPr="00FC5E8B">
        <w:rPr>
          <w:rFonts w:ascii="Arial" w:hAnsi="Arial" w:cs="Times New Roman"/>
          <w:b/>
          <w:color w:val="000000" w:themeColor="text1"/>
          <w:sz w:val="20"/>
          <w:szCs w:val="20"/>
        </w:rPr>
        <w:t>making connections (with in-text citations)</w:t>
      </w:r>
      <w:r w:rsidR="00D84A55" w:rsidRPr="00323B07">
        <w:rPr>
          <w:rFonts w:ascii="Arial" w:hAnsi="Arial" w:cs="Times New Roman"/>
          <w:color w:val="000000" w:themeColor="text1"/>
          <w:sz w:val="20"/>
          <w:szCs w:val="20"/>
        </w:rPr>
        <w:t xml:space="preserve"> with specific leadership theories, models, and </w:t>
      </w:r>
      <w:r w:rsidR="00721C73" w:rsidRPr="00323B07">
        <w:rPr>
          <w:rFonts w:ascii="Arial" w:hAnsi="Arial" w:cs="Times New Roman"/>
          <w:color w:val="000000" w:themeColor="text1"/>
          <w:sz w:val="20"/>
          <w:szCs w:val="20"/>
        </w:rPr>
        <w:t>approaches</w:t>
      </w:r>
      <w:r w:rsidR="00D84A55" w:rsidRPr="00323B07">
        <w:rPr>
          <w:rFonts w:ascii="Arial" w:hAnsi="Arial" w:cs="Times New Roman"/>
          <w:color w:val="000000" w:themeColor="text1"/>
          <w:sz w:val="20"/>
          <w:szCs w:val="20"/>
        </w:rPr>
        <w:t xml:space="preserve"> </w:t>
      </w:r>
      <w:r w:rsidR="00721C73" w:rsidRPr="00323B07">
        <w:rPr>
          <w:rFonts w:ascii="Arial" w:hAnsi="Arial" w:cs="Times New Roman"/>
          <w:color w:val="000000" w:themeColor="text1"/>
          <w:sz w:val="20"/>
          <w:szCs w:val="20"/>
        </w:rPr>
        <w:t xml:space="preserve">that are relevant and </w:t>
      </w:r>
      <w:r w:rsidR="00D84A55" w:rsidRPr="00323B07">
        <w:rPr>
          <w:rFonts w:ascii="Arial" w:hAnsi="Arial" w:cs="Times New Roman"/>
          <w:color w:val="000000" w:themeColor="text1"/>
          <w:sz w:val="20"/>
          <w:szCs w:val="20"/>
        </w:rPr>
        <w:t>appropriate to the leadership case study that students</w:t>
      </w:r>
      <w:r w:rsidRPr="00323B07">
        <w:rPr>
          <w:rFonts w:ascii="Arial" w:hAnsi="Arial" w:cs="Times New Roman"/>
          <w:color w:val="000000" w:themeColor="text1"/>
          <w:sz w:val="20"/>
          <w:szCs w:val="20"/>
        </w:rPr>
        <w:t xml:space="preserve"> </w:t>
      </w:r>
      <w:r w:rsidR="00D84A55" w:rsidRPr="00323B07">
        <w:rPr>
          <w:rFonts w:ascii="Arial" w:hAnsi="Arial" w:cs="Times New Roman"/>
          <w:color w:val="000000" w:themeColor="text1"/>
          <w:sz w:val="20"/>
          <w:szCs w:val="20"/>
        </w:rPr>
        <w:t>have learned from the readings, instructor lectures, media, and/or discussions.</w:t>
      </w:r>
    </w:p>
    <w:p w14:paraId="649915FF" w14:textId="77777777" w:rsidR="00D84A55" w:rsidRDefault="00D84A55" w:rsidP="00F95386">
      <w:pPr>
        <w:spacing w:after="0" w:line="240" w:lineRule="auto"/>
        <w:rPr>
          <w:rFonts w:ascii="Arial" w:hAnsi="Arial" w:cs="Times New Roman"/>
          <w:sz w:val="20"/>
          <w:szCs w:val="20"/>
        </w:rPr>
      </w:pPr>
    </w:p>
    <w:p w14:paraId="5FEDBF56" w14:textId="77777777" w:rsidR="003904FA" w:rsidRPr="00323B07" w:rsidRDefault="003904FA" w:rsidP="00F95386">
      <w:pPr>
        <w:spacing w:after="0" w:line="240" w:lineRule="auto"/>
        <w:rPr>
          <w:rFonts w:ascii="Arial" w:hAnsi="Arial" w:cs="Times New Roman"/>
          <w:b/>
          <w:color w:val="000000" w:themeColor="text1"/>
          <w:sz w:val="20"/>
          <w:szCs w:val="20"/>
        </w:rPr>
      </w:pPr>
      <w:r w:rsidRPr="00323B07">
        <w:rPr>
          <w:rFonts w:ascii="Arial" w:hAnsi="Arial" w:cs="Times New Roman"/>
          <w:color w:val="000000" w:themeColor="text1"/>
          <w:sz w:val="20"/>
          <w:szCs w:val="20"/>
        </w:rPr>
        <w:t xml:space="preserve">This assignment is due in the </w:t>
      </w:r>
      <w:r w:rsidRPr="00323B07">
        <w:rPr>
          <w:rFonts w:ascii="Arial" w:hAnsi="Arial" w:cs="Times New Roman"/>
          <w:b/>
          <w:color w:val="000000" w:themeColor="text1"/>
          <w:sz w:val="20"/>
          <w:szCs w:val="20"/>
        </w:rPr>
        <w:t xml:space="preserve">Canvas Assignments </w:t>
      </w:r>
      <w:proofErr w:type="spellStart"/>
      <w:r w:rsidRPr="00323B07">
        <w:rPr>
          <w:rFonts w:ascii="Arial" w:hAnsi="Arial" w:cs="Times New Roman"/>
          <w:color w:val="000000" w:themeColor="text1"/>
          <w:sz w:val="20"/>
          <w:szCs w:val="20"/>
        </w:rPr>
        <w:t>dropbox</w:t>
      </w:r>
      <w:proofErr w:type="spellEnd"/>
      <w:r w:rsidR="00B1163E" w:rsidRPr="00323B07">
        <w:rPr>
          <w:rFonts w:ascii="Arial" w:hAnsi="Arial" w:cs="Times New Roman"/>
          <w:color w:val="000000" w:themeColor="text1"/>
          <w:sz w:val="20"/>
          <w:szCs w:val="20"/>
        </w:rPr>
        <w:t xml:space="preserve"> (Word document, double-spaced following </w:t>
      </w:r>
      <w:r w:rsidR="00B1163E" w:rsidRPr="00323B07">
        <w:rPr>
          <w:rFonts w:ascii="Arial" w:hAnsi="Arial" w:cs="Times New Roman"/>
          <w:b/>
          <w:color w:val="000000" w:themeColor="text1"/>
          <w:sz w:val="20"/>
          <w:szCs w:val="20"/>
        </w:rPr>
        <w:t>APA format</w:t>
      </w:r>
      <w:r w:rsidR="00B1163E" w:rsidRPr="00323B07">
        <w:rPr>
          <w:rFonts w:ascii="Arial" w:hAnsi="Arial" w:cs="Times New Roman"/>
          <w:color w:val="000000" w:themeColor="text1"/>
          <w:sz w:val="20"/>
          <w:szCs w:val="20"/>
        </w:rPr>
        <w:t>)</w:t>
      </w:r>
      <w:r w:rsidRPr="00323B07">
        <w:rPr>
          <w:rFonts w:ascii="Arial" w:hAnsi="Arial" w:cs="Times New Roman"/>
          <w:color w:val="000000" w:themeColor="text1"/>
          <w:sz w:val="20"/>
          <w:szCs w:val="20"/>
        </w:rPr>
        <w:t xml:space="preserve"> by </w:t>
      </w:r>
      <w:r w:rsidR="00B1163E" w:rsidRPr="00323B07">
        <w:rPr>
          <w:rFonts w:ascii="Arial" w:hAnsi="Arial" w:cs="Times New Roman"/>
          <w:b/>
          <w:color w:val="000000" w:themeColor="text1"/>
          <w:sz w:val="20"/>
          <w:szCs w:val="20"/>
        </w:rPr>
        <w:t>Sunday</w:t>
      </w:r>
      <w:r w:rsidRPr="00323B07">
        <w:rPr>
          <w:rFonts w:ascii="Arial" w:hAnsi="Arial" w:cs="Times New Roman"/>
          <w:b/>
          <w:color w:val="000000" w:themeColor="text1"/>
          <w:sz w:val="20"/>
          <w:szCs w:val="20"/>
        </w:rPr>
        <w:t>, 9/24/17, 11:59 p.m.</w:t>
      </w:r>
      <w:r w:rsidR="00B1163E" w:rsidRPr="00323B07">
        <w:rPr>
          <w:rFonts w:ascii="Arial" w:hAnsi="Arial" w:cs="Times New Roman"/>
          <w:b/>
          <w:color w:val="000000" w:themeColor="text1"/>
          <w:sz w:val="20"/>
          <w:szCs w:val="20"/>
        </w:rPr>
        <w:t xml:space="preserve"> </w:t>
      </w:r>
      <w:r w:rsidR="00B1163E" w:rsidRPr="00323B07">
        <w:rPr>
          <w:rFonts w:ascii="Arial" w:hAnsi="Arial" w:cs="Times New Roman"/>
          <w:color w:val="000000" w:themeColor="text1"/>
          <w:sz w:val="20"/>
          <w:szCs w:val="20"/>
        </w:rPr>
        <w:t>The assignment will be graded based on the “</w:t>
      </w:r>
      <w:r w:rsidR="00B1163E" w:rsidRPr="00323B07">
        <w:rPr>
          <w:rFonts w:ascii="Arial" w:hAnsi="Arial" w:cs="Times New Roman"/>
          <w:b/>
          <w:color w:val="000000" w:themeColor="text1"/>
          <w:sz w:val="20"/>
          <w:szCs w:val="20"/>
        </w:rPr>
        <w:t>Leadership Case Study Rubric</w:t>
      </w:r>
      <w:r w:rsidR="00B1163E" w:rsidRPr="00323B07">
        <w:rPr>
          <w:rFonts w:ascii="Arial" w:hAnsi="Arial" w:cs="Times New Roman"/>
          <w:color w:val="000000" w:themeColor="text1"/>
          <w:sz w:val="20"/>
          <w:szCs w:val="20"/>
        </w:rPr>
        <w:t>,” which can be found in the Canvas course, and posted to the Canvas Gradebook.</w:t>
      </w:r>
    </w:p>
    <w:p w14:paraId="3ED22F11" w14:textId="77777777" w:rsidR="003904FA" w:rsidRDefault="003904FA" w:rsidP="00F95386">
      <w:pPr>
        <w:spacing w:after="0" w:line="240" w:lineRule="auto"/>
        <w:rPr>
          <w:rFonts w:ascii="Arial" w:hAnsi="Arial" w:cs="Times New Roman"/>
          <w:sz w:val="20"/>
          <w:szCs w:val="20"/>
        </w:rPr>
      </w:pPr>
    </w:p>
    <w:p w14:paraId="53DB355F" w14:textId="77777777" w:rsidR="00240DDF" w:rsidRDefault="00240DDF">
      <w:pPr>
        <w:rPr>
          <w:rFonts w:ascii="Arial" w:hAnsi="Arial" w:cs="Times New Roman"/>
          <w:sz w:val="20"/>
          <w:szCs w:val="20"/>
        </w:rPr>
      </w:pPr>
      <w:r>
        <w:rPr>
          <w:rFonts w:ascii="Arial" w:hAnsi="Arial" w:cs="Times New Roman"/>
          <w:sz w:val="20"/>
          <w:szCs w:val="20"/>
        </w:rPr>
        <w:br w:type="page"/>
      </w:r>
    </w:p>
    <w:p w14:paraId="20647D70" w14:textId="4EC0C1E4" w:rsidR="00D84A55" w:rsidRPr="00CC55B6" w:rsidRDefault="00D84A55" w:rsidP="00F95386">
      <w:pPr>
        <w:spacing w:after="0" w:line="240" w:lineRule="auto"/>
        <w:rPr>
          <w:rFonts w:ascii="Arial" w:hAnsi="Arial" w:cs="Times New Roman"/>
          <w:sz w:val="20"/>
          <w:szCs w:val="20"/>
        </w:rPr>
      </w:pPr>
      <w:r>
        <w:rPr>
          <w:rFonts w:ascii="Arial" w:hAnsi="Arial" w:cs="Times New Roman"/>
          <w:sz w:val="20"/>
          <w:szCs w:val="20"/>
        </w:rPr>
        <w:lastRenderedPageBreak/>
        <w:t xml:space="preserve">List of </w:t>
      </w:r>
      <w:r w:rsidR="0097009F">
        <w:rPr>
          <w:rFonts w:ascii="Arial" w:hAnsi="Arial" w:cs="Times New Roman"/>
          <w:sz w:val="20"/>
          <w:szCs w:val="20"/>
        </w:rPr>
        <w:t xml:space="preserve">library </w:t>
      </w:r>
      <w:r>
        <w:rPr>
          <w:rFonts w:ascii="Arial" w:hAnsi="Arial" w:cs="Times New Roman"/>
          <w:sz w:val="20"/>
          <w:szCs w:val="20"/>
        </w:rPr>
        <w:t xml:space="preserve">leadership case studies (select ONE): </w:t>
      </w:r>
    </w:p>
    <w:p w14:paraId="4A2CF87F" w14:textId="77777777" w:rsidR="00412D6E" w:rsidRPr="00D84A55" w:rsidRDefault="00412D6E" w:rsidP="00F95386">
      <w:pPr>
        <w:spacing w:after="0" w:line="240" w:lineRule="auto"/>
        <w:rPr>
          <w:rFonts w:ascii="Arial" w:hAnsi="Arial" w:cs="Times New Roman"/>
          <w:sz w:val="20"/>
          <w:szCs w:val="20"/>
        </w:rPr>
      </w:pPr>
    </w:p>
    <w:p w14:paraId="3A45EC90" w14:textId="01BB478C" w:rsidR="00D84A55" w:rsidRPr="00721C73" w:rsidRDefault="00721C73" w:rsidP="00153931">
      <w:pPr>
        <w:pStyle w:val="ListParagraph"/>
        <w:numPr>
          <w:ilvl w:val="0"/>
          <w:numId w:val="11"/>
        </w:numPr>
        <w:rPr>
          <w:rFonts w:ascii="Arial" w:hAnsi="Arial" w:cs="Arial"/>
          <w:sz w:val="20"/>
          <w:szCs w:val="20"/>
        </w:rPr>
      </w:pPr>
      <w:r>
        <w:rPr>
          <w:rFonts w:ascii="Arial" w:hAnsi="Arial" w:cs="Arial"/>
          <w:sz w:val="20"/>
          <w:szCs w:val="20"/>
        </w:rPr>
        <w:t xml:space="preserve">Library Leadership </w:t>
      </w:r>
      <w:r w:rsidR="00D84A55" w:rsidRPr="00721C73">
        <w:rPr>
          <w:rFonts w:ascii="Arial" w:hAnsi="Arial" w:cs="Arial"/>
          <w:sz w:val="20"/>
          <w:szCs w:val="20"/>
        </w:rPr>
        <w:t>Case Study 1:  Creating the Community’s Living Room:  A New Vision for Public Libraries</w:t>
      </w:r>
      <w:r w:rsidRPr="00721C73">
        <w:rPr>
          <w:rFonts w:ascii="Arial" w:hAnsi="Arial" w:cs="Arial"/>
          <w:sz w:val="20"/>
          <w:szCs w:val="20"/>
        </w:rPr>
        <w:br/>
      </w:r>
      <w:r w:rsidRPr="00721C73">
        <w:rPr>
          <w:rFonts w:ascii="Arial" w:hAnsi="Arial" w:cs="Arial"/>
          <w:sz w:val="20"/>
          <w:szCs w:val="20"/>
        </w:rPr>
        <w:br/>
      </w:r>
      <w:proofErr w:type="gramStart"/>
      <w:r w:rsidR="00256796" w:rsidRPr="00256796">
        <w:rPr>
          <w:rFonts w:ascii="Arial" w:hAnsi="Arial" w:cs="Arial"/>
          <w:sz w:val="20"/>
          <w:szCs w:val="20"/>
        </w:rPr>
        <w:t>This</w:t>
      </w:r>
      <w:proofErr w:type="gramEnd"/>
      <w:r w:rsidR="00256796" w:rsidRPr="00256796">
        <w:rPr>
          <w:rFonts w:ascii="Arial" w:hAnsi="Arial" w:cs="Arial"/>
          <w:sz w:val="20"/>
          <w:szCs w:val="20"/>
        </w:rPr>
        <w:t xml:space="preserve"> leadership scenario will describe a new library leader who created a strong vision for her library that transformed the library and its relationship with the community. In this case study, students will analyze the scenario and evaluate how a transformational leader may inspire others to action using the Transformational Leadership model</w:t>
      </w:r>
      <w:r w:rsidR="00B012DE" w:rsidRPr="00256796">
        <w:rPr>
          <w:rFonts w:ascii="Arial" w:hAnsi="Arial" w:cs="Arial"/>
          <w:sz w:val="20"/>
          <w:szCs w:val="20"/>
        </w:rPr>
        <w:t>.</w:t>
      </w:r>
      <w:r w:rsidR="00B012DE">
        <w:rPr>
          <w:rFonts w:ascii="Arial" w:hAnsi="Arial" w:cs="Arial"/>
          <w:color w:val="FF0000"/>
          <w:sz w:val="20"/>
          <w:szCs w:val="20"/>
        </w:rPr>
        <w:t xml:space="preserve"> </w:t>
      </w:r>
      <w:r w:rsidR="00D84A55" w:rsidRPr="00721C73">
        <w:rPr>
          <w:rFonts w:ascii="Arial" w:hAnsi="Arial" w:cs="Arial"/>
          <w:sz w:val="20"/>
          <w:szCs w:val="20"/>
        </w:rPr>
        <w:t>(Transformational Leadership Model)</w:t>
      </w:r>
      <w:r w:rsidRPr="00721C73">
        <w:rPr>
          <w:rFonts w:ascii="Arial" w:hAnsi="Arial" w:cs="Arial"/>
          <w:sz w:val="20"/>
          <w:szCs w:val="20"/>
        </w:rPr>
        <w:br/>
      </w:r>
    </w:p>
    <w:p w14:paraId="279134A5" w14:textId="77777777" w:rsidR="00D84A55" w:rsidRPr="00721C73" w:rsidRDefault="00721C73" w:rsidP="00153931">
      <w:pPr>
        <w:pStyle w:val="ListParagraph"/>
        <w:numPr>
          <w:ilvl w:val="0"/>
          <w:numId w:val="11"/>
        </w:numPr>
        <w:rPr>
          <w:rFonts w:ascii="Arial" w:hAnsi="Arial" w:cs="Arial"/>
          <w:sz w:val="20"/>
          <w:szCs w:val="20"/>
        </w:rPr>
      </w:pPr>
      <w:r>
        <w:rPr>
          <w:rFonts w:ascii="Arial" w:hAnsi="Arial" w:cs="Arial"/>
          <w:sz w:val="20"/>
          <w:szCs w:val="20"/>
        </w:rPr>
        <w:t xml:space="preserve">Library Leadership </w:t>
      </w:r>
      <w:r w:rsidR="00D84A55" w:rsidRPr="00721C73">
        <w:rPr>
          <w:rFonts w:ascii="Arial" w:hAnsi="Arial" w:cs="Arial"/>
          <w:sz w:val="20"/>
          <w:szCs w:val="20"/>
        </w:rPr>
        <w:t>Case Study 2: Who Do We Hire?</w:t>
      </w:r>
      <w:r w:rsidRPr="00721C73">
        <w:rPr>
          <w:rFonts w:ascii="Arial" w:hAnsi="Arial" w:cs="Arial"/>
          <w:sz w:val="20"/>
          <w:szCs w:val="20"/>
        </w:rPr>
        <w:br/>
      </w:r>
    </w:p>
    <w:p w14:paraId="089D59BD" w14:textId="0BCEE39E" w:rsidR="00D84A55" w:rsidRPr="00721C73" w:rsidRDefault="00256796" w:rsidP="00721C73">
      <w:pPr>
        <w:ind w:left="720"/>
        <w:rPr>
          <w:rFonts w:ascii="Arial" w:hAnsi="Arial" w:cs="Arial"/>
          <w:sz w:val="20"/>
          <w:szCs w:val="20"/>
        </w:rPr>
      </w:pPr>
      <w:r w:rsidRPr="00721C73">
        <w:rPr>
          <w:rFonts w:ascii="Arial" w:hAnsi="Arial" w:cs="Arial"/>
          <w:sz w:val="20"/>
          <w:szCs w:val="20"/>
        </w:rPr>
        <w:t>Th</w:t>
      </w:r>
      <w:r>
        <w:rPr>
          <w:rFonts w:ascii="Arial" w:hAnsi="Arial" w:cs="Arial"/>
          <w:sz w:val="20"/>
          <w:szCs w:val="20"/>
        </w:rPr>
        <w:t>is</w:t>
      </w:r>
      <w:r w:rsidRPr="00721C73">
        <w:rPr>
          <w:rFonts w:ascii="Arial" w:hAnsi="Arial" w:cs="Arial"/>
          <w:sz w:val="20"/>
          <w:szCs w:val="20"/>
        </w:rPr>
        <w:t xml:space="preserve"> </w:t>
      </w:r>
      <w:r>
        <w:rPr>
          <w:rFonts w:ascii="Arial" w:hAnsi="Arial" w:cs="Arial"/>
          <w:sz w:val="20"/>
          <w:szCs w:val="20"/>
        </w:rPr>
        <w:t xml:space="preserve">leadership </w:t>
      </w:r>
      <w:r w:rsidRPr="00721C73">
        <w:rPr>
          <w:rFonts w:ascii="Arial" w:hAnsi="Arial" w:cs="Arial"/>
          <w:sz w:val="20"/>
          <w:szCs w:val="20"/>
        </w:rPr>
        <w:t>scenario is one in which a hiring manager for a large academic library is recruiting and hiring entry level, tenure</w:t>
      </w:r>
      <w:r>
        <w:rPr>
          <w:rFonts w:ascii="Arial" w:hAnsi="Arial" w:cs="Arial"/>
          <w:sz w:val="20"/>
          <w:szCs w:val="20"/>
        </w:rPr>
        <w:t>-</w:t>
      </w:r>
      <w:r w:rsidRPr="00721C73">
        <w:rPr>
          <w:rFonts w:ascii="Arial" w:hAnsi="Arial" w:cs="Arial"/>
          <w:sz w:val="20"/>
          <w:szCs w:val="20"/>
        </w:rPr>
        <w:t>track librarians who can be groomed for higher-level leadership positions.  A high turnover rate for new hires is causing senior management to question hiring practices.</w:t>
      </w:r>
      <w:r>
        <w:rPr>
          <w:rFonts w:ascii="Arial" w:hAnsi="Arial" w:cs="Arial"/>
          <w:sz w:val="20"/>
          <w:szCs w:val="20"/>
        </w:rPr>
        <w:t xml:space="preserve"> </w:t>
      </w:r>
      <w:r w:rsidRPr="00256796">
        <w:rPr>
          <w:rFonts w:ascii="Arial" w:hAnsi="Arial" w:cs="Arial"/>
          <w:sz w:val="20"/>
          <w:szCs w:val="20"/>
        </w:rPr>
        <w:t>In this case study, students will analyze the scenario and evaluate how consideration of a trait approach when hiring can help with employee retention.</w:t>
      </w:r>
      <w:r w:rsidRPr="00B03672">
        <w:rPr>
          <w:rFonts w:ascii="Arial" w:hAnsi="Arial" w:cs="Arial"/>
          <w:color w:val="FF0000"/>
          <w:sz w:val="20"/>
          <w:szCs w:val="20"/>
        </w:rPr>
        <w:t xml:space="preserve"> </w:t>
      </w:r>
      <w:r w:rsidR="0097009F" w:rsidRPr="00721C73">
        <w:rPr>
          <w:rFonts w:ascii="Arial" w:hAnsi="Arial" w:cs="Arial"/>
          <w:sz w:val="20"/>
          <w:szCs w:val="20"/>
        </w:rPr>
        <w:t xml:space="preserve"> </w:t>
      </w:r>
      <w:r w:rsidR="00D84A55" w:rsidRPr="00721C73">
        <w:rPr>
          <w:rFonts w:ascii="Arial" w:hAnsi="Arial" w:cs="Arial"/>
          <w:sz w:val="20"/>
          <w:szCs w:val="20"/>
        </w:rPr>
        <w:t>(Trait Approach)</w:t>
      </w:r>
    </w:p>
    <w:p w14:paraId="17885931" w14:textId="77777777" w:rsidR="00D84A55" w:rsidRPr="00721C73" w:rsidRDefault="00721C73" w:rsidP="00153931">
      <w:pPr>
        <w:pStyle w:val="ListParagraph"/>
        <w:numPr>
          <w:ilvl w:val="0"/>
          <w:numId w:val="11"/>
        </w:numPr>
        <w:rPr>
          <w:rFonts w:ascii="Arial" w:hAnsi="Arial" w:cs="Arial"/>
          <w:sz w:val="20"/>
          <w:szCs w:val="20"/>
        </w:rPr>
      </w:pPr>
      <w:r>
        <w:rPr>
          <w:rFonts w:ascii="Arial" w:hAnsi="Arial" w:cs="Arial"/>
          <w:sz w:val="20"/>
          <w:szCs w:val="20"/>
        </w:rPr>
        <w:t xml:space="preserve">Library Leadership </w:t>
      </w:r>
      <w:r w:rsidR="00D84A55" w:rsidRPr="00721C73">
        <w:rPr>
          <w:rFonts w:ascii="Arial" w:hAnsi="Arial" w:cs="Arial"/>
          <w:sz w:val="20"/>
          <w:szCs w:val="20"/>
        </w:rPr>
        <w:t>Case Study 3: Why Can We All Get Along?</w:t>
      </w:r>
    </w:p>
    <w:p w14:paraId="64D262BF" w14:textId="6CC9DBE2" w:rsidR="00D84A55" w:rsidRPr="00B012DE" w:rsidRDefault="00721C73" w:rsidP="00721C73">
      <w:pPr>
        <w:ind w:left="720"/>
        <w:rPr>
          <w:rFonts w:ascii="Arial" w:hAnsi="Arial" w:cs="Arial"/>
          <w:sz w:val="20"/>
          <w:szCs w:val="20"/>
        </w:rPr>
      </w:pPr>
      <w:r w:rsidRPr="00721C73">
        <w:rPr>
          <w:rFonts w:ascii="Arial" w:hAnsi="Arial" w:cs="Arial"/>
          <w:sz w:val="20"/>
          <w:szCs w:val="20"/>
        </w:rPr>
        <w:br/>
      </w:r>
      <w:r w:rsidR="00256796" w:rsidRPr="00256796">
        <w:rPr>
          <w:rFonts w:ascii="Arial" w:hAnsi="Arial" w:cs="Arial"/>
          <w:sz w:val="20"/>
          <w:szCs w:val="20"/>
        </w:rPr>
        <w:t>This leadership scenario is one in which a newly hired urban library department manager with many direct reports can best build a team that responds to her leadership style. When trying to involve her staff in becoming a part of the decision-making process and getting them excited about change, the manager is encountering stiff resistance. In this case study, students will analyze the scenario and evaluate how a behavioral leadership approach can be used to turn this situation around.</w:t>
      </w:r>
      <w:r w:rsidRPr="00721C73">
        <w:rPr>
          <w:rFonts w:ascii="Arial" w:hAnsi="Arial" w:cs="Arial"/>
          <w:sz w:val="20"/>
          <w:szCs w:val="20"/>
        </w:rPr>
        <w:t xml:space="preserve"> </w:t>
      </w:r>
      <w:r w:rsidR="00D84A55" w:rsidRPr="00721C73">
        <w:rPr>
          <w:rFonts w:ascii="Arial" w:hAnsi="Arial" w:cs="Arial"/>
          <w:sz w:val="20"/>
          <w:szCs w:val="20"/>
        </w:rPr>
        <w:t>(</w:t>
      </w:r>
      <w:r w:rsidR="00D84A55" w:rsidRPr="00B012DE">
        <w:rPr>
          <w:rFonts w:ascii="Arial" w:hAnsi="Arial" w:cs="Arial"/>
          <w:sz w:val="20"/>
          <w:szCs w:val="20"/>
        </w:rPr>
        <w:t>Behavioral Approach)</w:t>
      </w:r>
    </w:p>
    <w:p w14:paraId="76233132" w14:textId="77777777" w:rsidR="00D84A55" w:rsidRPr="00721C73" w:rsidRDefault="00721C73" w:rsidP="00153931">
      <w:pPr>
        <w:pStyle w:val="ListParagraph"/>
        <w:numPr>
          <w:ilvl w:val="0"/>
          <w:numId w:val="11"/>
        </w:numPr>
        <w:rPr>
          <w:rFonts w:ascii="Arial" w:hAnsi="Arial" w:cs="Arial"/>
          <w:sz w:val="20"/>
          <w:szCs w:val="20"/>
        </w:rPr>
      </w:pPr>
      <w:r>
        <w:rPr>
          <w:rFonts w:ascii="Arial" w:hAnsi="Arial" w:cs="Arial"/>
          <w:sz w:val="20"/>
          <w:szCs w:val="20"/>
        </w:rPr>
        <w:t xml:space="preserve">Library Leadership </w:t>
      </w:r>
      <w:r w:rsidR="00D84A55" w:rsidRPr="00721C73">
        <w:rPr>
          <w:rFonts w:ascii="Arial" w:hAnsi="Arial" w:cs="Arial"/>
          <w:sz w:val="20"/>
          <w:szCs w:val="20"/>
        </w:rPr>
        <w:t xml:space="preserve">Case Study 4: </w:t>
      </w:r>
      <w:r w:rsidR="00323B07" w:rsidRPr="00B012DE">
        <w:rPr>
          <w:rFonts w:ascii="Arial" w:hAnsi="Arial" w:cs="Arial"/>
          <w:sz w:val="20"/>
          <w:szCs w:val="20"/>
        </w:rPr>
        <w:t>Listen Up People</w:t>
      </w:r>
      <w:r w:rsidRPr="00B012DE">
        <w:rPr>
          <w:rFonts w:ascii="Arial" w:hAnsi="Arial" w:cs="Arial"/>
          <w:sz w:val="20"/>
          <w:szCs w:val="20"/>
        </w:rPr>
        <w:br/>
      </w:r>
    </w:p>
    <w:p w14:paraId="3F233603" w14:textId="6C51FCEC" w:rsidR="00D84A55" w:rsidRPr="00721C73" w:rsidRDefault="00256796" w:rsidP="00721C73">
      <w:pPr>
        <w:ind w:left="720"/>
        <w:rPr>
          <w:rFonts w:ascii="Arial" w:hAnsi="Arial" w:cs="Arial"/>
          <w:sz w:val="20"/>
          <w:szCs w:val="20"/>
        </w:rPr>
      </w:pPr>
      <w:r w:rsidRPr="00256796">
        <w:rPr>
          <w:rFonts w:ascii="Arial" w:hAnsi="Arial" w:cs="Arial"/>
          <w:sz w:val="20"/>
          <w:szCs w:val="20"/>
        </w:rPr>
        <w:t>This leadership scenario is one in which a department manager is attempting to onboard new employees, re-train long time employees, and improve customer service.  This manager leads a large group of people with varying education levels, language proficiency, technology</w:t>
      </w:r>
      <w:r>
        <w:rPr>
          <w:rFonts w:ascii="Arial" w:hAnsi="Arial" w:cs="Arial"/>
          <w:sz w:val="20"/>
          <w:szCs w:val="20"/>
        </w:rPr>
        <w:t>,</w:t>
      </w:r>
      <w:r w:rsidRPr="00256796">
        <w:rPr>
          <w:rFonts w:ascii="Arial" w:hAnsi="Arial" w:cs="Arial"/>
          <w:sz w:val="20"/>
          <w:szCs w:val="20"/>
        </w:rPr>
        <w:t xml:space="preserve"> and customer service skills. In this case study, students will analyze the scenario and evaluate how a situational approach to leadership could address the specific needs of individual employees.</w:t>
      </w:r>
      <w:r w:rsidR="00721C73" w:rsidRPr="00256796">
        <w:rPr>
          <w:rFonts w:ascii="Arial" w:hAnsi="Arial" w:cs="Arial"/>
          <w:sz w:val="20"/>
          <w:szCs w:val="20"/>
        </w:rPr>
        <w:t xml:space="preserve"> </w:t>
      </w:r>
      <w:r w:rsidR="00721C73" w:rsidRPr="00721C73">
        <w:rPr>
          <w:rFonts w:ascii="Arial" w:hAnsi="Arial" w:cs="Arial"/>
          <w:sz w:val="20"/>
          <w:szCs w:val="20"/>
        </w:rPr>
        <w:t>(Situational Approach)</w:t>
      </w:r>
    </w:p>
    <w:p w14:paraId="44DBEBD4" w14:textId="77777777" w:rsidR="00D84A55" w:rsidRPr="00721C73" w:rsidRDefault="00721C73" w:rsidP="00153931">
      <w:pPr>
        <w:pStyle w:val="ListParagraph"/>
        <w:numPr>
          <w:ilvl w:val="0"/>
          <w:numId w:val="11"/>
        </w:numPr>
        <w:rPr>
          <w:rFonts w:ascii="Arial" w:hAnsi="Arial" w:cs="Arial"/>
          <w:sz w:val="20"/>
          <w:szCs w:val="20"/>
        </w:rPr>
      </w:pPr>
      <w:r>
        <w:rPr>
          <w:rFonts w:ascii="Arial" w:hAnsi="Arial" w:cs="Arial"/>
          <w:sz w:val="20"/>
          <w:szCs w:val="20"/>
        </w:rPr>
        <w:t xml:space="preserve">Library Leadership </w:t>
      </w:r>
      <w:r w:rsidR="00D84A55" w:rsidRPr="00721C73">
        <w:rPr>
          <w:rFonts w:ascii="Arial" w:hAnsi="Arial" w:cs="Arial"/>
          <w:sz w:val="20"/>
          <w:szCs w:val="20"/>
        </w:rPr>
        <w:t>Case Study 5:  Finally, a Library Web</w:t>
      </w:r>
      <w:r w:rsidR="0097009F">
        <w:rPr>
          <w:rFonts w:ascii="Arial" w:hAnsi="Arial" w:cs="Arial"/>
          <w:sz w:val="20"/>
          <w:szCs w:val="20"/>
        </w:rPr>
        <w:t>s</w:t>
      </w:r>
      <w:r w:rsidR="00D84A55" w:rsidRPr="00721C73">
        <w:rPr>
          <w:rFonts w:ascii="Arial" w:hAnsi="Arial" w:cs="Arial"/>
          <w:sz w:val="20"/>
          <w:szCs w:val="20"/>
        </w:rPr>
        <w:t>ite that Works</w:t>
      </w:r>
    </w:p>
    <w:p w14:paraId="43F2FC95" w14:textId="50F528DD" w:rsidR="00D84A55" w:rsidRDefault="00721C73" w:rsidP="00721C73">
      <w:pPr>
        <w:ind w:left="720"/>
        <w:rPr>
          <w:rFonts w:ascii="Arial" w:hAnsi="Arial" w:cs="Arial"/>
          <w:sz w:val="20"/>
          <w:szCs w:val="20"/>
        </w:rPr>
      </w:pPr>
      <w:r w:rsidRPr="00721C73">
        <w:rPr>
          <w:rFonts w:ascii="Arial" w:hAnsi="Arial" w:cs="Arial"/>
          <w:sz w:val="20"/>
          <w:szCs w:val="20"/>
        </w:rPr>
        <w:br/>
      </w:r>
      <w:r w:rsidR="00256796" w:rsidRPr="00FC5E8B">
        <w:rPr>
          <w:rFonts w:ascii="Arial" w:hAnsi="Arial" w:cs="Arial"/>
          <w:sz w:val="20"/>
          <w:szCs w:val="20"/>
        </w:rPr>
        <w:t>This leadership scenario is one in a project team</w:t>
      </w:r>
      <w:r w:rsidR="00256796">
        <w:rPr>
          <w:rFonts w:ascii="Arial" w:hAnsi="Arial" w:cs="Arial"/>
          <w:sz w:val="20"/>
          <w:szCs w:val="20"/>
        </w:rPr>
        <w:t xml:space="preserve"> leader is managing a deadline driven library web redesign project.  The team she manages has</w:t>
      </w:r>
      <w:r w:rsidR="00256796" w:rsidRPr="00FC5E8B">
        <w:rPr>
          <w:rFonts w:ascii="Arial" w:hAnsi="Arial" w:cs="Arial"/>
          <w:sz w:val="20"/>
          <w:szCs w:val="20"/>
        </w:rPr>
        <w:t xml:space="preserve"> varying skill levels </w:t>
      </w:r>
      <w:r w:rsidR="00256796">
        <w:rPr>
          <w:rFonts w:ascii="Arial" w:hAnsi="Arial" w:cs="Arial"/>
          <w:sz w:val="20"/>
          <w:szCs w:val="20"/>
        </w:rPr>
        <w:t xml:space="preserve">and she </w:t>
      </w:r>
      <w:r w:rsidR="00256796" w:rsidRPr="00FC5E8B">
        <w:rPr>
          <w:rFonts w:ascii="Arial" w:hAnsi="Arial" w:cs="Arial"/>
          <w:sz w:val="20"/>
          <w:szCs w:val="20"/>
        </w:rPr>
        <w:t>is attempting to</w:t>
      </w:r>
      <w:r w:rsidR="00256796">
        <w:rPr>
          <w:rFonts w:ascii="Arial" w:hAnsi="Arial" w:cs="Arial"/>
          <w:sz w:val="20"/>
          <w:szCs w:val="20"/>
        </w:rPr>
        <w:t xml:space="preserve"> meet organizational expectations and to</w:t>
      </w:r>
      <w:r w:rsidR="00256796" w:rsidRPr="00FC5E8B">
        <w:rPr>
          <w:rFonts w:ascii="Arial" w:hAnsi="Arial" w:cs="Arial"/>
          <w:sz w:val="20"/>
          <w:szCs w:val="20"/>
        </w:rPr>
        <w:t xml:space="preserve"> bring in </w:t>
      </w:r>
      <w:r w:rsidR="00256796">
        <w:rPr>
          <w:rFonts w:ascii="Arial" w:hAnsi="Arial" w:cs="Arial"/>
          <w:sz w:val="20"/>
          <w:szCs w:val="20"/>
        </w:rPr>
        <w:t xml:space="preserve">the project on time and </w:t>
      </w:r>
      <w:r w:rsidR="00256796" w:rsidRPr="00FC5E8B">
        <w:rPr>
          <w:rFonts w:ascii="Arial" w:hAnsi="Arial" w:cs="Arial"/>
          <w:sz w:val="20"/>
          <w:szCs w:val="20"/>
        </w:rPr>
        <w:t>on budget</w:t>
      </w:r>
      <w:r w:rsidR="00256796">
        <w:rPr>
          <w:rFonts w:ascii="Arial" w:hAnsi="Arial" w:cs="Arial"/>
          <w:sz w:val="20"/>
          <w:szCs w:val="20"/>
        </w:rPr>
        <w:t>.</w:t>
      </w:r>
      <w:r w:rsidR="00256796" w:rsidRPr="00FC5E8B">
        <w:rPr>
          <w:rFonts w:ascii="Arial" w:hAnsi="Arial" w:cs="Arial"/>
          <w:sz w:val="20"/>
          <w:szCs w:val="20"/>
        </w:rPr>
        <w:t xml:space="preserve"> </w:t>
      </w:r>
      <w:r w:rsidR="00256796">
        <w:rPr>
          <w:rFonts w:ascii="Arial" w:hAnsi="Arial" w:cs="Arial"/>
          <w:sz w:val="20"/>
          <w:szCs w:val="20"/>
        </w:rPr>
        <w:t>E</w:t>
      </w:r>
      <w:r w:rsidR="00256796" w:rsidRPr="00721C73">
        <w:rPr>
          <w:rFonts w:ascii="Arial" w:hAnsi="Arial" w:cs="Arial"/>
          <w:sz w:val="20"/>
          <w:szCs w:val="20"/>
        </w:rPr>
        <w:t xml:space="preserve">veryone is doing their best to learn while </w:t>
      </w:r>
      <w:r w:rsidR="00256796">
        <w:rPr>
          <w:rFonts w:ascii="Arial" w:hAnsi="Arial" w:cs="Arial"/>
          <w:sz w:val="20"/>
          <w:szCs w:val="20"/>
        </w:rPr>
        <w:t>advancing</w:t>
      </w:r>
      <w:r w:rsidR="00256796" w:rsidRPr="00721C73">
        <w:rPr>
          <w:rFonts w:ascii="Arial" w:hAnsi="Arial" w:cs="Arial"/>
          <w:sz w:val="20"/>
          <w:szCs w:val="20"/>
        </w:rPr>
        <w:t xml:space="preserve"> the project. </w:t>
      </w:r>
      <w:r w:rsidR="00256796">
        <w:rPr>
          <w:rFonts w:ascii="Arial" w:hAnsi="Arial" w:cs="Arial"/>
          <w:sz w:val="20"/>
          <w:szCs w:val="20"/>
        </w:rPr>
        <w:t>But the</w:t>
      </w:r>
      <w:r w:rsidR="00256796" w:rsidRPr="00721C73">
        <w:rPr>
          <w:rFonts w:ascii="Arial" w:hAnsi="Arial" w:cs="Arial"/>
          <w:sz w:val="20"/>
          <w:szCs w:val="20"/>
        </w:rPr>
        <w:t xml:space="preserve"> team is missing deadlines, can’t make decisions, </w:t>
      </w:r>
      <w:r w:rsidR="00256796" w:rsidRPr="00256796">
        <w:rPr>
          <w:rFonts w:ascii="Arial" w:hAnsi="Arial" w:cs="Arial"/>
          <w:sz w:val="20"/>
          <w:szCs w:val="20"/>
        </w:rPr>
        <w:t>and individual team members are not taking on individual responsibility. The team leader is frustrated and angry and talks about the failure of his team to others in the organization. Team members are angry and feeling unsupported and the entire project is on the brink of failure.  In this case scenario, students will use the skills approach to analyze the situation and make recommendations about changes the te</w:t>
      </w:r>
      <w:r w:rsidR="00256796" w:rsidRPr="00721C73">
        <w:rPr>
          <w:rFonts w:ascii="Arial" w:hAnsi="Arial" w:cs="Arial"/>
          <w:sz w:val="20"/>
          <w:szCs w:val="20"/>
        </w:rPr>
        <w:t xml:space="preserve">am leader </w:t>
      </w:r>
      <w:r w:rsidR="00256796">
        <w:rPr>
          <w:rFonts w:ascii="Arial" w:hAnsi="Arial" w:cs="Arial"/>
          <w:sz w:val="20"/>
          <w:szCs w:val="20"/>
        </w:rPr>
        <w:t>could make</w:t>
      </w:r>
      <w:r w:rsidR="00256796" w:rsidRPr="00721C73">
        <w:rPr>
          <w:rFonts w:ascii="Arial" w:hAnsi="Arial" w:cs="Arial"/>
          <w:sz w:val="20"/>
          <w:szCs w:val="20"/>
        </w:rPr>
        <w:t xml:space="preserve"> for the team to succeed</w:t>
      </w:r>
      <w:r w:rsidR="00256796">
        <w:rPr>
          <w:rFonts w:ascii="Arial" w:hAnsi="Arial" w:cs="Arial"/>
          <w:sz w:val="20"/>
          <w:szCs w:val="20"/>
        </w:rPr>
        <w:t>.</w:t>
      </w:r>
      <w:r w:rsidR="00D84A55" w:rsidRPr="00721C73">
        <w:rPr>
          <w:rFonts w:ascii="Arial" w:hAnsi="Arial" w:cs="Arial"/>
          <w:sz w:val="20"/>
          <w:szCs w:val="20"/>
        </w:rPr>
        <w:t xml:space="preserve"> (Skills Approach)</w:t>
      </w:r>
    </w:p>
    <w:p w14:paraId="34A90462" w14:textId="77777777" w:rsidR="00240DDF" w:rsidRDefault="00240DDF">
      <w:pPr>
        <w:rPr>
          <w:rFonts w:ascii="Arial" w:hAnsi="Arial" w:cs="Arial"/>
          <w:sz w:val="20"/>
          <w:szCs w:val="20"/>
          <w:lang w:eastAsia="en-US"/>
        </w:rPr>
      </w:pPr>
      <w:r>
        <w:rPr>
          <w:rFonts w:ascii="Arial" w:hAnsi="Arial" w:cs="Arial"/>
          <w:sz w:val="20"/>
          <w:szCs w:val="20"/>
        </w:rPr>
        <w:br w:type="page"/>
      </w:r>
    </w:p>
    <w:p w14:paraId="6FC084AE" w14:textId="1B9B6CC8" w:rsidR="001D00A1" w:rsidRDefault="00721C73" w:rsidP="00153931">
      <w:pPr>
        <w:pStyle w:val="ListParagraph"/>
        <w:numPr>
          <w:ilvl w:val="0"/>
          <w:numId w:val="11"/>
        </w:numPr>
        <w:rPr>
          <w:rFonts w:ascii="Arial" w:hAnsi="Arial" w:cs="Arial"/>
          <w:sz w:val="20"/>
          <w:szCs w:val="20"/>
        </w:rPr>
      </w:pPr>
      <w:r>
        <w:rPr>
          <w:rFonts w:ascii="Arial" w:hAnsi="Arial" w:cs="Arial"/>
          <w:sz w:val="20"/>
          <w:szCs w:val="20"/>
        </w:rPr>
        <w:lastRenderedPageBreak/>
        <w:t xml:space="preserve">Library Leadership </w:t>
      </w:r>
      <w:r w:rsidR="00D84A55" w:rsidRPr="00721C73">
        <w:rPr>
          <w:rFonts w:ascii="Arial" w:hAnsi="Arial" w:cs="Arial"/>
          <w:sz w:val="20"/>
          <w:szCs w:val="20"/>
        </w:rPr>
        <w:t xml:space="preserve">Case Study 6:  </w:t>
      </w:r>
      <w:r w:rsidR="001D00A1">
        <w:rPr>
          <w:rFonts w:ascii="Arial" w:hAnsi="Arial" w:cs="Arial"/>
          <w:sz w:val="20"/>
          <w:szCs w:val="20"/>
        </w:rPr>
        <w:t>You Want to Read What?</w:t>
      </w:r>
    </w:p>
    <w:p w14:paraId="47AEF56E" w14:textId="77777777" w:rsidR="00C519E5" w:rsidRDefault="00C519E5" w:rsidP="001D00A1">
      <w:pPr>
        <w:ind w:left="720"/>
        <w:rPr>
          <w:rFonts w:ascii="Arial" w:hAnsi="Arial" w:cs="Arial"/>
          <w:sz w:val="20"/>
          <w:szCs w:val="20"/>
        </w:rPr>
      </w:pPr>
    </w:p>
    <w:p w14:paraId="1E0A5E4C" w14:textId="13F31915" w:rsidR="001D00A1" w:rsidRPr="00FC5E8B" w:rsidRDefault="00256796" w:rsidP="001D00A1">
      <w:pPr>
        <w:ind w:left="720"/>
        <w:rPr>
          <w:rFonts w:ascii="Arial" w:hAnsi="Arial" w:cs="Arial"/>
          <w:sz w:val="20"/>
          <w:szCs w:val="20"/>
        </w:rPr>
      </w:pPr>
      <w:r>
        <w:rPr>
          <w:rFonts w:ascii="Arial" w:hAnsi="Arial" w:cs="Arial"/>
          <w:sz w:val="20"/>
          <w:szCs w:val="20"/>
        </w:rPr>
        <w:t>This leadership scenario is one in which the school library media specialist in a middle school’s Media Center is dealing with a censorship challenge. A parents’ group recently challenged the librarian about the inclusion of a specific book in the library’s collection and has asked for its removal.  The students are upset, the teachers support the librarian, and the Board of Education is o</w:t>
      </w:r>
      <w:r w:rsidRPr="00256796">
        <w:rPr>
          <w:rFonts w:ascii="Arial" w:hAnsi="Arial" w:cs="Arial"/>
          <w:sz w:val="20"/>
          <w:szCs w:val="20"/>
        </w:rPr>
        <w:t xml:space="preserve">n the fence about whether or not to support the parents’ demand. In this case scenario, students will evaluate how the situation has been handled and analyze how an adaptive leadership model could help diffuse the situation. </w:t>
      </w:r>
      <w:r w:rsidR="001D00A1" w:rsidRPr="00256796">
        <w:rPr>
          <w:rFonts w:ascii="Arial" w:hAnsi="Arial" w:cs="Arial"/>
          <w:sz w:val="20"/>
          <w:szCs w:val="20"/>
        </w:rPr>
        <w:t xml:space="preserve"> (</w:t>
      </w:r>
      <w:r w:rsidR="00D84A55" w:rsidRPr="00256796">
        <w:rPr>
          <w:rFonts w:ascii="Arial" w:hAnsi="Arial" w:cs="Arial"/>
          <w:sz w:val="20"/>
          <w:szCs w:val="20"/>
        </w:rPr>
        <w:t>Adaptive</w:t>
      </w:r>
      <w:r w:rsidR="00FC5E8B" w:rsidRPr="00256796">
        <w:rPr>
          <w:rFonts w:ascii="Arial" w:hAnsi="Arial" w:cs="Arial"/>
          <w:sz w:val="20"/>
          <w:szCs w:val="20"/>
        </w:rPr>
        <w:t xml:space="preserve"> </w:t>
      </w:r>
      <w:r w:rsidR="00FC5E8B" w:rsidRPr="00FC5E8B">
        <w:rPr>
          <w:rFonts w:ascii="Arial" w:hAnsi="Arial" w:cs="Arial"/>
          <w:sz w:val="20"/>
          <w:szCs w:val="20"/>
        </w:rPr>
        <w:t>Model</w:t>
      </w:r>
      <w:r w:rsidR="001D00A1" w:rsidRPr="00FC5E8B">
        <w:rPr>
          <w:rFonts w:ascii="Arial" w:hAnsi="Arial" w:cs="Arial"/>
          <w:sz w:val="20"/>
          <w:szCs w:val="20"/>
        </w:rPr>
        <w:t>)</w:t>
      </w:r>
      <w:r w:rsidR="00666517" w:rsidRPr="00FC5E8B">
        <w:rPr>
          <w:rFonts w:ascii="Arial" w:hAnsi="Arial" w:cs="Arial"/>
          <w:sz w:val="20"/>
          <w:szCs w:val="20"/>
        </w:rPr>
        <w:t xml:space="preserve"> </w:t>
      </w:r>
    </w:p>
    <w:p w14:paraId="0ED03B37" w14:textId="77777777" w:rsidR="00C519E5" w:rsidRDefault="00721C73" w:rsidP="00153931">
      <w:pPr>
        <w:pStyle w:val="ListParagraph"/>
        <w:numPr>
          <w:ilvl w:val="0"/>
          <w:numId w:val="11"/>
        </w:numPr>
        <w:rPr>
          <w:rFonts w:ascii="Arial" w:hAnsi="Arial" w:cs="Arial"/>
          <w:sz w:val="20"/>
          <w:szCs w:val="20"/>
        </w:rPr>
      </w:pPr>
      <w:r>
        <w:rPr>
          <w:rFonts w:ascii="Arial" w:hAnsi="Arial" w:cs="Arial"/>
          <w:sz w:val="20"/>
          <w:szCs w:val="20"/>
        </w:rPr>
        <w:t xml:space="preserve">Library Leadership </w:t>
      </w:r>
      <w:r w:rsidR="00D84A55" w:rsidRPr="00721C73">
        <w:rPr>
          <w:rFonts w:ascii="Arial" w:hAnsi="Arial" w:cs="Arial"/>
          <w:sz w:val="20"/>
          <w:szCs w:val="20"/>
        </w:rPr>
        <w:t xml:space="preserve">Case Study 7: </w:t>
      </w:r>
      <w:r w:rsidR="00C519E5">
        <w:rPr>
          <w:rFonts w:ascii="Arial" w:hAnsi="Arial" w:cs="Arial"/>
          <w:sz w:val="20"/>
          <w:szCs w:val="20"/>
        </w:rPr>
        <w:t>Mentor to All</w:t>
      </w:r>
    </w:p>
    <w:p w14:paraId="657C69E5" w14:textId="25233280" w:rsidR="00D84A55" w:rsidRPr="00CD71BC" w:rsidRDefault="00B012DE" w:rsidP="00CD71BC">
      <w:pPr>
        <w:ind w:left="720"/>
        <w:rPr>
          <w:rFonts w:ascii="Arial" w:hAnsi="Arial" w:cs="Arial"/>
          <w:sz w:val="20"/>
          <w:szCs w:val="20"/>
        </w:rPr>
      </w:pPr>
      <w:r>
        <w:rPr>
          <w:rFonts w:ascii="Arial" w:hAnsi="Arial" w:cs="Arial"/>
          <w:sz w:val="20"/>
          <w:szCs w:val="20"/>
        </w:rPr>
        <w:br/>
      </w:r>
      <w:r w:rsidR="00256796">
        <w:rPr>
          <w:rFonts w:ascii="Arial" w:hAnsi="Arial" w:cs="Arial"/>
          <w:sz w:val="20"/>
          <w:szCs w:val="20"/>
        </w:rPr>
        <w:t>This leadership scenario is one in which a long-time leader of a state library association, who has served as president and continues to serve in leadership positions and participate in association initiatives, goes out of her way to help new and seasoned librarians.  Although there are many other formal and informal leaders in the association, this person is the one that everyone knows and loves.</w:t>
      </w:r>
      <w:r w:rsidR="00256796" w:rsidRPr="00256796">
        <w:rPr>
          <w:rFonts w:ascii="Arial" w:hAnsi="Arial" w:cs="Arial"/>
          <w:sz w:val="20"/>
          <w:szCs w:val="20"/>
        </w:rPr>
        <w:t xml:space="preserve"> In this case scenario students will evaluate the value of the servant leadership model and analyze what the association has gained from this person’s ongoing leadership. </w:t>
      </w:r>
      <w:r w:rsidR="00256796">
        <w:rPr>
          <w:rFonts w:ascii="Arial" w:hAnsi="Arial" w:cs="Arial"/>
          <w:sz w:val="20"/>
          <w:szCs w:val="20"/>
        </w:rPr>
        <w:t xml:space="preserve"> </w:t>
      </w:r>
      <w:r w:rsidR="00CD71BC" w:rsidRPr="00FC5E8B">
        <w:rPr>
          <w:rFonts w:ascii="Arial" w:hAnsi="Arial" w:cs="Arial"/>
          <w:sz w:val="20"/>
          <w:szCs w:val="20"/>
        </w:rPr>
        <w:t>(</w:t>
      </w:r>
      <w:r w:rsidR="00D84A55" w:rsidRPr="00FC5E8B">
        <w:rPr>
          <w:rFonts w:ascii="Arial" w:hAnsi="Arial" w:cs="Arial"/>
          <w:sz w:val="20"/>
          <w:szCs w:val="20"/>
        </w:rPr>
        <w:t>Servant</w:t>
      </w:r>
      <w:r w:rsidR="00CD71BC" w:rsidRPr="00FC5E8B">
        <w:rPr>
          <w:rFonts w:ascii="Arial" w:hAnsi="Arial" w:cs="Arial"/>
          <w:sz w:val="20"/>
          <w:szCs w:val="20"/>
        </w:rPr>
        <w:t>)</w:t>
      </w:r>
      <w:r w:rsidR="00D036B7" w:rsidRPr="00CD71BC">
        <w:rPr>
          <w:rFonts w:ascii="Arial" w:hAnsi="Arial" w:cs="Arial"/>
          <w:sz w:val="20"/>
          <w:szCs w:val="20"/>
        </w:rPr>
        <w:t xml:space="preserve"> </w:t>
      </w:r>
    </w:p>
    <w:p w14:paraId="70F769E1" w14:textId="4CA87551" w:rsidR="00CD71BC" w:rsidRDefault="00721C73" w:rsidP="00153931">
      <w:pPr>
        <w:pStyle w:val="ListParagraph"/>
        <w:numPr>
          <w:ilvl w:val="0"/>
          <w:numId w:val="11"/>
        </w:numPr>
        <w:rPr>
          <w:rFonts w:ascii="Arial" w:hAnsi="Arial" w:cs="Arial"/>
          <w:sz w:val="20"/>
          <w:szCs w:val="20"/>
        </w:rPr>
      </w:pPr>
      <w:r>
        <w:rPr>
          <w:rFonts w:ascii="Arial" w:hAnsi="Arial" w:cs="Arial"/>
          <w:sz w:val="20"/>
          <w:szCs w:val="20"/>
        </w:rPr>
        <w:t xml:space="preserve">Library Leadership </w:t>
      </w:r>
      <w:r w:rsidR="00D84A55" w:rsidRPr="00721C73">
        <w:rPr>
          <w:rFonts w:ascii="Arial" w:hAnsi="Arial" w:cs="Arial"/>
          <w:sz w:val="20"/>
          <w:szCs w:val="20"/>
        </w:rPr>
        <w:t>Case Study 8:</w:t>
      </w:r>
      <w:r w:rsidR="00FC5E8B">
        <w:rPr>
          <w:rFonts w:ascii="Arial" w:hAnsi="Arial" w:cs="Arial"/>
          <w:sz w:val="20"/>
          <w:szCs w:val="20"/>
        </w:rPr>
        <w:t xml:space="preserve"> </w:t>
      </w:r>
      <w:r w:rsidR="008508B1">
        <w:rPr>
          <w:rFonts w:ascii="Arial" w:hAnsi="Arial" w:cs="Arial"/>
          <w:sz w:val="20"/>
          <w:szCs w:val="20"/>
        </w:rPr>
        <w:t>Managing Part-Time Student Workers at Campus Locations</w:t>
      </w:r>
    </w:p>
    <w:p w14:paraId="5EA5C7F6" w14:textId="77777777" w:rsidR="00CD71BC" w:rsidRDefault="00CD71BC" w:rsidP="00CD71BC">
      <w:pPr>
        <w:pStyle w:val="ListParagraph"/>
        <w:rPr>
          <w:rFonts w:ascii="Arial" w:hAnsi="Arial" w:cs="Arial"/>
          <w:sz w:val="20"/>
          <w:szCs w:val="20"/>
        </w:rPr>
      </w:pPr>
    </w:p>
    <w:p w14:paraId="18F4FF83" w14:textId="06671CCF" w:rsidR="00D84A55" w:rsidRPr="008508B1" w:rsidRDefault="008508B1" w:rsidP="00CD71BC">
      <w:pPr>
        <w:pStyle w:val="ListParagraph"/>
        <w:rPr>
          <w:rFonts w:ascii="Arial" w:hAnsi="Arial" w:cs="Arial"/>
          <w:sz w:val="20"/>
          <w:szCs w:val="20"/>
        </w:rPr>
      </w:pPr>
      <w:r w:rsidRPr="008508B1">
        <w:rPr>
          <w:rFonts w:ascii="Arial" w:hAnsi="Arial" w:cs="Arial"/>
          <w:sz w:val="20"/>
          <w:szCs w:val="20"/>
        </w:rPr>
        <w:t>This leadership scenario is one in which a public services manager in a large academic library with a main library and campus branch libraries is managing a large, part-time staff of work-study students who answer routine questions at the library’s service desks.  The manager doesn’t choose the student workers so there is a wide variety of knowledge and skills among the group. Despite many obstacles, this leader has developed an exceptional work group.  In this case scenario, students will analyze and evaluate how a path goal leadership approach affects employee motivation. (Path Goal Approach)</w:t>
      </w:r>
    </w:p>
    <w:p w14:paraId="09FB0196" w14:textId="77777777" w:rsidR="00D84A55" w:rsidRDefault="00D84A55" w:rsidP="00F95386">
      <w:pPr>
        <w:spacing w:after="0" w:line="240" w:lineRule="auto"/>
        <w:rPr>
          <w:rFonts w:ascii="Arial" w:hAnsi="Arial" w:cs="Times New Roman"/>
          <w:sz w:val="20"/>
          <w:szCs w:val="20"/>
        </w:rPr>
      </w:pPr>
    </w:p>
    <w:p w14:paraId="40294A03" w14:textId="77777777" w:rsidR="00AB0556" w:rsidRPr="00FC5E8B" w:rsidRDefault="00944A80">
      <w:pPr>
        <w:rPr>
          <w:rFonts w:ascii="Arial" w:hAnsi="Arial" w:cs="Times New Roman"/>
          <w:sz w:val="20"/>
          <w:szCs w:val="20"/>
        </w:rPr>
      </w:pPr>
      <w:r w:rsidRPr="00FC5E8B">
        <w:rPr>
          <w:rFonts w:ascii="Arial" w:hAnsi="Arial" w:cs="Times New Roman"/>
          <w:sz w:val="20"/>
          <w:szCs w:val="20"/>
        </w:rPr>
        <w:t xml:space="preserve">Additional information on </w:t>
      </w:r>
      <w:r w:rsidR="00D84A55" w:rsidRPr="00FC5E8B">
        <w:rPr>
          <w:rFonts w:ascii="Arial" w:hAnsi="Arial" w:cs="Times New Roman"/>
          <w:sz w:val="20"/>
          <w:szCs w:val="20"/>
        </w:rPr>
        <w:t xml:space="preserve">assignment requirements, instructions, resources, grading rubric, and submission to the Assignments </w:t>
      </w:r>
      <w:proofErr w:type="spellStart"/>
      <w:r w:rsidR="00D84A55" w:rsidRPr="00FC5E8B">
        <w:rPr>
          <w:rFonts w:ascii="Arial" w:hAnsi="Arial" w:cs="Times New Roman"/>
          <w:sz w:val="20"/>
          <w:szCs w:val="20"/>
        </w:rPr>
        <w:t>dropbox</w:t>
      </w:r>
      <w:proofErr w:type="spellEnd"/>
      <w:r w:rsidR="00D84A55" w:rsidRPr="00FC5E8B">
        <w:rPr>
          <w:rFonts w:ascii="Arial" w:hAnsi="Arial" w:cs="Times New Roman"/>
          <w:sz w:val="20"/>
          <w:szCs w:val="20"/>
        </w:rPr>
        <w:t xml:space="preserve"> </w:t>
      </w:r>
      <w:r w:rsidRPr="00FC5E8B">
        <w:rPr>
          <w:rFonts w:ascii="Arial" w:hAnsi="Arial" w:cs="Times New Roman"/>
          <w:sz w:val="20"/>
          <w:szCs w:val="20"/>
        </w:rPr>
        <w:t xml:space="preserve">can be found in the </w:t>
      </w:r>
      <w:r w:rsidR="00F40057" w:rsidRPr="00FC5E8B">
        <w:rPr>
          <w:rFonts w:ascii="Arial" w:hAnsi="Arial" w:cs="Times New Roman"/>
          <w:sz w:val="20"/>
          <w:szCs w:val="20"/>
        </w:rPr>
        <w:t>Canvas</w:t>
      </w:r>
      <w:r w:rsidR="007204A7" w:rsidRPr="00FC5E8B">
        <w:rPr>
          <w:rFonts w:ascii="Arial" w:hAnsi="Arial" w:cs="Times New Roman"/>
          <w:sz w:val="20"/>
          <w:szCs w:val="20"/>
        </w:rPr>
        <w:t xml:space="preserve"> </w:t>
      </w:r>
      <w:r w:rsidRPr="00FC5E8B">
        <w:rPr>
          <w:rFonts w:ascii="Arial" w:hAnsi="Arial" w:cs="Times New Roman"/>
          <w:sz w:val="20"/>
          <w:szCs w:val="20"/>
        </w:rPr>
        <w:t>course.</w:t>
      </w:r>
    </w:p>
    <w:p w14:paraId="0B092544" w14:textId="5319E144" w:rsidR="00764A5C" w:rsidRDefault="00764A5C" w:rsidP="007D61D3">
      <w:pPr>
        <w:spacing w:after="0"/>
        <w:rPr>
          <w:rFonts w:ascii="Arial" w:hAnsi="Arial"/>
          <w:b/>
          <w:sz w:val="20"/>
          <w:szCs w:val="20"/>
        </w:rPr>
      </w:pPr>
    </w:p>
    <w:p w14:paraId="78E762D0" w14:textId="3507E0ED" w:rsidR="00764A5C" w:rsidRPr="00DB7AB2" w:rsidRDefault="00764A5C" w:rsidP="007D61D3">
      <w:pPr>
        <w:pStyle w:val="Heading3"/>
        <w:rPr>
          <w:rFonts w:ascii="Arial" w:hAnsi="Arial" w:cs="Arial"/>
          <w:i/>
          <w:sz w:val="22"/>
          <w:szCs w:val="22"/>
        </w:rPr>
      </w:pPr>
      <w:r w:rsidRPr="00DB7AB2">
        <w:rPr>
          <w:rFonts w:ascii="Arial" w:hAnsi="Arial" w:cs="Arial"/>
          <w:i/>
          <w:sz w:val="22"/>
          <w:szCs w:val="22"/>
        </w:rPr>
        <w:t>Group Library Leader Profile (</w:t>
      </w:r>
      <w:proofErr w:type="spellStart"/>
      <w:r w:rsidRPr="00DB7AB2">
        <w:rPr>
          <w:rFonts w:ascii="Arial" w:hAnsi="Arial" w:cs="Arial"/>
          <w:i/>
          <w:sz w:val="22"/>
          <w:szCs w:val="22"/>
        </w:rPr>
        <w:t>Diigo</w:t>
      </w:r>
      <w:proofErr w:type="spellEnd"/>
      <w:r w:rsidRPr="00DB7AB2">
        <w:rPr>
          <w:rFonts w:ascii="Arial" w:hAnsi="Arial" w:cs="Arial"/>
          <w:i/>
          <w:sz w:val="22"/>
          <w:szCs w:val="22"/>
        </w:rPr>
        <w:t xml:space="preserve"> Technology Tool; 15% of overall grade)</w:t>
      </w:r>
      <w:r w:rsidR="007D61D3" w:rsidRPr="00DB7AB2">
        <w:rPr>
          <w:rFonts w:ascii="Arial" w:hAnsi="Arial" w:cs="Arial"/>
          <w:i/>
          <w:sz w:val="22"/>
          <w:szCs w:val="22"/>
        </w:rPr>
        <w:br/>
      </w:r>
    </w:p>
    <w:p w14:paraId="3E6A02FD" w14:textId="6677D027" w:rsidR="007D61D3" w:rsidRDefault="00527271" w:rsidP="00764A5C">
      <w:pPr>
        <w:spacing w:after="0" w:line="240" w:lineRule="auto"/>
        <w:rPr>
          <w:rFonts w:ascii="Arial" w:hAnsi="Arial" w:cs="Arial"/>
          <w:sz w:val="20"/>
          <w:szCs w:val="20"/>
        </w:rPr>
      </w:pPr>
      <w:r w:rsidRPr="00FC5E8B">
        <w:rPr>
          <w:rFonts w:ascii="Arial" w:hAnsi="Arial" w:cs="Arial"/>
          <w:sz w:val="20"/>
          <w:szCs w:val="20"/>
        </w:rPr>
        <w:t>In the Library Leader Profile assignment</w:t>
      </w:r>
      <w:r w:rsidR="00D16695" w:rsidRPr="00FC5E8B">
        <w:rPr>
          <w:rFonts w:ascii="Arial" w:hAnsi="Arial" w:cs="Arial"/>
          <w:sz w:val="20"/>
          <w:szCs w:val="20"/>
        </w:rPr>
        <w:t xml:space="preserve"> during </w:t>
      </w:r>
      <w:r w:rsidR="00D16695" w:rsidRPr="00FC5E8B">
        <w:rPr>
          <w:rFonts w:ascii="Arial" w:hAnsi="Arial" w:cs="Arial"/>
          <w:b/>
          <w:sz w:val="20"/>
          <w:szCs w:val="20"/>
        </w:rPr>
        <w:t>Weeks 4 &amp; 5</w:t>
      </w:r>
      <w:r w:rsidR="00D16695" w:rsidRPr="00FC5E8B">
        <w:rPr>
          <w:rFonts w:ascii="Arial" w:hAnsi="Arial" w:cs="Arial"/>
          <w:sz w:val="20"/>
          <w:szCs w:val="20"/>
        </w:rPr>
        <w:t xml:space="preserve"> in the semester</w:t>
      </w:r>
      <w:r w:rsidRPr="00FC5E8B">
        <w:rPr>
          <w:rFonts w:ascii="Arial" w:hAnsi="Arial" w:cs="Arial"/>
          <w:sz w:val="20"/>
          <w:szCs w:val="20"/>
        </w:rPr>
        <w:t xml:space="preserve">, students will work in </w:t>
      </w:r>
      <w:r w:rsidRPr="00FC5E8B">
        <w:rPr>
          <w:rFonts w:ascii="Arial" w:hAnsi="Arial" w:cs="Arial"/>
          <w:b/>
          <w:sz w:val="20"/>
          <w:szCs w:val="20"/>
        </w:rPr>
        <w:t>small groups</w:t>
      </w:r>
      <w:r w:rsidRPr="00FC5E8B">
        <w:rPr>
          <w:rFonts w:ascii="Arial" w:hAnsi="Arial" w:cs="Arial"/>
          <w:sz w:val="20"/>
          <w:szCs w:val="20"/>
        </w:rPr>
        <w:t xml:space="preserve"> (~ 3</w:t>
      </w:r>
      <w:r w:rsidR="0040024C">
        <w:rPr>
          <w:rFonts w:ascii="Arial" w:hAnsi="Arial" w:cs="Arial"/>
          <w:sz w:val="20"/>
          <w:szCs w:val="20"/>
        </w:rPr>
        <w:t>-4</w:t>
      </w:r>
      <w:r w:rsidRPr="00FC5E8B">
        <w:rPr>
          <w:rFonts w:ascii="Arial" w:hAnsi="Arial" w:cs="Arial"/>
          <w:sz w:val="20"/>
          <w:szCs w:val="20"/>
        </w:rPr>
        <w:t xml:space="preserve"> students</w:t>
      </w:r>
      <w:r w:rsidR="007D61D3">
        <w:rPr>
          <w:rFonts w:ascii="Arial" w:hAnsi="Arial" w:cs="Arial"/>
          <w:sz w:val="20"/>
          <w:szCs w:val="20"/>
        </w:rPr>
        <w:t>/group</w:t>
      </w:r>
      <w:r w:rsidRPr="00FC5E8B">
        <w:rPr>
          <w:rFonts w:ascii="Arial" w:hAnsi="Arial" w:cs="Arial"/>
          <w:sz w:val="20"/>
          <w:szCs w:val="20"/>
        </w:rPr>
        <w:t xml:space="preserve">), to investigate a current respected library leader </w:t>
      </w:r>
      <w:r w:rsidR="00FC5E8B">
        <w:rPr>
          <w:rFonts w:ascii="Arial" w:hAnsi="Arial" w:cs="Arial"/>
          <w:sz w:val="20"/>
          <w:szCs w:val="20"/>
        </w:rPr>
        <w:t xml:space="preserve">or expert </w:t>
      </w:r>
      <w:r w:rsidRPr="00FC5E8B">
        <w:rPr>
          <w:rFonts w:ascii="Arial" w:hAnsi="Arial" w:cs="Arial"/>
          <w:sz w:val="20"/>
          <w:szCs w:val="20"/>
        </w:rPr>
        <w:t xml:space="preserve">in the industry who has a strong presence on the Internet and in social media from the list provided by the instructor (see </w:t>
      </w:r>
      <w:r w:rsidR="00612911" w:rsidRPr="00FC5E8B">
        <w:rPr>
          <w:rFonts w:ascii="Arial" w:hAnsi="Arial" w:cs="Arial"/>
          <w:sz w:val="20"/>
          <w:szCs w:val="20"/>
        </w:rPr>
        <w:t xml:space="preserve">list </w:t>
      </w:r>
      <w:r w:rsidRPr="00FC5E8B">
        <w:rPr>
          <w:rFonts w:ascii="Arial" w:hAnsi="Arial" w:cs="Arial"/>
          <w:sz w:val="20"/>
          <w:szCs w:val="20"/>
        </w:rPr>
        <w:t>below).</w:t>
      </w:r>
      <w:r w:rsidR="00976124" w:rsidRPr="00FC5E8B">
        <w:rPr>
          <w:rFonts w:ascii="Arial" w:hAnsi="Arial" w:cs="Arial"/>
          <w:sz w:val="20"/>
          <w:szCs w:val="20"/>
        </w:rPr>
        <w:t xml:space="preserve"> </w:t>
      </w:r>
    </w:p>
    <w:p w14:paraId="4628789B" w14:textId="77777777" w:rsidR="007D61D3" w:rsidRDefault="007D61D3" w:rsidP="00764A5C">
      <w:pPr>
        <w:spacing w:after="0" w:line="240" w:lineRule="auto"/>
        <w:rPr>
          <w:rFonts w:ascii="Arial" w:hAnsi="Arial" w:cs="Arial"/>
          <w:sz w:val="20"/>
          <w:szCs w:val="20"/>
        </w:rPr>
      </w:pPr>
    </w:p>
    <w:p w14:paraId="5FC6BFD8" w14:textId="04016FBE" w:rsidR="00527271" w:rsidRPr="00FC5E8B" w:rsidRDefault="00976124" w:rsidP="00764A5C">
      <w:pPr>
        <w:spacing w:after="0" w:line="240" w:lineRule="auto"/>
        <w:rPr>
          <w:rFonts w:ascii="Arial" w:hAnsi="Arial" w:cs="Arial"/>
          <w:sz w:val="20"/>
          <w:szCs w:val="20"/>
        </w:rPr>
      </w:pPr>
      <w:r w:rsidRPr="00FC5E8B">
        <w:rPr>
          <w:rFonts w:ascii="Arial" w:hAnsi="Arial" w:cs="Arial"/>
          <w:sz w:val="20"/>
          <w:szCs w:val="20"/>
        </w:rPr>
        <w:t xml:space="preserve">This assignment will provide students with practical experience in working in collaborative teams, which is part of leadership building – being able to both lead and follow, while contributing to meet the team’s </w:t>
      </w:r>
      <w:r w:rsidR="003904FA" w:rsidRPr="00FC5E8B">
        <w:rPr>
          <w:rFonts w:ascii="Arial" w:hAnsi="Arial" w:cs="Arial"/>
          <w:sz w:val="20"/>
          <w:szCs w:val="20"/>
        </w:rPr>
        <w:t xml:space="preserve">project </w:t>
      </w:r>
      <w:r w:rsidRPr="00FC5E8B">
        <w:rPr>
          <w:rFonts w:ascii="Arial" w:hAnsi="Arial" w:cs="Arial"/>
          <w:sz w:val="20"/>
          <w:szCs w:val="20"/>
        </w:rPr>
        <w:t>goals and deadlines.</w:t>
      </w:r>
    </w:p>
    <w:p w14:paraId="66BAAC17" w14:textId="77777777" w:rsidR="005D210E" w:rsidRDefault="005D210E" w:rsidP="00764A5C">
      <w:pPr>
        <w:spacing w:after="0" w:line="240" w:lineRule="auto"/>
        <w:rPr>
          <w:rFonts w:ascii="Arial" w:hAnsi="Arial" w:cs="Times New Roman"/>
          <w:sz w:val="20"/>
          <w:szCs w:val="20"/>
        </w:rPr>
      </w:pPr>
    </w:p>
    <w:p w14:paraId="4B9AAB8C" w14:textId="77777777" w:rsidR="00240DDF" w:rsidRDefault="00240DDF">
      <w:pPr>
        <w:rPr>
          <w:rFonts w:ascii="Arial" w:hAnsi="Arial" w:cs="Times New Roman"/>
          <w:sz w:val="20"/>
          <w:szCs w:val="20"/>
        </w:rPr>
      </w:pPr>
      <w:r>
        <w:rPr>
          <w:rFonts w:ascii="Arial" w:hAnsi="Arial" w:cs="Times New Roman"/>
          <w:sz w:val="20"/>
          <w:szCs w:val="20"/>
        </w:rPr>
        <w:br w:type="page"/>
      </w:r>
    </w:p>
    <w:p w14:paraId="2268DA67" w14:textId="4A161118" w:rsidR="005D210E" w:rsidRPr="00FC5E8B" w:rsidRDefault="00240DDF" w:rsidP="00764A5C">
      <w:pPr>
        <w:spacing w:after="0" w:line="240" w:lineRule="auto"/>
        <w:rPr>
          <w:rFonts w:ascii="Arial" w:hAnsi="Arial" w:cs="Times New Roman"/>
          <w:sz w:val="20"/>
          <w:szCs w:val="20"/>
        </w:rPr>
      </w:pPr>
      <w:r>
        <w:rPr>
          <w:rFonts w:ascii="Arial" w:hAnsi="Arial" w:cs="Times New Roman"/>
          <w:sz w:val="20"/>
          <w:szCs w:val="20"/>
        </w:rPr>
        <w:lastRenderedPageBreak/>
        <w:t>L</w:t>
      </w:r>
      <w:r w:rsidR="005D210E" w:rsidRPr="00FC5E8B">
        <w:rPr>
          <w:rFonts w:ascii="Arial" w:hAnsi="Arial" w:cs="Times New Roman"/>
          <w:sz w:val="20"/>
          <w:szCs w:val="20"/>
        </w:rPr>
        <w:t xml:space="preserve">ist of current library leaders </w:t>
      </w:r>
      <w:r w:rsidR="00FC5E8B">
        <w:rPr>
          <w:rFonts w:ascii="Arial" w:hAnsi="Arial" w:cs="Times New Roman"/>
          <w:sz w:val="20"/>
          <w:szCs w:val="20"/>
        </w:rPr>
        <w:t xml:space="preserve">and experts </w:t>
      </w:r>
      <w:r w:rsidR="005D210E" w:rsidRPr="00FC5E8B">
        <w:rPr>
          <w:rFonts w:ascii="Arial" w:hAnsi="Arial" w:cs="Times New Roman"/>
          <w:sz w:val="20"/>
          <w:szCs w:val="20"/>
        </w:rPr>
        <w:t>in the industry: (</w:t>
      </w:r>
      <w:r w:rsidR="003904FA" w:rsidRPr="00FC5E8B">
        <w:rPr>
          <w:rFonts w:ascii="Arial" w:hAnsi="Arial" w:cs="Times New Roman"/>
          <w:sz w:val="20"/>
          <w:szCs w:val="20"/>
        </w:rPr>
        <w:t>each group is to select ONE</w:t>
      </w:r>
      <w:r w:rsidR="005D210E" w:rsidRPr="00FC5E8B">
        <w:rPr>
          <w:rFonts w:ascii="Arial" w:hAnsi="Arial" w:cs="Times New Roman"/>
          <w:sz w:val="20"/>
          <w:szCs w:val="20"/>
        </w:rPr>
        <w:t>)</w:t>
      </w:r>
    </w:p>
    <w:p w14:paraId="2B8F7869" w14:textId="77777777" w:rsidR="005D210E" w:rsidRDefault="005D210E" w:rsidP="00764A5C">
      <w:pPr>
        <w:spacing w:after="0" w:line="240" w:lineRule="auto"/>
        <w:rPr>
          <w:rFonts w:ascii="Arial" w:hAnsi="Arial" w:cs="Times New Roman"/>
          <w:sz w:val="20"/>
          <w:szCs w:val="20"/>
        </w:rPr>
      </w:pPr>
    </w:p>
    <w:p w14:paraId="7E9285D7" w14:textId="5313DE78" w:rsidR="00240DDF" w:rsidRPr="00240DDF" w:rsidRDefault="00240DDF" w:rsidP="00240DDF">
      <w:pPr>
        <w:pStyle w:val="ListParagraph"/>
        <w:numPr>
          <w:ilvl w:val="0"/>
          <w:numId w:val="12"/>
        </w:numPr>
        <w:rPr>
          <w:rFonts w:ascii="Arial" w:hAnsi="Arial" w:cs="Times New Roman"/>
          <w:sz w:val="20"/>
          <w:szCs w:val="20"/>
        </w:rPr>
      </w:pPr>
      <w:r w:rsidRPr="00240DDF">
        <w:rPr>
          <w:rFonts w:ascii="Arial" w:hAnsi="Arial" w:cs="Times New Roman"/>
          <w:sz w:val="20"/>
          <w:szCs w:val="20"/>
        </w:rPr>
        <w:t>Michael Stephens, Asst. Professor, San Jose State University</w:t>
      </w:r>
      <w:r w:rsidR="004B17FA">
        <w:rPr>
          <w:rFonts w:ascii="Arial" w:hAnsi="Arial" w:cs="Times New Roman"/>
          <w:sz w:val="20"/>
          <w:szCs w:val="20"/>
        </w:rPr>
        <w:t>, CA</w:t>
      </w:r>
    </w:p>
    <w:p w14:paraId="56258D5A" w14:textId="3C4A8EC4" w:rsidR="00240DDF" w:rsidRPr="00240DDF" w:rsidRDefault="00240DDF" w:rsidP="00240DDF">
      <w:pPr>
        <w:pStyle w:val="ListParagraph"/>
        <w:numPr>
          <w:ilvl w:val="0"/>
          <w:numId w:val="12"/>
        </w:numPr>
        <w:rPr>
          <w:rFonts w:ascii="Arial" w:hAnsi="Arial" w:cs="Times New Roman"/>
          <w:sz w:val="20"/>
          <w:szCs w:val="20"/>
        </w:rPr>
      </w:pPr>
      <w:r w:rsidRPr="00240DDF">
        <w:rPr>
          <w:rFonts w:ascii="Arial" w:hAnsi="Arial" w:cs="Times New Roman"/>
          <w:sz w:val="20"/>
          <w:szCs w:val="20"/>
        </w:rPr>
        <w:t xml:space="preserve">David </w:t>
      </w:r>
      <w:proofErr w:type="spellStart"/>
      <w:r w:rsidRPr="00240DDF">
        <w:rPr>
          <w:rFonts w:ascii="Arial" w:hAnsi="Arial" w:cs="Times New Roman"/>
          <w:sz w:val="20"/>
          <w:szCs w:val="20"/>
        </w:rPr>
        <w:t>Lankes</w:t>
      </w:r>
      <w:proofErr w:type="spellEnd"/>
      <w:r w:rsidRPr="00240DDF">
        <w:rPr>
          <w:rFonts w:ascii="Arial" w:hAnsi="Arial" w:cs="Times New Roman"/>
          <w:sz w:val="20"/>
          <w:szCs w:val="20"/>
        </w:rPr>
        <w:t>, Director, University of South Carolina, School of Library and Info. Science</w:t>
      </w:r>
      <w:r w:rsidR="004B17FA">
        <w:rPr>
          <w:rFonts w:ascii="Arial" w:hAnsi="Arial" w:cs="Times New Roman"/>
          <w:sz w:val="20"/>
          <w:szCs w:val="20"/>
        </w:rPr>
        <w:t>, SC</w:t>
      </w:r>
    </w:p>
    <w:p w14:paraId="79ACA676" w14:textId="1353C1A2" w:rsidR="00240DDF" w:rsidRPr="00240DDF" w:rsidRDefault="00240DDF" w:rsidP="00240DDF">
      <w:pPr>
        <w:pStyle w:val="ListParagraph"/>
        <w:numPr>
          <w:ilvl w:val="0"/>
          <w:numId w:val="12"/>
        </w:numPr>
        <w:rPr>
          <w:rFonts w:ascii="Arial" w:hAnsi="Arial" w:cs="Times New Roman"/>
          <w:sz w:val="20"/>
          <w:szCs w:val="20"/>
        </w:rPr>
      </w:pPr>
      <w:r w:rsidRPr="00240DDF">
        <w:rPr>
          <w:rFonts w:ascii="Arial" w:hAnsi="Arial" w:cs="Times New Roman"/>
          <w:sz w:val="20"/>
          <w:szCs w:val="20"/>
        </w:rPr>
        <w:t xml:space="preserve">Joyce </w:t>
      </w:r>
      <w:proofErr w:type="spellStart"/>
      <w:r w:rsidRPr="00240DDF">
        <w:rPr>
          <w:rFonts w:ascii="Arial" w:hAnsi="Arial" w:cs="Times New Roman"/>
          <w:sz w:val="20"/>
          <w:szCs w:val="20"/>
        </w:rPr>
        <w:t>Valenza</w:t>
      </w:r>
      <w:proofErr w:type="spellEnd"/>
      <w:r w:rsidRPr="00240DDF">
        <w:rPr>
          <w:rFonts w:ascii="Arial" w:hAnsi="Arial" w:cs="Times New Roman"/>
          <w:sz w:val="20"/>
          <w:szCs w:val="20"/>
        </w:rPr>
        <w:t>, Asst. Professor, School of Communication &amp; Information, Rutgers University</w:t>
      </w:r>
      <w:r w:rsidR="004B17FA">
        <w:rPr>
          <w:rFonts w:ascii="Arial" w:hAnsi="Arial" w:cs="Times New Roman"/>
          <w:sz w:val="20"/>
          <w:szCs w:val="20"/>
        </w:rPr>
        <w:t>, NJ</w:t>
      </w:r>
    </w:p>
    <w:p w14:paraId="6F7AE4DD" w14:textId="77777777" w:rsidR="00240DDF" w:rsidRPr="00240DDF" w:rsidRDefault="00240DDF" w:rsidP="00240DDF">
      <w:pPr>
        <w:pStyle w:val="ListParagraph"/>
        <w:numPr>
          <w:ilvl w:val="0"/>
          <w:numId w:val="12"/>
        </w:numPr>
        <w:rPr>
          <w:rFonts w:ascii="Arial" w:hAnsi="Arial" w:cs="Times New Roman"/>
          <w:sz w:val="20"/>
          <w:szCs w:val="20"/>
        </w:rPr>
      </w:pPr>
      <w:r w:rsidRPr="00240DDF">
        <w:rPr>
          <w:rFonts w:ascii="Arial" w:hAnsi="Arial" w:cs="Times New Roman"/>
          <w:sz w:val="20"/>
          <w:szCs w:val="20"/>
        </w:rPr>
        <w:t>Carla Hayden, Librarian of Congress, Library of Congress, Washington, DC</w:t>
      </w:r>
    </w:p>
    <w:p w14:paraId="58AAF6FB" w14:textId="77763114" w:rsidR="00240DDF" w:rsidRPr="00240DDF" w:rsidRDefault="00240DDF" w:rsidP="00240DDF">
      <w:pPr>
        <w:pStyle w:val="ListParagraph"/>
        <w:numPr>
          <w:ilvl w:val="0"/>
          <w:numId w:val="12"/>
        </w:numPr>
        <w:rPr>
          <w:rFonts w:ascii="Arial" w:hAnsi="Arial" w:cs="Times New Roman"/>
          <w:sz w:val="20"/>
          <w:szCs w:val="20"/>
        </w:rPr>
      </w:pPr>
      <w:r w:rsidRPr="00240DDF">
        <w:rPr>
          <w:rFonts w:ascii="Arial" w:hAnsi="Arial" w:cs="Times New Roman"/>
          <w:sz w:val="20"/>
          <w:szCs w:val="20"/>
        </w:rPr>
        <w:t>Siobhan Reardon, Executive Director, Free Library of Philadelphi</w:t>
      </w:r>
      <w:r w:rsidR="004B17FA">
        <w:rPr>
          <w:rFonts w:ascii="Arial" w:hAnsi="Arial" w:cs="Times New Roman"/>
          <w:sz w:val="20"/>
          <w:szCs w:val="20"/>
        </w:rPr>
        <w:t>a, PA</w:t>
      </w:r>
    </w:p>
    <w:p w14:paraId="31D1EF66" w14:textId="5B57D1AE" w:rsidR="00240DDF" w:rsidRPr="00240DDF" w:rsidRDefault="00240DDF" w:rsidP="00240DDF">
      <w:pPr>
        <w:pStyle w:val="ListParagraph"/>
        <w:numPr>
          <w:ilvl w:val="0"/>
          <w:numId w:val="12"/>
        </w:numPr>
        <w:rPr>
          <w:rFonts w:ascii="Arial" w:hAnsi="Arial" w:cs="Times New Roman"/>
          <w:sz w:val="20"/>
          <w:szCs w:val="20"/>
        </w:rPr>
      </w:pPr>
      <w:r w:rsidRPr="00240DDF">
        <w:rPr>
          <w:rFonts w:ascii="Arial" w:hAnsi="Arial" w:cs="Times New Roman"/>
          <w:sz w:val="20"/>
          <w:szCs w:val="20"/>
        </w:rPr>
        <w:t xml:space="preserve">Gina </w:t>
      </w:r>
      <w:proofErr w:type="spellStart"/>
      <w:r w:rsidRPr="00240DDF">
        <w:rPr>
          <w:rFonts w:ascii="Arial" w:hAnsi="Arial" w:cs="Times New Roman"/>
          <w:sz w:val="20"/>
          <w:szCs w:val="20"/>
        </w:rPr>
        <w:t>Milsap</w:t>
      </w:r>
      <w:proofErr w:type="spellEnd"/>
      <w:r w:rsidRPr="00240DDF">
        <w:rPr>
          <w:rFonts w:ascii="Arial" w:hAnsi="Arial" w:cs="Times New Roman"/>
          <w:sz w:val="20"/>
          <w:szCs w:val="20"/>
        </w:rPr>
        <w:t>, Executive Director, Topeka Shawnee Public Library</w:t>
      </w:r>
      <w:r w:rsidR="004B17FA">
        <w:rPr>
          <w:rFonts w:ascii="Arial" w:hAnsi="Arial" w:cs="Times New Roman"/>
          <w:sz w:val="20"/>
          <w:szCs w:val="20"/>
        </w:rPr>
        <w:t>, Kansas</w:t>
      </w:r>
    </w:p>
    <w:p w14:paraId="5DD9EB54" w14:textId="7173AAFE" w:rsidR="00240DDF" w:rsidRPr="00240DDF" w:rsidRDefault="00240DDF" w:rsidP="00240DDF">
      <w:pPr>
        <w:pStyle w:val="ListParagraph"/>
        <w:numPr>
          <w:ilvl w:val="0"/>
          <w:numId w:val="12"/>
        </w:numPr>
        <w:rPr>
          <w:rFonts w:ascii="Arial" w:hAnsi="Arial" w:cs="Times New Roman"/>
          <w:sz w:val="20"/>
          <w:szCs w:val="20"/>
        </w:rPr>
      </w:pPr>
      <w:r w:rsidRPr="00240DDF">
        <w:rPr>
          <w:rFonts w:ascii="Arial" w:hAnsi="Arial" w:cs="Times New Roman"/>
          <w:sz w:val="20"/>
          <w:szCs w:val="20"/>
        </w:rPr>
        <w:t>John Palfrey, Head of School, Phillips Academy</w:t>
      </w:r>
      <w:r w:rsidR="004B17FA">
        <w:rPr>
          <w:rFonts w:ascii="Arial" w:hAnsi="Arial" w:cs="Times New Roman"/>
          <w:sz w:val="20"/>
          <w:szCs w:val="20"/>
        </w:rPr>
        <w:t>, MA</w:t>
      </w:r>
      <w:r w:rsidRPr="00240DDF">
        <w:rPr>
          <w:rFonts w:ascii="Arial" w:hAnsi="Arial" w:cs="Times New Roman"/>
          <w:sz w:val="20"/>
          <w:szCs w:val="20"/>
        </w:rPr>
        <w:t xml:space="preserve"> </w:t>
      </w:r>
    </w:p>
    <w:p w14:paraId="0C25D61A" w14:textId="7D73BD45" w:rsidR="00240DDF" w:rsidRPr="00240DDF" w:rsidRDefault="00240DDF" w:rsidP="00240DDF">
      <w:pPr>
        <w:pStyle w:val="ListParagraph"/>
        <w:numPr>
          <w:ilvl w:val="0"/>
          <w:numId w:val="12"/>
        </w:numPr>
        <w:rPr>
          <w:rFonts w:ascii="Arial" w:hAnsi="Arial" w:cs="Times New Roman"/>
          <w:sz w:val="20"/>
          <w:szCs w:val="20"/>
        </w:rPr>
      </w:pPr>
      <w:r w:rsidRPr="00240DDF">
        <w:rPr>
          <w:rFonts w:ascii="Arial" w:hAnsi="Arial" w:cs="Times New Roman"/>
          <w:sz w:val="20"/>
          <w:szCs w:val="20"/>
        </w:rPr>
        <w:t xml:space="preserve">John </w:t>
      </w:r>
      <w:proofErr w:type="spellStart"/>
      <w:r w:rsidRPr="00240DDF">
        <w:rPr>
          <w:rFonts w:ascii="Arial" w:hAnsi="Arial" w:cs="Times New Roman"/>
          <w:sz w:val="20"/>
          <w:szCs w:val="20"/>
        </w:rPr>
        <w:t>Blyberg</w:t>
      </w:r>
      <w:proofErr w:type="spellEnd"/>
      <w:r w:rsidRPr="00240DDF">
        <w:rPr>
          <w:rFonts w:ascii="Arial" w:hAnsi="Arial" w:cs="Times New Roman"/>
          <w:sz w:val="20"/>
          <w:szCs w:val="20"/>
        </w:rPr>
        <w:t>, Associate Director, Darien Public Library</w:t>
      </w:r>
      <w:r w:rsidR="004B17FA">
        <w:rPr>
          <w:rFonts w:ascii="Arial" w:hAnsi="Arial" w:cs="Times New Roman"/>
          <w:sz w:val="20"/>
          <w:szCs w:val="20"/>
        </w:rPr>
        <w:t>, CT</w:t>
      </w:r>
    </w:p>
    <w:p w14:paraId="22935C18" w14:textId="77777777" w:rsidR="00240DDF" w:rsidRPr="00240DDF" w:rsidRDefault="00240DDF" w:rsidP="00240DDF">
      <w:pPr>
        <w:pStyle w:val="ListParagraph"/>
        <w:numPr>
          <w:ilvl w:val="0"/>
          <w:numId w:val="12"/>
        </w:numPr>
        <w:rPr>
          <w:rFonts w:ascii="Arial" w:hAnsi="Arial" w:cs="Times New Roman"/>
          <w:sz w:val="20"/>
          <w:szCs w:val="20"/>
        </w:rPr>
      </w:pPr>
      <w:r w:rsidRPr="00240DDF">
        <w:rPr>
          <w:rFonts w:ascii="Arial" w:hAnsi="Arial" w:cs="Times New Roman"/>
          <w:sz w:val="20"/>
          <w:szCs w:val="20"/>
        </w:rPr>
        <w:t xml:space="preserve">Gretchen </w:t>
      </w:r>
      <w:proofErr w:type="spellStart"/>
      <w:r w:rsidRPr="00240DDF">
        <w:rPr>
          <w:rFonts w:ascii="Arial" w:hAnsi="Arial" w:cs="Times New Roman"/>
          <w:sz w:val="20"/>
          <w:szCs w:val="20"/>
        </w:rPr>
        <w:t>Caseroti</w:t>
      </w:r>
      <w:proofErr w:type="spellEnd"/>
      <w:r w:rsidRPr="00240DDF">
        <w:rPr>
          <w:rFonts w:ascii="Arial" w:hAnsi="Arial" w:cs="Times New Roman"/>
          <w:sz w:val="20"/>
          <w:szCs w:val="20"/>
        </w:rPr>
        <w:t>, Executive Director, Meridian Public Library, Idaho</w:t>
      </w:r>
    </w:p>
    <w:p w14:paraId="0A40C47D" w14:textId="0C45CA86" w:rsidR="00240DDF" w:rsidRPr="00240DDF" w:rsidRDefault="00240DDF" w:rsidP="00240DDF">
      <w:pPr>
        <w:pStyle w:val="ListParagraph"/>
        <w:numPr>
          <w:ilvl w:val="0"/>
          <w:numId w:val="12"/>
        </w:numPr>
        <w:rPr>
          <w:rFonts w:ascii="Arial" w:hAnsi="Arial" w:cs="Times New Roman"/>
          <w:sz w:val="20"/>
          <w:szCs w:val="20"/>
        </w:rPr>
      </w:pPr>
      <w:r w:rsidRPr="00240DDF">
        <w:rPr>
          <w:rFonts w:ascii="Arial" w:hAnsi="Arial" w:cs="Times New Roman"/>
          <w:sz w:val="20"/>
          <w:szCs w:val="20"/>
        </w:rPr>
        <w:t>Christian Zabriskie, Branch Manager, Will Branch, Yonkers Public Library and founder Urban Libraries Unite</w:t>
      </w:r>
      <w:r w:rsidR="004B17FA">
        <w:rPr>
          <w:rFonts w:ascii="Arial" w:hAnsi="Arial" w:cs="Times New Roman"/>
          <w:sz w:val="20"/>
          <w:szCs w:val="20"/>
        </w:rPr>
        <w:t>, NY</w:t>
      </w:r>
    </w:p>
    <w:p w14:paraId="71BE92A0" w14:textId="6C772CB3" w:rsidR="00240DDF" w:rsidRPr="00240DDF" w:rsidRDefault="00240DDF" w:rsidP="00240DDF">
      <w:pPr>
        <w:pStyle w:val="ListParagraph"/>
        <w:numPr>
          <w:ilvl w:val="0"/>
          <w:numId w:val="12"/>
        </w:numPr>
        <w:rPr>
          <w:rFonts w:ascii="Arial" w:hAnsi="Arial" w:cs="Times New Roman"/>
          <w:sz w:val="20"/>
          <w:szCs w:val="20"/>
        </w:rPr>
      </w:pPr>
      <w:r w:rsidRPr="00240DDF">
        <w:rPr>
          <w:rFonts w:ascii="Arial" w:hAnsi="Arial" w:cs="Times New Roman"/>
          <w:sz w:val="20"/>
          <w:szCs w:val="20"/>
        </w:rPr>
        <w:t>James Neal, ALA President-elect, Dean Emeritus Columbia University Libraries</w:t>
      </w:r>
      <w:r w:rsidR="004B17FA">
        <w:rPr>
          <w:rFonts w:ascii="Arial" w:hAnsi="Arial" w:cs="Times New Roman"/>
          <w:sz w:val="20"/>
          <w:szCs w:val="20"/>
        </w:rPr>
        <w:t>, NY</w:t>
      </w:r>
    </w:p>
    <w:p w14:paraId="370BEC34" w14:textId="32FACDCF" w:rsidR="00240DDF" w:rsidRPr="00240DDF" w:rsidRDefault="00240DDF" w:rsidP="00240DDF">
      <w:pPr>
        <w:pStyle w:val="ListParagraph"/>
        <w:numPr>
          <w:ilvl w:val="0"/>
          <w:numId w:val="12"/>
        </w:numPr>
        <w:rPr>
          <w:rFonts w:ascii="Arial" w:hAnsi="Arial" w:cs="Times New Roman"/>
          <w:sz w:val="20"/>
          <w:szCs w:val="20"/>
        </w:rPr>
      </w:pPr>
      <w:r w:rsidRPr="00240DDF">
        <w:rPr>
          <w:rFonts w:ascii="Arial" w:hAnsi="Arial" w:cs="Times New Roman"/>
          <w:sz w:val="20"/>
          <w:szCs w:val="20"/>
        </w:rPr>
        <w:t xml:space="preserve">Nancy </w:t>
      </w:r>
      <w:proofErr w:type="spellStart"/>
      <w:r w:rsidRPr="00240DDF">
        <w:rPr>
          <w:rFonts w:ascii="Arial" w:hAnsi="Arial" w:cs="Times New Roman"/>
          <w:sz w:val="20"/>
          <w:szCs w:val="20"/>
        </w:rPr>
        <w:t>Kranich</w:t>
      </w:r>
      <w:proofErr w:type="spellEnd"/>
      <w:r w:rsidRPr="00240DDF">
        <w:rPr>
          <w:rFonts w:ascii="Arial" w:hAnsi="Arial" w:cs="Times New Roman"/>
          <w:sz w:val="20"/>
          <w:szCs w:val="20"/>
        </w:rPr>
        <w:t>, SCI and Alexander Library, Rutgers University</w:t>
      </w:r>
      <w:r w:rsidR="004B17FA">
        <w:rPr>
          <w:rFonts w:ascii="Arial" w:hAnsi="Arial" w:cs="Times New Roman"/>
          <w:sz w:val="20"/>
          <w:szCs w:val="20"/>
        </w:rPr>
        <w:t>, NJ</w:t>
      </w:r>
    </w:p>
    <w:p w14:paraId="5F7145E7" w14:textId="5AB63E90" w:rsidR="00240DDF" w:rsidRPr="00240DDF" w:rsidRDefault="00240DDF" w:rsidP="00240DDF">
      <w:pPr>
        <w:pStyle w:val="ListParagraph"/>
        <w:numPr>
          <w:ilvl w:val="0"/>
          <w:numId w:val="12"/>
        </w:numPr>
        <w:rPr>
          <w:rFonts w:ascii="Arial" w:hAnsi="Arial" w:cs="Times New Roman"/>
          <w:sz w:val="20"/>
          <w:szCs w:val="20"/>
        </w:rPr>
      </w:pPr>
      <w:r w:rsidRPr="00240DDF">
        <w:rPr>
          <w:rFonts w:ascii="Arial" w:hAnsi="Arial" w:cs="Times New Roman"/>
          <w:sz w:val="20"/>
          <w:szCs w:val="20"/>
        </w:rPr>
        <w:t xml:space="preserve">Maria </w:t>
      </w:r>
      <w:proofErr w:type="spellStart"/>
      <w:r w:rsidRPr="00240DDF">
        <w:rPr>
          <w:rFonts w:ascii="Arial" w:hAnsi="Arial" w:cs="Times New Roman"/>
          <w:sz w:val="20"/>
          <w:szCs w:val="20"/>
        </w:rPr>
        <w:t>Taesil</w:t>
      </w:r>
      <w:proofErr w:type="spellEnd"/>
      <w:r w:rsidRPr="00240DDF">
        <w:rPr>
          <w:rFonts w:ascii="Arial" w:hAnsi="Arial" w:cs="Times New Roman"/>
          <w:sz w:val="20"/>
          <w:szCs w:val="20"/>
        </w:rPr>
        <w:t xml:space="preserve"> Carpenter, Executive Director, Cambridge Public Library</w:t>
      </w:r>
      <w:r w:rsidR="004B17FA">
        <w:rPr>
          <w:rFonts w:ascii="Arial" w:hAnsi="Arial" w:cs="Times New Roman"/>
          <w:sz w:val="20"/>
          <w:szCs w:val="20"/>
        </w:rPr>
        <w:t>, MA</w:t>
      </w:r>
    </w:p>
    <w:p w14:paraId="1793A5E8" w14:textId="0E9BA1CF" w:rsidR="00240DDF" w:rsidRPr="00240DDF" w:rsidRDefault="00E822E1" w:rsidP="00240DDF">
      <w:pPr>
        <w:pStyle w:val="ListParagraph"/>
        <w:numPr>
          <w:ilvl w:val="0"/>
          <w:numId w:val="12"/>
        </w:numPr>
        <w:rPr>
          <w:rFonts w:ascii="Arial" w:hAnsi="Arial" w:cs="Times New Roman"/>
          <w:sz w:val="20"/>
          <w:szCs w:val="20"/>
        </w:rPr>
      </w:pPr>
      <w:r w:rsidRPr="00240DDF">
        <w:rPr>
          <w:rFonts w:ascii="Arial" w:hAnsi="Arial" w:cs="Times New Roman"/>
          <w:sz w:val="20"/>
          <w:szCs w:val="20"/>
        </w:rPr>
        <w:t xml:space="preserve">Peter Bromberg, </w:t>
      </w:r>
      <w:r>
        <w:rPr>
          <w:rFonts w:ascii="Arial" w:hAnsi="Arial" w:cs="Times New Roman"/>
          <w:sz w:val="20"/>
          <w:szCs w:val="20"/>
        </w:rPr>
        <w:t>Executive Director, Salt Lake City</w:t>
      </w:r>
      <w:r w:rsidRPr="00240DDF">
        <w:rPr>
          <w:rFonts w:ascii="Arial" w:hAnsi="Arial" w:cs="Times New Roman"/>
          <w:sz w:val="20"/>
          <w:szCs w:val="20"/>
        </w:rPr>
        <w:t xml:space="preserve"> Public Library</w:t>
      </w:r>
      <w:r>
        <w:rPr>
          <w:rFonts w:ascii="Arial" w:hAnsi="Arial" w:cs="Times New Roman"/>
          <w:sz w:val="20"/>
          <w:szCs w:val="20"/>
        </w:rPr>
        <w:t>, UT</w:t>
      </w:r>
    </w:p>
    <w:p w14:paraId="165079D8" w14:textId="77777777" w:rsidR="00240DDF" w:rsidRPr="00240DDF" w:rsidRDefault="00240DDF" w:rsidP="00240DDF">
      <w:pPr>
        <w:pStyle w:val="ListParagraph"/>
        <w:numPr>
          <w:ilvl w:val="0"/>
          <w:numId w:val="12"/>
        </w:numPr>
        <w:rPr>
          <w:rFonts w:ascii="Arial" w:hAnsi="Arial" w:cs="Times New Roman"/>
          <w:sz w:val="20"/>
          <w:szCs w:val="20"/>
        </w:rPr>
      </w:pPr>
      <w:r w:rsidRPr="00240DDF">
        <w:rPr>
          <w:rFonts w:ascii="Arial" w:hAnsi="Arial" w:cs="Times New Roman"/>
          <w:sz w:val="20"/>
          <w:szCs w:val="20"/>
        </w:rPr>
        <w:t xml:space="preserve">Pam </w:t>
      </w:r>
      <w:proofErr w:type="spellStart"/>
      <w:r w:rsidRPr="00240DDF">
        <w:rPr>
          <w:rFonts w:ascii="Arial" w:hAnsi="Arial" w:cs="Times New Roman"/>
          <w:sz w:val="20"/>
          <w:szCs w:val="20"/>
        </w:rPr>
        <w:t>Sandlian</w:t>
      </w:r>
      <w:proofErr w:type="spellEnd"/>
      <w:r w:rsidRPr="00240DDF">
        <w:rPr>
          <w:rFonts w:ascii="Arial" w:hAnsi="Arial" w:cs="Times New Roman"/>
          <w:sz w:val="20"/>
          <w:szCs w:val="20"/>
        </w:rPr>
        <w:t xml:space="preserve"> Smith, </w:t>
      </w:r>
      <w:proofErr w:type="spellStart"/>
      <w:r w:rsidRPr="00240DDF">
        <w:rPr>
          <w:rFonts w:ascii="Arial" w:hAnsi="Arial" w:cs="Times New Roman"/>
          <w:sz w:val="20"/>
          <w:szCs w:val="20"/>
        </w:rPr>
        <w:t>Anythink</w:t>
      </w:r>
      <w:proofErr w:type="spellEnd"/>
      <w:r w:rsidRPr="00240DDF">
        <w:rPr>
          <w:rFonts w:ascii="Arial" w:hAnsi="Arial" w:cs="Times New Roman"/>
          <w:sz w:val="20"/>
          <w:szCs w:val="20"/>
        </w:rPr>
        <w:t xml:space="preserve"> Libraries, Thornton, Colorado</w:t>
      </w:r>
    </w:p>
    <w:p w14:paraId="285F0EAA" w14:textId="77777777" w:rsidR="00240DDF" w:rsidRPr="00240DDF" w:rsidRDefault="00240DDF" w:rsidP="00240DDF">
      <w:pPr>
        <w:pStyle w:val="ListParagraph"/>
        <w:numPr>
          <w:ilvl w:val="0"/>
          <w:numId w:val="12"/>
        </w:numPr>
        <w:rPr>
          <w:rFonts w:ascii="Arial" w:hAnsi="Arial" w:cs="Times New Roman"/>
          <w:sz w:val="20"/>
          <w:szCs w:val="20"/>
        </w:rPr>
      </w:pPr>
      <w:proofErr w:type="spellStart"/>
      <w:r w:rsidRPr="00240DDF">
        <w:rPr>
          <w:rFonts w:ascii="Arial" w:hAnsi="Arial" w:cs="Times New Roman"/>
          <w:sz w:val="20"/>
          <w:szCs w:val="20"/>
        </w:rPr>
        <w:t>Rivkah</w:t>
      </w:r>
      <w:proofErr w:type="spellEnd"/>
      <w:r w:rsidRPr="00240DDF">
        <w:rPr>
          <w:rFonts w:ascii="Arial" w:hAnsi="Arial" w:cs="Times New Roman"/>
          <w:sz w:val="20"/>
          <w:szCs w:val="20"/>
        </w:rPr>
        <w:t xml:space="preserve"> Sass, Director, Sacramento Public Library, CA</w:t>
      </w:r>
    </w:p>
    <w:p w14:paraId="61C25643" w14:textId="304F0A12" w:rsidR="00240DDF" w:rsidRPr="00240DDF" w:rsidRDefault="00240DDF" w:rsidP="00240DDF">
      <w:pPr>
        <w:pStyle w:val="ListParagraph"/>
        <w:numPr>
          <w:ilvl w:val="0"/>
          <w:numId w:val="12"/>
        </w:numPr>
        <w:rPr>
          <w:rFonts w:ascii="Arial" w:hAnsi="Arial" w:cs="Times New Roman"/>
          <w:sz w:val="20"/>
          <w:szCs w:val="20"/>
        </w:rPr>
      </w:pPr>
      <w:r w:rsidRPr="00240DDF">
        <w:rPr>
          <w:rFonts w:ascii="Arial" w:hAnsi="Arial" w:cs="Times New Roman"/>
          <w:sz w:val="20"/>
          <w:szCs w:val="20"/>
        </w:rPr>
        <w:t>Jason Griffey, Consultant, Evenly Distributed, TN</w:t>
      </w:r>
    </w:p>
    <w:p w14:paraId="7774459E" w14:textId="798D585A" w:rsidR="00240DDF" w:rsidRPr="00240DDF" w:rsidRDefault="00240DDF" w:rsidP="00240DDF">
      <w:pPr>
        <w:pStyle w:val="ListParagraph"/>
        <w:numPr>
          <w:ilvl w:val="0"/>
          <w:numId w:val="12"/>
        </w:numPr>
        <w:rPr>
          <w:rFonts w:ascii="Arial" w:hAnsi="Arial" w:cs="Times New Roman"/>
          <w:sz w:val="20"/>
          <w:szCs w:val="20"/>
        </w:rPr>
      </w:pPr>
      <w:r w:rsidRPr="00240DDF">
        <w:rPr>
          <w:rFonts w:ascii="Arial" w:hAnsi="Arial" w:cs="Times New Roman"/>
          <w:sz w:val="20"/>
          <w:szCs w:val="20"/>
        </w:rPr>
        <w:t>Corrine Hill, Director,</w:t>
      </w:r>
      <w:r w:rsidR="004B17FA">
        <w:rPr>
          <w:rFonts w:ascii="Arial" w:hAnsi="Arial" w:cs="Times New Roman"/>
          <w:sz w:val="20"/>
          <w:szCs w:val="20"/>
        </w:rPr>
        <w:t xml:space="preserve"> Chattanooga Public Library, TN</w:t>
      </w:r>
    </w:p>
    <w:p w14:paraId="429FB336" w14:textId="77777777" w:rsidR="00240DDF" w:rsidRPr="00240DDF" w:rsidRDefault="00240DDF" w:rsidP="00240DDF">
      <w:pPr>
        <w:pStyle w:val="ListParagraph"/>
        <w:numPr>
          <w:ilvl w:val="0"/>
          <w:numId w:val="12"/>
        </w:numPr>
        <w:rPr>
          <w:rFonts w:ascii="Arial" w:hAnsi="Arial" w:cs="Times New Roman"/>
          <w:sz w:val="20"/>
          <w:szCs w:val="20"/>
        </w:rPr>
      </w:pPr>
      <w:r w:rsidRPr="00240DDF">
        <w:rPr>
          <w:rFonts w:ascii="Arial" w:hAnsi="Arial" w:cs="Times New Roman"/>
          <w:sz w:val="20"/>
          <w:szCs w:val="20"/>
        </w:rPr>
        <w:t>Steven Bell, Associate Director, Temple University Library, PA</w:t>
      </w:r>
    </w:p>
    <w:p w14:paraId="03AAFF5B" w14:textId="37683EDB" w:rsidR="00240DDF" w:rsidRPr="00240DDF" w:rsidRDefault="00240DDF" w:rsidP="00240DDF">
      <w:pPr>
        <w:pStyle w:val="ListParagraph"/>
        <w:numPr>
          <w:ilvl w:val="0"/>
          <w:numId w:val="12"/>
        </w:numPr>
        <w:rPr>
          <w:rFonts w:ascii="Arial" w:hAnsi="Arial" w:cs="Times New Roman"/>
          <w:sz w:val="20"/>
          <w:szCs w:val="20"/>
        </w:rPr>
      </w:pPr>
      <w:r w:rsidRPr="00240DDF">
        <w:rPr>
          <w:rFonts w:ascii="Arial" w:hAnsi="Arial" w:cs="Times New Roman"/>
          <w:sz w:val="20"/>
          <w:szCs w:val="20"/>
        </w:rPr>
        <w:t>Trevor Dawes, University Librarian, University of Delaware</w:t>
      </w:r>
      <w:r w:rsidR="004B17FA">
        <w:rPr>
          <w:rFonts w:ascii="Arial" w:hAnsi="Arial" w:cs="Times New Roman"/>
          <w:sz w:val="20"/>
          <w:szCs w:val="20"/>
        </w:rPr>
        <w:t>, DE</w:t>
      </w:r>
    </w:p>
    <w:p w14:paraId="5212E647" w14:textId="79CDF212" w:rsidR="00240DDF" w:rsidRDefault="00240DDF" w:rsidP="00240DDF">
      <w:pPr>
        <w:pStyle w:val="ListParagraph"/>
        <w:numPr>
          <w:ilvl w:val="0"/>
          <w:numId w:val="12"/>
        </w:numPr>
        <w:rPr>
          <w:rFonts w:ascii="Arial" w:hAnsi="Arial" w:cs="Times New Roman"/>
          <w:sz w:val="20"/>
          <w:szCs w:val="20"/>
        </w:rPr>
      </w:pPr>
      <w:r w:rsidRPr="00240DDF">
        <w:rPr>
          <w:rFonts w:ascii="Arial" w:hAnsi="Arial" w:cs="Times New Roman"/>
          <w:sz w:val="20"/>
          <w:szCs w:val="20"/>
        </w:rPr>
        <w:t>Ann Thornton, University Librarian, Columbia University</w:t>
      </w:r>
      <w:r w:rsidR="004B17FA">
        <w:rPr>
          <w:rFonts w:ascii="Arial" w:hAnsi="Arial" w:cs="Times New Roman"/>
          <w:sz w:val="20"/>
          <w:szCs w:val="20"/>
        </w:rPr>
        <w:t>, NY</w:t>
      </w:r>
    </w:p>
    <w:p w14:paraId="14B9A080" w14:textId="589BF0D9" w:rsidR="004B17FA" w:rsidRPr="00240DDF" w:rsidRDefault="004B17FA" w:rsidP="00240DDF">
      <w:pPr>
        <w:pStyle w:val="ListParagraph"/>
        <w:numPr>
          <w:ilvl w:val="0"/>
          <w:numId w:val="12"/>
        </w:numPr>
        <w:rPr>
          <w:rFonts w:ascii="Arial" w:hAnsi="Arial" w:cs="Times New Roman"/>
          <w:sz w:val="20"/>
          <w:szCs w:val="20"/>
        </w:rPr>
      </w:pPr>
      <w:r>
        <w:rPr>
          <w:rFonts w:ascii="Arial" w:hAnsi="Arial" w:cs="Times New Roman"/>
          <w:sz w:val="20"/>
          <w:szCs w:val="20"/>
        </w:rPr>
        <w:t xml:space="preserve">Susan </w:t>
      </w:r>
      <w:proofErr w:type="spellStart"/>
      <w:r>
        <w:rPr>
          <w:rFonts w:ascii="Arial" w:hAnsi="Arial" w:cs="Times New Roman"/>
          <w:sz w:val="20"/>
          <w:szCs w:val="20"/>
        </w:rPr>
        <w:t>Hildreth</w:t>
      </w:r>
      <w:proofErr w:type="spellEnd"/>
      <w:r>
        <w:rPr>
          <w:rFonts w:ascii="Arial" w:hAnsi="Arial" w:cs="Times New Roman"/>
          <w:sz w:val="20"/>
          <w:szCs w:val="20"/>
        </w:rPr>
        <w:t>, Professor of Practice, University of Washington, WA</w:t>
      </w:r>
    </w:p>
    <w:p w14:paraId="3A190FAE" w14:textId="77777777" w:rsidR="00240DDF" w:rsidRPr="00240DDF" w:rsidRDefault="00240DDF" w:rsidP="00240DDF">
      <w:pPr>
        <w:pStyle w:val="ListParagraph"/>
        <w:numPr>
          <w:ilvl w:val="0"/>
          <w:numId w:val="12"/>
        </w:numPr>
        <w:rPr>
          <w:rFonts w:ascii="Arial" w:hAnsi="Arial" w:cs="Times New Roman"/>
          <w:sz w:val="20"/>
          <w:szCs w:val="20"/>
        </w:rPr>
      </w:pPr>
      <w:r w:rsidRPr="00240DDF">
        <w:rPr>
          <w:rFonts w:ascii="Arial" w:hAnsi="Arial" w:cs="Times New Roman"/>
          <w:sz w:val="20"/>
          <w:szCs w:val="20"/>
        </w:rPr>
        <w:t>Other (library leader must have a strong presence on the Internet and social media and be approved by the instructor)</w:t>
      </w:r>
    </w:p>
    <w:p w14:paraId="5DC5CABF" w14:textId="77777777" w:rsidR="00240DDF" w:rsidRDefault="00240DDF" w:rsidP="00764A5C">
      <w:pPr>
        <w:spacing w:after="0" w:line="240" w:lineRule="auto"/>
        <w:rPr>
          <w:rFonts w:ascii="Arial" w:hAnsi="Arial" w:cs="Times New Roman"/>
          <w:sz w:val="20"/>
          <w:szCs w:val="20"/>
        </w:rPr>
      </w:pPr>
    </w:p>
    <w:p w14:paraId="62CFC347" w14:textId="3E80D0CB" w:rsidR="00612911" w:rsidRPr="009D3A3D" w:rsidRDefault="00527271" w:rsidP="00527271">
      <w:pPr>
        <w:rPr>
          <w:rFonts w:ascii="Arial" w:hAnsi="Arial" w:cs="Arial"/>
          <w:sz w:val="20"/>
          <w:szCs w:val="20"/>
        </w:rPr>
      </w:pPr>
      <w:r w:rsidRPr="009D3A3D">
        <w:rPr>
          <w:rFonts w:ascii="Arial" w:hAnsi="Arial" w:cs="Arial"/>
          <w:sz w:val="20"/>
          <w:szCs w:val="20"/>
        </w:rPr>
        <w:t xml:space="preserve">Using the </w:t>
      </w:r>
      <w:proofErr w:type="spellStart"/>
      <w:r w:rsidRPr="009D3A3D">
        <w:rPr>
          <w:rFonts w:ascii="Arial" w:hAnsi="Arial" w:cs="Arial"/>
          <w:b/>
          <w:sz w:val="20"/>
          <w:szCs w:val="20"/>
        </w:rPr>
        <w:t>Diigo</w:t>
      </w:r>
      <w:proofErr w:type="spellEnd"/>
      <w:r w:rsidRPr="009D3A3D">
        <w:rPr>
          <w:rFonts w:ascii="Arial" w:hAnsi="Arial" w:cs="Arial"/>
          <w:sz w:val="20"/>
          <w:szCs w:val="20"/>
        </w:rPr>
        <w:t xml:space="preserve"> (</w:t>
      </w:r>
      <w:hyperlink r:id="rId14" w:history="1">
        <w:r w:rsidRPr="00B1163E">
          <w:rPr>
            <w:rStyle w:val="Hyperlink"/>
            <w:rFonts w:ascii="Arial" w:hAnsi="Arial" w:cs="Arial"/>
            <w:sz w:val="20"/>
            <w:szCs w:val="20"/>
          </w:rPr>
          <w:t>https://www.diigo.com/</w:t>
        </w:r>
      </w:hyperlink>
      <w:r w:rsidRPr="009D3A3D">
        <w:rPr>
          <w:rFonts w:ascii="Arial" w:hAnsi="Arial" w:cs="Arial"/>
          <w:sz w:val="20"/>
          <w:szCs w:val="20"/>
        </w:rPr>
        <w:t xml:space="preserve">) web-based knowledge management tool (free version), each student group will work collaboratively to select </w:t>
      </w:r>
      <w:r w:rsidR="00424FBE" w:rsidRPr="009D3A3D">
        <w:rPr>
          <w:rFonts w:ascii="Arial" w:hAnsi="Arial" w:cs="Arial"/>
          <w:b/>
          <w:sz w:val="20"/>
          <w:szCs w:val="20"/>
        </w:rPr>
        <w:t xml:space="preserve">at least </w:t>
      </w:r>
      <w:r w:rsidR="00FC5E8B" w:rsidRPr="009D3A3D">
        <w:rPr>
          <w:rFonts w:ascii="Arial" w:hAnsi="Arial" w:cs="Arial"/>
          <w:b/>
          <w:sz w:val="20"/>
          <w:szCs w:val="20"/>
        </w:rPr>
        <w:t>15</w:t>
      </w:r>
      <w:r w:rsidR="009D3A3D" w:rsidRPr="009D3A3D">
        <w:rPr>
          <w:rFonts w:ascii="Arial" w:hAnsi="Arial" w:cs="Arial"/>
          <w:b/>
          <w:sz w:val="20"/>
          <w:szCs w:val="20"/>
        </w:rPr>
        <w:t>-</w:t>
      </w:r>
      <w:r w:rsidR="00FC5E8B" w:rsidRPr="009D3A3D">
        <w:rPr>
          <w:rFonts w:ascii="Arial" w:hAnsi="Arial" w:cs="Arial"/>
          <w:b/>
          <w:sz w:val="20"/>
          <w:szCs w:val="20"/>
        </w:rPr>
        <w:t>20</w:t>
      </w:r>
      <w:r w:rsidR="00424FBE" w:rsidRPr="009D3A3D">
        <w:rPr>
          <w:rFonts w:ascii="Arial" w:hAnsi="Arial" w:cs="Arial"/>
          <w:b/>
          <w:sz w:val="20"/>
          <w:szCs w:val="20"/>
        </w:rPr>
        <w:t xml:space="preserve"> </w:t>
      </w:r>
      <w:r w:rsidR="009D3A3D" w:rsidRPr="009D3A3D">
        <w:rPr>
          <w:rFonts w:ascii="Arial" w:hAnsi="Arial" w:cs="Arial"/>
          <w:sz w:val="20"/>
          <w:szCs w:val="20"/>
        </w:rPr>
        <w:t>relevant and reputable</w:t>
      </w:r>
      <w:r w:rsidR="009D3A3D" w:rsidRPr="009D3A3D">
        <w:rPr>
          <w:rFonts w:ascii="Arial" w:hAnsi="Arial" w:cs="Arial"/>
          <w:b/>
          <w:sz w:val="20"/>
          <w:szCs w:val="20"/>
        </w:rPr>
        <w:t xml:space="preserve"> </w:t>
      </w:r>
      <w:r w:rsidRPr="009D3A3D">
        <w:rPr>
          <w:rFonts w:ascii="Arial" w:hAnsi="Arial" w:cs="Arial"/>
          <w:sz w:val="20"/>
          <w:szCs w:val="20"/>
        </w:rPr>
        <w:t xml:space="preserve">resources, assemble links to </w:t>
      </w:r>
      <w:r w:rsidR="00424FBE" w:rsidRPr="009D3A3D">
        <w:rPr>
          <w:rFonts w:ascii="Arial" w:hAnsi="Arial" w:cs="Arial"/>
          <w:sz w:val="20"/>
          <w:szCs w:val="20"/>
        </w:rPr>
        <w:t xml:space="preserve">the resources - </w:t>
      </w:r>
      <w:r w:rsidRPr="009D3A3D">
        <w:rPr>
          <w:rFonts w:ascii="Arial" w:hAnsi="Arial" w:cs="Arial"/>
          <w:sz w:val="20"/>
          <w:szCs w:val="20"/>
        </w:rPr>
        <w:t xml:space="preserve">articles, blogs, Facebook posts, Twitter, Instagram and other online platforms </w:t>
      </w:r>
      <w:r w:rsidR="00424FBE" w:rsidRPr="009D3A3D">
        <w:rPr>
          <w:rFonts w:ascii="Arial" w:hAnsi="Arial" w:cs="Arial"/>
          <w:sz w:val="20"/>
          <w:szCs w:val="20"/>
        </w:rPr>
        <w:t xml:space="preserve">- </w:t>
      </w:r>
      <w:r w:rsidRPr="009D3A3D">
        <w:rPr>
          <w:rFonts w:ascii="Arial" w:hAnsi="Arial" w:cs="Arial"/>
          <w:sz w:val="20"/>
          <w:szCs w:val="20"/>
        </w:rPr>
        <w:t>that provide information and insights about your selected leader</w:t>
      </w:r>
      <w:r w:rsidR="005D210E" w:rsidRPr="009D3A3D">
        <w:rPr>
          <w:rFonts w:ascii="Arial" w:hAnsi="Arial" w:cs="Arial"/>
          <w:sz w:val="20"/>
          <w:szCs w:val="20"/>
        </w:rPr>
        <w:t>’</w:t>
      </w:r>
      <w:r w:rsidRPr="009D3A3D">
        <w:rPr>
          <w:rFonts w:ascii="Arial" w:hAnsi="Arial" w:cs="Arial"/>
          <w:sz w:val="20"/>
          <w:szCs w:val="20"/>
        </w:rPr>
        <w:t xml:space="preserve">s leadership style and how he or she is portrayed publicly both by him/herself and others.  Student groups will also </w:t>
      </w:r>
      <w:r w:rsidRPr="009D3A3D">
        <w:rPr>
          <w:rFonts w:ascii="Arial" w:hAnsi="Arial" w:cs="Arial"/>
          <w:b/>
          <w:sz w:val="20"/>
          <w:szCs w:val="20"/>
        </w:rPr>
        <w:t>annotate</w:t>
      </w:r>
      <w:r w:rsidRPr="009D3A3D">
        <w:rPr>
          <w:rFonts w:ascii="Arial" w:hAnsi="Arial" w:cs="Arial"/>
          <w:sz w:val="20"/>
          <w:szCs w:val="20"/>
        </w:rPr>
        <w:t xml:space="preserve"> each </w:t>
      </w:r>
      <w:proofErr w:type="spellStart"/>
      <w:r w:rsidR="005D210E" w:rsidRPr="009D3A3D">
        <w:rPr>
          <w:rFonts w:ascii="Arial" w:hAnsi="Arial" w:cs="Arial"/>
          <w:sz w:val="20"/>
          <w:szCs w:val="20"/>
        </w:rPr>
        <w:t>Diigo</w:t>
      </w:r>
      <w:proofErr w:type="spellEnd"/>
      <w:r w:rsidR="005D210E" w:rsidRPr="009D3A3D">
        <w:rPr>
          <w:rFonts w:ascii="Arial" w:hAnsi="Arial" w:cs="Arial"/>
          <w:sz w:val="20"/>
          <w:szCs w:val="20"/>
        </w:rPr>
        <w:t xml:space="preserve"> </w:t>
      </w:r>
      <w:r w:rsidRPr="009D3A3D">
        <w:rPr>
          <w:rFonts w:ascii="Arial" w:hAnsi="Arial" w:cs="Arial"/>
          <w:sz w:val="20"/>
          <w:szCs w:val="20"/>
        </w:rPr>
        <w:t>resource, providing a</w:t>
      </w:r>
      <w:r w:rsidR="005D210E" w:rsidRPr="009D3A3D">
        <w:rPr>
          <w:rFonts w:ascii="Arial" w:hAnsi="Arial" w:cs="Arial"/>
          <w:sz w:val="20"/>
          <w:szCs w:val="20"/>
        </w:rPr>
        <w:t xml:space="preserve"> brief</w:t>
      </w:r>
      <w:r w:rsidRPr="009D3A3D">
        <w:rPr>
          <w:rFonts w:ascii="Arial" w:hAnsi="Arial" w:cs="Arial"/>
          <w:sz w:val="20"/>
          <w:szCs w:val="20"/>
        </w:rPr>
        <w:t xml:space="preserve"> </w:t>
      </w:r>
      <w:r w:rsidR="00424FBE" w:rsidRPr="009D3A3D">
        <w:rPr>
          <w:rFonts w:ascii="Arial" w:hAnsi="Arial" w:cs="Arial"/>
          <w:sz w:val="20"/>
          <w:szCs w:val="20"/>
        </w:rPr>
        <w:t xml:space="preserve">description with </w:t>
      </w:r>
      <w:r w:rsidRPr="009D3A3D">
        <w:rPr>
          <w:rFonts w:ascii="Arial" w:hAnsi="Arial" w:cs="Arial"/>
          <w:sz w:val="20"/>
          <w:szCs w:val="20"/>
        </w:rPr>
        <w:t>analysis of leade</w:t>
      </w:r>
      <w:r w:rsidR="005D210E" w:rsidRPr="009D3A3D">
        <w:rPr>
          <w:rFonts w:ascii="Arial" w:hAnsi="Arial" w:cs="Arial"/>
          <w:sz w:val="20"/>
          <w:szCs w:val="20"/>
        </w:rPr>
        <w:t>rship models/approaches, as well as library core values, attributes, and skills, which exemplify your selected library leader</w:t>
      </w:r>
      <w:r w:rsidR="00424FBE" w:rsidRPr="009D3A3D">
        <w:rPr>
          <w:rFonts w:ascii="Arial" w:hAnsi="Arial" w:cs="Arial"/>
          <w:sz w:val="20"/>
          <w:szCs w:val="20"/>
        </w:rPr>
        <w:t xml:space="preserve"> in the specific resource</w:t>
      </w:r>
      <w:r w:rsidR="005D210E" w:rsidRPr="009D3A3D">
        <w:rPr>
          <w:rFonts w:ascii="Arial" w:hAnsi="Arial" w:cs="Arial"/>
          <w:sz w:val="20"/>
          <w:szCs w:val="20"/>
        </w:rPr>
        <w:t>.</w:t>
      </w:r>
      <w:r w:rsidR="00612911" w:rsidRPr="009D3A3D">
        <w:rPr>
          <w:rFonts w:ascii="Arial" w:hAnsi="Arial" w:cs="Arial"/>
          <w:sz w:val="20"/>
          <w:szCs w:val="20"/>
        </w:rPr>
        <w:t xml:space="preserve"> </w:t>
      </w:r>
    </w:p>
    <w:p w14:paraId="57837500" w14:textId="6ED6D3C9" w:rsidR="00B1163E" w:rsidRPr="009D3A3D" w:rsidRDefault="00612911" w:rsidP="00A44E73">
      <w:pPr>
        <w:rPr>
          <w:rFonts w:ascii="Arial" w:hAnsi="Arial" w:cs="Arial"/>
          <w:sz w:val="20"/>
          <w:szCs w:val="20"/>
        </w:rPr>
      </w:pPr>
      <w:r w:rsidRPr="009D3A3D">
        <w:rPr>
          <w:rFonts w:ascii="Arial" w:hAnsi="Arial" w:cs="Arial"/>
          <w:sz w:val="20"/>
          <w:szCs w:val="20"/>
        </w:rPr>
        <w:t>Student</w:t>
      </w:r>
      <w:r w:rsidR="00912785" w:rsidRPr="009D3A3D">
        <w:rPr>
          <w:rFonts w:ascii="Arial" w:hAnsi="Arial" w:cs="Arial"/>
          <w:sz w:val="20"/>
          <w:szCs w:val="20"/>
        </w:rPr>
        <w:t>s in each</w:t>
      </w:r>
      <w:r w:rsidRPr="009D3A3D">
        <w:rPr>
          <w:rFonts w:ascii="Arial" w:hAnsi="Arial" w:cs="Arial"/>
          <w:sz w:val="20"/>
          <w:szCs w:val="20"/>
        </w:rPr>
        <w:t xml:space="preserve"> group will create a </w:t>
      </w:r>
      <w:proofErr w:type="spellStart"/>
      <w:r w:rsidRPr="009D3A3D">
        <w:rPr>
          <w:rFonts w:ascii="Arial" w:hAnsi="Arial" w:cs="Arial"/>
          <w:sz w:val="20"/>
          <w:szCs w:val="20"/>
        </w:rPr>
        <w:t>Diigo</w:t>
      </w:r>
      <w:proofErr w:type="spellEnd"/>
      <w:r w:rsidRPr="009D3A3D">
        <w:rPr>
          <w:rFonts w:ascii="Arial" w:hAnsi="Arial" w:cs="Arial"/>
          <w:sz w:val="20"/>
          <w:szCs w:val="20"/>
        </w:rPr>
        <w:t xml:space="preserve"> account (free version) at </w:t>
      </w:r>
      <w:hyperlink r:id="rId15" w:history="1">
        <w:r w:rsidRPr="00B1163E">
          <w:rPr>
            <w:rStyle w:val="Hyperlink"/>
            <w:rFonts w:ascii="Arial" w:hAnsi="Arial" w:cs="Arial"/>
            <w:sz w:val="20"/>
            <w:szCs w:val="20"/>
          </w:rPr>
          <w:t>https://www.diigo.com/</w:t>
        </w:r>
      </w:hyperlink>
      <w:r w:rsidRPr="00B1163E">
        <w:rPr>
          <w:rFonts w:ascii="Arial" w:hAnsi="Arial" w:cs="Arial"/>
          <w:color w:val="FF0000"/>
          <w:sz w:val="20"/>
          <w:szCs w:val="20"/>
        </w:rPr>
        <w:t xml:space="preserve"> </w:t>
      </w:r>
      <w:r w:rsidRPr="009D3A3D">
        <w:rPr>
          <w:rFonts w:ascii="Arial" w:hAnsi="Arial" w:cs="Arial"/>
          <w:sz w:val="20"/>
          <w:szCs w:val="20"/>
        </w:rPr>
        <w:t xml:space="preserve">and create ONE </w:t>
      </w:r>
      <w:proofErr w:type="spellStart"/>
      <w:r w:rsidRPr="009D3A3D">
        <w:rPr>
          <w:rFonts w:ascii="Arial" w:hAnsi="Arial" w:cs="Arial"/>
          <w:sz w:val="20"/>
          <w:szCs w:val="20"/>
        </w:rPr>
        <w:t>Diigo</w:t>
      </w:r>
      <w:proofErr w:type="spellEnd"/>
      <w:r w:rsidRPr="009D3A3D">
        <w:rPr>
          <w:rFonts w:ascii="Arial" w:hAnsi="Arial" w:cs="Arial"/>
          <w:sz w:val="20"/>
          <w:szCs w:val="20"/>
        </w:rPr>
        <w:t xml:space="preserve"> page </w:t>
      </w:r>
      <w:r w:rsidR="00977DDE" w:rsidRPr="009D3A3D">
        <w:rPr>
          <w:rFonts w:ascii="Arial" w:hAnsi="Arial" w:cs="Arial"/>
          <w:sz w:val="20"/>
          <w:szCs w:val="20"/>
        </w:rPr>
        <w:t xml:space="preserve">of resources for their selected library leader </w:t>
      </w:r>
      <w:r w:rsidRPr="009D3A3D">
        <w:rPr>
          <w:rFonts w:ascii="Arial" w:hAnsi="Arial" w:cs="Arial"/>
          <w:sz w:val="20"/>
          <w:szCs w:val="20"/>
        </w:rPr>
        <w:t xml:space="preserve">that each </w:t>
      </w:r>
      <w:r w:rsidR="00912785" w:rsidRPr="009D3A3D">
        <w:rPr>
          <w:rFonts w:ascii="Arial" w:hAnsi="Arial" w:cs="Arial"/>
          <w:sz w:val="20"/>
          <w:szCs w:val="20"/>
        </w:rPr>
        <w:t xml:space="preserve">group </w:t>
      </w:r>
      <w:r w:rsidRPr="009D3A3D">
        <w:rPr>
          <w:rFonts w:ascii="Arial" w:hAnsi="Arial" w:cs="Arial"/>
          <w:sz w:val="20"/>
          <w:szCs w:val="20"/>
        </w:rPr>
        <w:t xml:space="preserve">member can access and add to and edit.  </w:t>
      </w:r>
      <w:r w:rsidR="00912785" w:rsidRPr="009D3A3D">
        <w:rPr>
          <w:rFonts w:ascii="Arial" w:hAnsi="Arial" w:cs="Arial"/>
          <w:sz w:val="20"/>
          <w:szCs w:val="20"/>
        </w:rPr>
        <w:t xml:space="preserve">When the group’s </w:t>
      </w:r>
      <w:proofErr w:type="spellStart"/>
      <w:r w:rsidR="00912785" w:rsidRPr="009D3A3D">
        <w:rPr>
          <w:rFonts w:ascii="Arial" w:hAnsi="Arial" w:cs="Arial"/>
          <w:sz w:val="20"/>
          <w:szCs w:val="20"/>
        </w:rPr>
        <w:t>Diigo</w:t>
      </w:r>
      <w:proofErr w:type="spellEnd"/>
      <w:r w:rsidR="00912785" w:rsidRPr="009D3A3D">
        <w:rPr>
          <w:rFonts w:ascii="Arial" w:hAnsi="Arial" w:cs="Arial"/>
          <w:sz w:val="20"/>
          <w:szCs w:val="20"/>
        </w:rPr>
        <w:t xml:space="preserve"> “leadership” page is completed, o</w:t>
      </w:r>
      <w:r w:rsidR="00A44E73" w:rsidRPr="009D3A3D">
        <w:rPr>
          <w:rFonts w:ascii="Arial" w:hAnsi="Arial" w:cs="Arial"/>
          <w:sz w:val="20"/>
          <w:szCs w:val="20"/>
        </w:rPr>
        <w:t xml:space="preserve">ne member from each group will submit the </w:t>
      </w:r>
      <w:r w:rsidR="00A44E73" w:rsidRPr="009D3A3D">
        <w:rPr>
          <w:rFonts w:ascii="Arial" w:hAnsi="Arial" w:cs="Arial"/>
          <w:b/>
          <w:sz w:val="20"/>
          <w:szCs w:val="20"/>
        </w:rPr>
        <w:t xml:space="preserve">URL link to their </w:t>
      </w:r>
      <w:proofErr w:type="spellStart"/>
      <w:r w:rsidR="00A44E73" w:rsidRPr="009D3A3D">
        <w:rPr>
          <w:rFonts w:ascii="Arial" w:hAnsi="Arial" w:cs="Arial"/>
          <w:b/>
          <w:sz w:val="20"/>
          <w:szCs w:val="20"/>
        </w:rPr>
        <w:t>Diigo</w:t>
      </w:r>
      <w:proofErr w:type="spellEnd"/>
      <w:r w:rsidR="00A44E73" w:rsidRPr="009D3A3D">
        <w:rPr>
          <w:rFonts w:ascii="Arial" w:hAnsi="Arial" w:cs="Arial"/>
          <w:sz w:val="20"/>
          <w:szCs w:val="20"/>
        </w:rPr>
        <w:t xml:space="preserve"> </w:t>
      </w:r>
      <w:r w:rsidR="00912785" w:rsidRPr="009D3A3D">
        <w:rPr>
          <w:rFonts w:ascii="Arial" w:hAnsi="Arial" w:cs="Arial"/>
          <w:sz w:val="20"/>
          <w:szCs w:val="20"/>
        </w:rPr>
        <w:t xml:space="preserve">“leadership” </w:t>
      </w:r>
      <w:r w:rsidR="00526DF0" w:rsidRPr="009D3A3D">
        <w:rPr>
          <w:rFonts w:ascii="Arial" w:hAnsi="Arial" w:cs="Arial"/>
          <w:sz w:val="20"/>
          <w:szCs w:val="20"/>
        </w:rPr>
        <w:t>page</w:t>
      </w:r>
      <w:r w:rsidR="00A44E73" w:rsidRPr="009D3A3D">
        <w:rPr>
          <w:rFonts w:ascii="Arial" w:hAnsi="Arial" w:cs="Arial"/>
          <w:sz w:val="20"/>
          <w:szCs w:val="20"/>
        </w:rPr>
        <w:t xml:space="preserve"> to the </w:t>
      </w:r>
      <w:r w:rsidR="009D3A3D" w:rsidRPr="009D3A3D">
        <w:rPr>
          <w:rFonts w:ascii="Arial" w:hAnsi="Arial" w:cs="Arial"/>
          <w:sz w:val="20"/>
          <w:szCs w:val="20"/>
        </w:rPr>
        <w:t xml:space="preserve">Canvas </w:t>
      </w:r>
      <w:r w:rsidR="00A44E73" w:rsidRPr="009D3A3D">
        <w:rPr>
          <w:rFonts w:ascii="Arial" w:hAnsi="Arial" w:cs="Arial"/>
          <w:b/>
          <w:sz w:val="20"/>
          <w:szCs w:val="20"/>
        </w:rPr>
        <w:t xml:space="preserve">Assignments </w:t>
      </w:r>
      <w:proofErr w:type="spellStart"/>
      <w:r w:rsidR="00A44E73" w:rsidRPr="009D3A3D">
        <w:rPr>
          <w:rFonts w:ascii="Arial" w:hAnsi="Arial" w:cs="Arial"/>
          <w:b/>
          <w:sz w:val="20"/>
          <w:szCs w:val="20"/>
        </w:rPr>
        <w:t>dropbox</w:t>
      </w:r>
      <w:proofErr w:type="spellEnd"/>
      <w:r w:rsidR="00A44E73" w:rsidRPr="009D3A3D">
        <w:rPr>
          <w:rFonts w:ascii="Arial" w:hAnsi="Arial" w:cs="Arial"/>
          <w:sz w:val="20"/>
          <w:szCs w:val="20"/>
        </w:rPr>
        <w:t xml:space="preserve"> for grading. </w:t>
      </w:r>
    </w:p>
    <w:p w14:paraId="692C64A7" w14:textId="77777777" w:rsidR="00B1163E" w:rsidRPr="009D3A3D" w:rsidRDefault="00B1163E" w:rsidP="00B1163E">
      <w:pPr>
        <w:spacing w:after="0" w:line="240" w:lineRule="auto"/>
        <w:rPr>
          <w:rFonts w:ascii="Arial" w:hAnsi="Arial" w:cs="Arial"/>
          <w:b/>
          <w:sz w:val="20"/>
          <w:szCs w:val="20"/>
        </w:rPr>
      </w:pPr>
      <w:r w:rsidRPr="009D3A3D">
        <w:rPr>
          <w:rFonts w:ascii="Arial" w:hAnsi="Arial" w:cs="Arial"/>
          <w:sz w:val="20"/>
          <w:szCs w:val="20"/>
        </w:rPr>
        <w:t xml:space="preserve">This assignment is due in the </w:t>
      </w:r>
      <w:r w:rsidRPr="009D3A3D">
        <w:rPr>
          <w:rFonts w:ascii="Arial" w:hAnsi="Arial" w:cs="Arial"/>
          <w:b/>
          <w:sz w:val="20"/>
          <w:szCs w:val="20"/>
        </w:rPr>
        <w:t xml:space="preserve">Canvas Assignments </w:t>
      </w:r>
      <w:proofErr w:type="spellStart"/>
      <w:r w:rsidRPr="009D3A3D">
        <w:rPr>
          <w:rFonts w:ascii="Arial" w:hAnsi="Arial" w:cs="Arial"/>
          <w:sz w:val="20"/>
          <w:szCs w:val="20"/>
        </w:rPr>
        <w:t>dropbox</w:t>
      </w:r>
      <w:proofErr w:type="spellEnd"/>
      <w:r w:rsidRPr="009D3A3D">
        <w:rPr>
          <w:rFonts w:ascii="Arial" w:hAnsi="Arial" w:cs="Arial"/>
          <w:sz w:val="20"/>
          <w:szCs w:val="20"/>
        </w:rPr>
        <w:t xml:space="preserve"> (</w:t>
      </w:r>
      <w:proofErr w:type="spellStart"/>
      <w:r w:rsidRPr="009D3A3D">
        <w:rPr>
          <w:rFonts w:ascii="Arial" w:hAnsi="Arial" w:cs="Arial"/>
          <w:sz w:val="20"/>
          <w:szCs w:val="20"/>
        </w:rPr>
        <w:t>Diigo</w:t>
      </w:r>
      <w:proofErr w:type="spellEnd"/>
      <w:r w:rsidRPr="009D3A3D">
        <w:rPr>
          <w:rFonts w:ascii="Arial" w:hAnsi="Arial" w:cs="Arial"/>
          <w:sz w:val="20"/>
          <w:szCs w:val="20"/>
        </w:rPr>
        <w:t xml:space="preserve"> URL link) by </w:t>
      </w:r>
      <w:r w:rsidRPr="009D3A3D">
        <w:rPr>
          <w:rFonts w:ascii="Arial" w:hAnsi="Arial" w:cs="Arial"/>
          <w:b/>
          <w:sz w:val="20"/>
          <w:szCs w:val="20"/>
        </w:rPr>
        <w:t xml:space="preserve">Sunday, 10/8/17, 11:59 p.m. </w:t>
      </w:r>
      <w:r w:rsidRPr="009D3A3D">
        <w:rPr>
          <w:rFonts w:ascii="Arial" w:hAnsi="Arial" w:cs="Arial"/>
          <w:sz w:val="20"/>
          <w:szCs w:val="20"/>
        </w:rPr>
        <w:t>The assignment will be graded based on the “</w:t>
      </w:r>
      <w:r w:rsidRPr="009D3A3D">
        <w:rPr>
          <w:rFonts w:ascii="Arial" w:hAnsi="Arial" w:cs="Arial"/>
          <w:b/>
          <w:sz w:val="20"/>
          <w:szCs w:val="20"/>
        </w:rPr>
        <w:t>Group Library Leader Profile Rubric</w:t>
      </w:r>
      <w:r w:rsidRPr="009D3A3D">
        <w:rPr>
          <w:rFonts w:ascii="Arial" w:hAnsi="Arial" w:cs="Arial"/>
          <w:sz w:val="20"/>
          <w:szCs w:val="20"/>
        </w:rPr>
        <w:t>,” which can be found in the Canvas course, and posted to the Canvas Gradebook.</w:t>
      </w:r>
    </w:p>
    <w:p w14:paraId="671E4AD5" w14:textId="77777777" w:rsidR="00B1163E" w:rsidRPr="009D3A3D" w:rsidRDefault="00B1163E" w:rsidP="00B1163E">
      <w:pPr>
        <w:spacing w:after="0" w:line="240" w:lineRule="auto"/>
        <w:rPr>
          <w:rFonts w:ascii="Arial" w:hAnsi="Arial" w:cs="Arial"/>
          <w:sz w:val="20"/>
          <w:szCs w:val="20"/>
        </w:rPr>
      </w:pPr>
    </w:p>
    <w:p w14:paraId="1029CA5D" w14:textId="77777777" w:rsidR="005D210E" w:rsidRPr="009D3A3D" w:rsidRDefault="005D210E" w:rsidP="00527271">
      <w:pPr>
        <w:rPr>
          <w:rFonts w:ascii="Arial" w:hAnsi="Arial" w:cs="Arial"/>
          <w:sz w:val="20"/>
          <w:szCs w:val="20"/>
        </w:rPr>
      </w:pPr>
      <w:r w:rsidRPr="009D3A3D">
        <w:rPr>
          <w:rFonts w:ascii="Arial" w:hAnsi="Arial" w:cs="Arial"/>
          <w:sz w:val="20"/>
          <w:szCs w:val="20"/>
        </w:rPr>
        <w:t xml:space="preserve">In the follow-up </w:t>
      </w:r>
      <w:r w:rsidRPr="009D3A3D">
        <w:rPr>
          <w:rFonts w:ascii="Arial" w:hAnsi="Arial" w:cs="Arial"/>
          <w:b/>
          <w:sz w:val="20"/>
          <w:szCs w:val="20"/>
        </w:rPr>
        <w:t>online Discussion</w:t>
      </w:r>
      <w:r w:rsidRPr="009D3A3D">
        <w:rPr>
          <w:rFonts w:ascii="Arial" w:hAnsi="Arial" w:cs="Arial"/>
          <w:sz w:val="20"/>
          <w:szCs w:val="20"/>
        </w:rPr>
        <w:t xml:space="preserve">, student groups will share what they have learned about their library leader and his/her leadership style, as well as reflect on what advice (if any) the group would give this individual about their public persona and how others perceive them as a result of their online presence, as well as discuss whether leaders need to “manage” their online presence. In addition, students will share their experiences and observations about working in </w:t>
      </w:r>
      <w:r w:rsidR="00976124" w:rsidRPr="009D3A3D">
        <w:rPr>
          <w:rFonts w:ascii="Arial" w:hAnsi="Arial" w:cs="Arial"/>
          <w:sz w:val="20"/>
          <w:szCs w:val="20"/>
        </w:rPr>
        <w:t xml:space="preserve">collaborative </w:t>
      </w:r>
      <w:r w:rsidRPr="009D3A3D">
        <w:rPr>
          <w:rFonts w:ascii="Arial" w:hAnsi="Arial" w:cs="Arial"/>
          <w:sz w:val="20"/>
          <w:szCs w:val="20"/>
        </w:rPr>
        <w:t>teams on a project</w:t>
      </w:r>
      <w:r w:rsidR="00976124" w:rsidRPr="009D3A3D">
        <w:rPr>
          <w:rFonts w:ascii="Arial" w:hAnsi="Arial" w:cs="Arial"/>
          <w:sz w:val="20"/>
          <w:szCs w:val="20"/>
        </w:rPr>
        <w:t>.</w:t>
      </w:r>
    </w:p>
    <w:p w14:paraId="2E45045D" w14:textId="77777777" w:rsidR="00527271" w:rsidRPr="009D3A3D" w:rsidRDefault="00A44E73" w:rsidP="00764A5C">
      <w:pPr>
        <w:spacing w:after="0" w:line="240" w:lineRule="auto"/>
        <w:rPr>
          <w:rFonts w:ascii="Arial" w:hAnsi="Arial" w:cs="Arial"/>
          <w:sz w:val="20"/>
          <w:szCs w:val="20"/>
        </w:rPr>
      </w:pPr>
      <w:r w:rsidRPr="009D3A3D">
        <w:rPr>
          <w:rFonts w:ascii="Arial" w:hAnsi="Arial" w:cs="Arial"/>
          <w:sz w:val="20"/>
          <w:szCs w:val="20"/>
        </w:rPr>
        <w:t xml:space="preserve">Additional information on assignment requirements, instructions, resources, grading rubric, and submission to the Assignments </w:t>
      </w:r>
      <w:proofErr w:type="spellStart"/>
      <w:r w:rsidRPr="009D3A3D">
        <w:rPr>
          <w:rFonts w:ascii="Arial" w:hAnsi="Arial" w:cs="Arial"/>
          <w:sz w:val="20"/>
          <w:szCs w:val="20"/>
        </w:rPr>
        <w:t>dropbox</w:t>
      </w:r>
      <w:proofErr w:type="spellEnd"/>
      <w:r w:rsidRPr="009D3A3D">
        <w:rPr>
          <w:rFonts w:ascii="Arial" w:hAnsi="Arial" w:cs="Arial"/>
          <w:sz w:val="20"/>
          <w:szCs w:val="20"/>
        </w:rPr>
        <w:t xml:space="preserve"> can be found in the Canvas course.</w:t>
      </w:r>
    </w:p>
    <w:p w14:paraId="28C52E91" w14:textId="07B3EDEF" w:rsidR="00240DDF" w:rsidRDefault="00240DDF">
      <w:pPr>
        <w:rPr>
          <w:rFonts w:ascii="Arial" w:hAnsi="Arial"/>
          <w:b/>
          <w:sz w:val="20"/>
          <w:szCs w:val="20"/>
        </w:rPr>
      </w:pPr>
      <w:r>
        <w:rPr>
          <w:rFonts w:ascii="Arial" w:hAnsi="Arial"/>
          <w:b/>
          <w:sz w:val="20"/>
          <w:szCs w:val="20"/>
        </w:rPr>
        <w:br w:type="page"/>
      </w:r>
    </w:p>
    <w:p w14:paraId="2F982ECB" w14:textId="4BE005DD" w:rsidR="00C81F1D" w:rsidRPr="00DB7AB2" w:rsidRDefault="00D237C5" w:rsidP="007D61D3">
      <w:pPr>
        <w:pStyle w:val="Heading3"/>
        <w:rPr>
          <w:rFonts w:ascii="Arial" w:hAnsi="Arial" w:cs="Arial"/>
          <w:i/>
          <w:sz w:val="22"/>
          <w:szCs w:val="22"/>
        </w:rPr>
      </w:pPr>
      <w:r w:rsidRPr="00DB7AB2">
        <w:rPr>
          <w:rFonts w:ascii="Arial" w:hAnsi="Arial" w:cs="Arial"/>
          <w:i/>
          <w:sz w:val="22"/>
          <w:szCs w:val="22"/>
        </w:rPr>
        <w:lastRenderedPageBreak/>
        <w:t xml:space="preserve">Library Leadership Philosophy &amp; Development Plan </w:t>
      </w:r>
      <w:r w:rsidR="00845DBF" w:rsidRPr="00DB7AB2">
        <w:rPr>
          <w:rFonts w:ascii="Arial" w:hAnsi="Arial" w:cs="Arial"/>
          <w:i/>
          <w:sz w:val="22"/>
          <w:szCs w:val="22"/>
        </w:rPr>
        <w:t>(</w:t>
      </w:r>
      <w:r w:rsidRPr="00DB7AB2">
        <w:rPr>
          <w:rFonts w:ascii="Arial" w:hAnsi="Arial" w:cs="Arial"/>
          <w:i/>
          <w:sz w:val="22"/>
          <w:szCs w:val="22"/>
        </w:rPr>
        <w:t>Canvas Assignment; 2</w:t>
      </w:r>
      <w:r w:rsidR="00764A5C" w:rsidRPr="00DB7AB2">
        <w:rPr>
          <w:rFonts w:ascii="Arial" w:hAnsi="Arial" w:cs="Arial"/>
          <w:i/>
          <w:sz w:val="22"/>
          <w:szCs w:val="22"/>
        </w:rPr>
        <w:t>0%</w:t>
      </w:r>
      <w:r w:rsidR="007B79E7" w:rsidRPr="00DB7AB2">
        <w:rPr>
          <w:rFonts w:ascii="Arial" w:hAnsi="Arial" w:cs="Arial"/>
          <w:i/>
          <w:sz w:val="22"/>
          <w:szCs w:val="22"/>
        </w:rPr>
        <w:t>of overall grade</w:t>
      </w:r>
      <w:r w:rsidR="00305CA9" w:rsidRPr="00DB7AB2">
        <w:rPr>
          <w:rFonts w:ascii="Arial" w:hAnsi="Arial" w:cs="Arial"/>
          <w:i/>
          <w:sz w:val="22"/>
          <w:szCs w:val="22"/>
        </w:rPr>
        <w:t>)</w:t>
      </w:r>
      <w:r w:rsidR="007D61D3" w:rsidRPr="00DB7AB2">
        <w:rPr>
          <w:rFonts w:ascii="Arial" w:hAnsi="Arial" w:cs="Arial"/>
          <w:i/>
          <w:sz w:val="22"/>
          <w:szCs w:val="22"/>
        </w:rPr>
        <w:br/>
      </w:r>
    </w:p>
    <w:p w14:paraId="7C47EB79" w14:textId="77777777" w:rsidR="00150E3F" w:rsidRPr="009D3A3D" w:rsidRDefault="00150E3F" w:rsidP="00203E29">
      <w:pPr>
        <w:spacing w:after="0" w:line="240" w:lineRule="auto"/>
        <w:rPr>
          <w:rFonts w:ascii="Arial" w:eastAsia="Times New Roman" w:hAnsi="Arial" w:cs="Arial"/>
          <w:sz w:val="20"/>
          <w:szCs w:val="20"/>
          <w:lang w:eastAsia="en-US"/>
        </w:rPr>
      </w:pPr>
      <w:r w:rsidRPr="009D3A3D">
        <w:rPr>
          <w:rFonts w:ascii="Arial" w:eastAsia="Times New Roman" w:hAnsi="Arial" w:cs="Arial"/>
          <w:sz w:val="20"/>
          <w:szCs w:val="20"/>
          <w:lang w:eastAsia="en-US"/>
        </w:rPr>
        <w:t xml:space="preserve">In this </w:t>
      </w:r>
      <w:r w:rsidR="008466E7" w:rsidRPr="009D3A3D">
        <w:rPr>
          <w:rFonts w:ascii="Arial" w:eastAsia="Times New Roman" w:hAnsi="Arial" w:cs="Arial"/>
          <w:sz w:val="20"/>
          <w:szCs w:val="20"/>
          <w:lang w:eastAsia="en-US"/>
        </w:rPr>
        <w:t>assignment</w:t>
      </w:r>
      <w:r w:rsidR="00D16695" w:rsidRPr="009D3A3D">
        <w:rPr>
          <w:rFonts w:ascii="Arial" w:eastAsia="Times New Roman" w:hAnsi="Arial" w:cs="Arial"/>
          <w:sz w:val="20"/>
          <w:szCs w:val="20"/>
          <w:lang w:eastAsia="en-US"/>
        </w:rPr>
        <w:t xml:space="preserve"> during </w:t>
      </w:r>
      <w:r w:rsidR="00D16695" w:rsidRPr="009D3A3D">
        <w:rPr>
          <w:rFonts w:ascii="Arial" w:eastAsia="Times New Roman" w:hAnsi="Arial" w:cs="Arial"/>
          <w:b/>
          <w:sz w:val="20"/>
          <w:szCs w:val="20"/>
          <w:lang w:eastAsia="en-US"/>
        </w:rPr>
        <w:t>Weeks 6-8</w:t>
      </w:r>
      <w:r w:rsidR="00D16695" w:rsidRPr="009D3A3D">
        <w:rPr>
          <w:rFonts w:ascii="Arial" w:eastAsia="Times New Roman" w:hAnsi="Arial" w:cs="Arial"/>
          <w:sz w:val="20"/>
          <w:szCs w:val="20"/>
          <w:lang w:eastAsia="en-US"/>
        </w:rPr>
        <w:t xml:space="preserve"> in the semester</w:t>
      </w:r>
      <w:r w:rsidRPr="009D3A3D">
        <w:rPr>
          <w:rFonts w:ascii="Arial" w:eastAsia="Times New Roman" w:hAnsi="Arial" w:cs="Arial"/>
          <w:sz w:val="20"/>
          <w:szCs w:val="20"/>
          <w:lang w:eastAsia="en-US"/>
        </w:rPr>
        <w:t xml:space="preserve">, students will formulate their </w:t>
      </w:r>
      <w:r w:rsidR="008466E7" w:rsidRPr="009D3A3D">
        <w:rPr>
          <w:rFonts w:ascii="Arial" w:eastAsia="Times New Roman" w:hAnsi="Arial" w:cs="Arial"/>
          <w:sz w:val="20"/>
          <w:szCs w:val="20"/>
          <w:lang w:eastAsia="en-US"/>
        </w:rPr>
        <w:t xml:space="preserve">own </w:t>
      </w:r>
      <w:r w:rsidRPr="009D3A3D">
        <w:rPr>
          <w:rFonts w:ascii="Arial" w:eastAsia="Times New Roman" w:hAnsi="Arial" w:cs="Arial"/>
          <w:sz w:val="20"/>
          <w:szCs w:val="20"/>
          <w:lang w:eastAsia="en-US"/>
        </w:rPr>
        <w:t xml:space="preserve">unique library leadership philosophy </w:t>
      </w:r>
      <w:r w:rsidR="00794DFD" w:rsidRPr="009D3A3D">
        <w:rPr>
          <w:rFonts w:ascii="Arial" w:eastAsia="Times New Roman" w:hAnsi="Arial" w:cs="Arial"/>
          <w:sz w:val="20"/>
          <w:szCs w:val="20"/>
          <w:lang w:eastAsia="en-US"/>
        </w:rPr>
        <w:t xml:space="preserve">to adopt in professional endeavors </w:t>
      </w:r>
      <w:r w:rsidRPr="009D3A3D">
        <w:rPr>
          <w:rFonts w:ascii="Arial" w:eastAsia="Times New Roman" w:hAnsi="Arial" w:cs="Arial"/>
          <w:sz w:val="20"/>
          <w:szCs w:val="20"/>
          <w:lang w:eastAsia="en-US"/>
        </w:rPr>
        <w:t xml:space="preserve">and </w:t>
      </w:r>
      <w:r w:rsidR="00794DFD" w:rsidRPr="009D3A3D">
        <w:rPr>
          <w:rFonts w:ascii="Arial" w:eastAsia="Times New Roman" w:hAnsi="Arial" w:cs="Arial"/>
          <w:sz w:val="20"/>
          <w:szCs w:val="20"/>
          <w:lang w:eastAsia="en-US"/>
        </w:rPr>
        <w:t xml:space="preserve">a </w:t>
      </w:r>
      <w:r w:rsidRPr="009D3A3D">
        <w:rPr>
          <w:rFonts w:ascii="Arial" w:eastAsia="Times New Roman" w:hAnsi="Arial" w:cs="Arial"/>
          <w:sz w:val="20"/>
          <w:szCs w:val="20"/>
          <w:lang w:eastAsia="en-US"/>
        </w:rPr>
        <w:t xml:space="preserve">development plan for their continued growth as </w:t>
      </w:r>
      <w:r w:rsidR="00794DFD" w:rsidRPr="009D3A3D">
        <w:rPr>
          <w:rFonts w:ascii="Arial" w:eastAsia="Times New Roman" w:hAnsi="Arial" w:cs="Arial"/>
          <w:sz w:val="20"/>
          <w:szCs w:val="20"/>
          <w:lang w:eastAsia="en-US"/>
        </w:rPr>
        <w:t>a leader. The library leadership philosophy will be constructed based on a self-assessment of one’s leadership traits, competencies, styles, strengths, areas for future growth, as well as from the leadership models</w:t>
      </w:r>
      <w:r w:rsidR="00203E29" w:rsidRPr="009D3A3D">
        <w:rPr>
          <w:rFonts w:ascii="Arial" w:eastAsia="Times New Roman" w:hAnsi="Arial" w:cs="Arial"/>
          <w:sz w:val="20"/>
          <w:szCs w:val="20"/>
          <w:lang w:eastAsia="en-US"/>
        </w:rPr>
        <w:t>,</w:t>
      </w:r>
      <w:r w:rsidR="00794DFD" w:rsidRPr="009D3A3D">
        <w:rPr>
          <w:rFonts w:ascii="Arial" w:eastAsia="Times New Roman" w:hAnsi="Arial" w:cs="Arial"/>
          <w:sz w:val="20"/>
          <w:szCs w:val="20"/>
          <w:lang w:eastAsia="en-US"/>
        </w:rPr>
        <w:t xml:space="preserve"> approaches</w:t>
      </w:r>
      <w:r w:rsidR="00203E29" w:rsidRPr="009D3A3D">
        <w:rPr>
          <w:rFonts w:ascii="Arial" w:eastAsia="Times New Roman" w:hAnsi="Arial" w:cs="Arial"/>
          <w:sz w:val="20"/>
          <w:szCs w:val="20"/>
          <w:lang w:eastAsia="en-US"/>
        </w:rPr>
        <w:t>, and</w:t>
      </w:r>
      <w:r w:rsidR="00794DFD" w:rsidRPr="009D3A3D">
        <w:rPr>
          <w:rFonts w:ascii="Arial" w:eastAsia="Times New Roman" w:hAnsi="Arial" w:cs="Arial"/>
          <w:sz w:val="20"/>
          <w:szCs w:val="20"/>
          <w:lang w:eastAsia="en-US"/>
        </w:rPr>
        <w:t xml:space="preserve"> best practices learned from the readings, lectures, media, discussions, and assignments (e.g., Leadership Case Study and Group Library Leader Profile) thus far in the course. </w:t>
      </w:r>
    </w:p>
    <w:p w14:paraId="6E2176F7" w14:textId="77777777" w:rsidR="00203E29" w:rsidRPr="009D3A3D" w:rsidRDefault="00203E29" w:rsidP="00203E29">
      <w:pPr>
        <w:spacing w:after="0" w:line="240" w:lineRule="auto"/>
        <w:rPr>
          <w:rFonts w:ascii="Arial" w:eastAsia="Times New Roman" w:hAnsi="Arial" w:cs="Arial"/>
          <w:sz w:val="20"/>
          <w:szCs w:val="20"/>
          <w:lang w:eastAsia="en-US"/>
        </w:rPr>
      </w:pPr>
    </w:p>
    <w:p w14:paraId="14DDE53C" w14:textId="77777777" w:rsidR="00203E29" w:rsidRPr="009D3A3D" w:rsidRDefault="00203E29" w:rsidP="00203E29">
      <w:pPr>
        <w:spacing w:after="0" w:line="240" w:lineRule="auto"/>
        <w:rPr>
          <w:rFonts w:ascii="Arial" w:eastAsia="Times New Roman" w:hAnsi="Arial" w:cs="Arial"/>
          <w:sz w:val="20"/>
          <w:szCs w:val="20"/>
          <w:lang w:eastAsia="en-US"/>
        </w:rPr>
      </w:pPr>
      <w:r w:rsidRPr="009D3A3D">
        <w:rPr>
          <w:rFonts w:ascii="Arial" w:hAnsi="Arial" w:cs="Arial"/>
          <w:sz w:val="20"/>
          <w:szCs w:val="20"/>
        </w:rPr>
        <w:t xml:space="preserve">At this point in the course, </w:t>
      </w:r>
      <w:r w:rsidR="008466E7" w:rsidRPr="009D3A3D">
        <w:rPr>
          <w:rFonts w:ascii="Arial" w:hAnsi="Arial" w:cs="Arial"/>
          <w:sz w:val="20"/>
          <w:szCs w:val="20"/>
        </w:rPr>
        <w:t xml:space="preserve">students have </w:t>
      </w:r>
      <w:r w:rsidRPr="009D3A3D">
        <w:rPr>
          <w:rFonts w:ascii="Arial" w:hAnsi="Arial" w:cs="Arial"/>
          <w:sz w:val="20"/>
          <w:szCs w:val="20"/>
        </w:rPr>
        <w:t>spent time learning about library values along with leadership theories and models</w:t>
      </w:r>
      <w:r w:rsidR="008466E7" w:rsidRPr="009D3A3D">
        <w:rPr>
          <w:rFonts w:ascii="Arial" w:hAnsi="Arial" w:cs="Arial"/>
          <w:sz w:val="20"/>
          <w:szCs w:val="20"/>
        </w:rPr>
        <w:t xml:space="preserve"> and also </w:t>
      </w:r>
      <w:r w:rsidRPr="009D3A3D">
        <w:rPr>
          <w:rFonts w:ascii="Arial" w:hAnsi="Arial" w:cs="Arial"/>
          <w:sz w:val="20"/>
          <w:szCs w:val="20"/>
        </w:rPr>
        <w:t xml:space="preserve">considered the attributes of effective leaders, and examined library leaders in a variety of contexts. </w:t>
      </w:r>
    </w:p>
    <w:p w14:paraId="1FAFD9E2" w14:textId="77777777" w:rsidR="00150E3F" w:rsidRPr="009D3A3D" w:rsidRDefault="00150E3F" w:rsidP="00203E29">
      <w:pPr>
        <w:spacing w:after="0" w:line="240" w:lineRule="auto"/>
        <w:rPr>
          <w:rFonts w:ascii="Arial" w:eastAsia="Times New Roman" w:hAnsi="Arial" w:cs="Arial"/>
          <w:sz w:val="20"/>
          <w:szCs w:val="20"/>
          <w:lang w:eastAsia="en-US"/>
        </w:rPr>
      </w:pPr>
    </w:p>
    <w:p w14:paraId="38467796" w14:textId="0EDD8E11" w:rsidR="008466E7" w:rsidRPr="009D3A3D" w:rsidRDefault="008466E7" w:rsidP="008466E7">
      <w:pPr>
        <w:spacing w:after="0" w:line="240" w:lineRule="auto"/>
        <w:rPr>
          <w:rFonts w:ascii="Arial" w:hAnsi="Arial" w:cs="Times New Roman"/>
          <w:b/>
          <w:sz w:val="20"/>
          <w:szCs w:val="20"/>
        </w:rPr>
      </w:pPr>
      <w:r w:rsidRPr="009D3A3D">
        <w:rPr>
          <w:rFonts w:ascii="Arial" w:hAnsi="Arial" w:cs="Times New Roman"/>
          <w:sz w:val="20"/>
          <w:szCs w:val="20"/>
        </w:rPr>
        <w:t xml:space="preserve">This assignment is due in the </w:t>
      </w:r>
      <w:r w:rsidRPr="009D3A3D">
        <w:rPr>
          <w:rFonts w:ascii="Arial" w:hAnsi="Arial" w:cs="Times New Roman"/>
          <w:b/>
          <w:sz w:val="20"/>
          <w:szCs w:val="20"/>
        </w:rPr>
        <w:t xml:space="preserve">Canvas Assignments </w:t>
      </w:r>
      <w:proofErr w:type="spellStart"/>
      <w:r w:rsidRPr="009D3A3D">
        <w:rPr>
          <w:rFonts w:ascii="Arial" w:hAnsi="Arial" w:cs="Times New Roman"/>
          <w:sz w:val="20"/>
          <w:szCs w:val="20"/>
        </w:rPr>
        <w:t>dropbox</w:t>
      </w:r>
      <w:proofErr w:type="spellEnd"/>
      <w:r w:rsidRPr="009D3A3D">
        <w:rPr>
          <w:rFonts w:ascii="Arial" w:hAnsi="Arial" w:cs="Times New Roman"/>
          <w:sz w:val="20"/>
          <w:szCs w:val="20"/>
        </w:rPr>
        <w:t xml:space="preserve"> (Word document, double-spaced) by </w:t>
      </w:r>
      <w:r w:rsidRPr="009D3A3D">
        <w:rPr>
          <w:rFonts w:ascii="Arial" w:hAnsi="Arial" w:cs="Times New Roman"/>
          <w:b/>
          <w:sz w:val="20"/>
          <w:szCs w:val="20"/>
        </w:rPr>
        <w:t xml:space="preserve">Sunday, 10/29/17, 11:59 p.m. </w:t>
      </w:r>
      <w:r w:rsidRPr="009D3A3D">
        <w:rPr>
          <w:rFonts w:ascii="Arial" w:hAnsi="Arial" w:cs="Times New Roman"/>
          <w:sz w:val="20"/>
          <w:szCs w:val="20"/>
        </w:rPr>
        <w:t>The assignment will be graded based on the “</w:t>
      </w:r>
      <w:r w:rsidRPr="009D3A3D">
        <w:rPr>
          <w:rFonts w:ascii="Arial" w:hAnsi="Arial" w:cs="Times New Roman"/>
          <w:b/>
          <w:sz w:val="20"/>
          <w:szCs w:val="20"/>
        </w:rPr>
        <w:t>Library Leadership Philosophy &amp; Development Plan Rubric</w:t>
      </w:r>
      <w:r w:rsidRPr="009D3A3D">
        <w:rPr>
          <w:rFonts w:ascii="Arial" w:hAnsi="Arial" w:cs="Times New Roman"/>
          <w:sz w:val="20"/>
          <w:szCs w:val="20"/>
        </w:rPr>
        <w:t>,” which can be found in the Canvas course, and posted to the Canvas Gradebook.</w:t>
      </w:r>
    </w:p>
    <w:p w14:paraId="02669016" w14:textId="77777777" w:rsidR="008466E7" w:rsidRPr="009D3A3D" w:rsidRDefault="008466E7" w:rsidP="00203E29">
      <w:pPr>
        <w:spacing w:after="0" w:line="240" w:lineRule="auto"/>
        <w:rPr>
          <w:rFonts w:ascii="Arial" w:eastAsia="Times New Roman" w:hAnsi="Arial" w:cs="Arial"/>
          <w:sz w:val="20"/>
          <w:szCs w:val="20"/>
          <w:lang w:eastAsia="en-US"/>
        </w:rPr>
      </w:pPr>
    </w:p>
    <w:p w14:paraId="33B24042" w14:textId="77777777" w:rsidR="00794DFD" w:rsidRPr="009D3A3D" w:rsidRDefault="00794DFD" w:rsidP="00203E29">
      <w:pPr>
        <w:spacing w:after="0" w:line="240" w:lineRule="auto"/>
        <w:rPr>
          <w:rFonts w:ascii="Arial" w:eastAsia="Times New Roman" w:hAnsi="Arial" w:cs="Arial"/>
          <w:sz w:val="20"/>
          <w:szCs w:val="20"/>
          <w:lang w:eastAsia="en-US"/>
        </w:rPr>
      </w:pPr>
      <w:r w:rsidRPr="009D3A3D">
        <w:rPr>
          <w:rFonts w:ascii="Arial" w:eastAsia="Times New Roman" w:hAnsi="Arial" w:cs="Arial"/>
          <w:sz w:val="20"/>
          <w:szCs w:val="20"/>
          <w:lang w:eastAsia="en-US"/>
        </w:rPr>
        <w:t>The Library Leadership Philosophy and Development Plan paper will include the following three parts:</w:t>
      </w:r>
      <w:r w:rsidRPr="009D3A3D">
        <w:rPr>
          <w:rFonts w:ascii="Arial" w:eastAsia="Times New Roman" w:hAnsi="Arial" w:cs="Arial"/>
          <w:sz w:val="20"/>
          <w:szCs w:val="20"/>
          <w:lang w:eastAsia="en-US"/>
        </w:rPr>
        <w:br/>
      </w:r>
    </w:p>
    <w:p w14:paraId="5857FA85" w14:textId="77777777" w:rsidR="00794DFD" w:rsidRPr="009D3A3D" w:rsidRDefault="00424FBE" w:rsidP="00153931">
      <w:pPr>
        <w:pStyle w:val="ListParagraph"/>
        <w:numPr>
          <w:ilvl w:val="0"/>
          <w:numId w:val="55"/>
        </w:numPr>
        <w:ind w:left="720"/>
        <w:rPr>
          <w:rFonts w:ascii="Arial" w:eastAsia="Times New Roman" w:hAnsi="Arial" w:cs="Arial"/>
          <w:sz w:val="20"/>
          <w:szCs w:val="20"/>
        </w:rPr>
      </w:pPr>
      <w:r w:rsidRPr="009D3A3D">
        <w:rPr>
          <w:rFonts w:ascii="Arial" w:eastAsia="Times New Roman" w:hAnsi="Arial" w:cs="Arial"/>
          <w:sz w:val="20"/>
          <w:szCs w:val="20"/>
        </w:rPr>
        <w:t>Results from y</w:t>
      </w:r>
      <w:r w:rsidR="00203E29" w:rsidRPr="009D3A3D">
        <w:rPr>
          <w:rFonts w:ascii="Arial" w:eastAsia="Times New Roman" w:hAnsi="Arial" w:cs="Arial"/>
          <w:sz w:val="20"/>
          <w:szCs w:val="20"/>
        </w:rPr>
        <w:t>our l</w:t>
      </w:r>
      <w:r w:rsidR="00794DFD" w:rsidRPr="009D3A3D">
        <w:rPr>
          <w:rFonts w:ascii="Arial" w:eastAsia="Times New Roman" w:hAnsi="Arial" w:cs="Arial"/>
          <w:sz w:val="20"/>
          <w:szCs w:val="20"/>
        </w:rPr>
        <w:t xml:space="preserve">eadership self-inventories (from the </w:t>
      </w:r>
      <w:proofErr w:type="spellStart"/>
      <w:r w:rsidR="00794DFD" w:rsidRPr="009D3A3D">
        <w:rPr>
          <w:rFonts w:ascii="Arial" w:eastAsia="Times New Roman" w:hAnsi="Arial" w:cs="Arial"/>
          <w:sz w:val="20"/>
          <w:szCs w:val="20"/>
        </w:rPr>
        <w:t>SkillsUSA</w:t>
      </w:r>
      <w:proofErr w:type="spellEnd"/>
      <w:r w:rsidR="00794DFD" w:rsidRPr="009D3A3D">
        <w:rPr>
          <w:rFonts w:ascii="Arial" w:eastAsia="Times New Roman" w:hAnsi="Arial" w:cs="Arial"/>
          <w:sz w:val="20"/>
          <w:szCs w:val="20"/>
        </w:rPr>
        <w:t xml:space="preserve"> Leader Self-Assessment Inventory; the Jung Typology Personality Test, Emotional Intelligence Asse</w:t>
      </w:r>
      <w:r w:rsidR="00203E29" w:rsidRPr="009D3A3D">
        <w:rPr>
          <w:rFonts w:ascii="Arial" w:eastAsia="Times New Roman" w:hAnsi="Arial" w:cs="Arial"/>
          <w:sz w:val="20"/>
          <w:szCs w:val="20"/>
        </w:rPr>
        <w:t>ssment</w:t>
      </w:r>
      <w:r w:rsidR="00794DFD" w:rsidRPr="009D3A3D">
        <w:rPr>
          <w:rFonts w:ascii="Arial" w:eastAsia="Times New Roman" w:hAnsi="Arial" w:cs="Arial"/>
          <w:sz w:val="20"/>
          <w:szCs w:val="20"/>
        </w:rPr>
        <w:t>, and the DISC Personality Test</w:t>
      </w:r>
      <w:r w:rsidR="00203E29" w:rsidRPr="009D3A3D">
        <w:rPr>
          <w:rFonts w:ascii="Arial" w:eastAsia="Times New Roman" w:hAnsi="Arial" w:cs="Arial"/>
          <w:sz w:val="20"/>
          <w:szCs w:val="20"/>
        </w:rPr>
        <w:t xml:space="preserve"> – all free inventories)</w:t>
      </w:r>
      <w:r w:rsidR="00794DFD" w:rsidRPr="009D3A3D">
        <w:rPr>
          <w:rFonts w:ascii="Arial" w:eastAsia="Times New Roman" w:hAnsi="Arial" w:cs="Arial"/>
          <w:sz w:val="20"/>
          <w:szCs w:val="20"/>
        </w:rPr>
        <w:t xml:space="preserve">. </w:t>
      </w:r>
      <w:r w:rsidR="00203E29" w:rsidRPr="009D3A3D">
        <w:rPr>
          <w:rFonts w:ascii="Arial" w:eastAsia="Times New Roman" w:hAnsi="Arial" w:cs="Arial"/>
          <w:sz w:val="20"/>
          <w:szCs w:val="20"/>
        </w:rPr>
        <w:br/>
      </w:r>
    </w:p>
    <w:p w14:paraId="4232A94B" w14:textId="77777777" w:rsidR="00203E29" w:rsidRPr="009D3A3D" w:rsidRDefault="00203E29" w:rsidP="00153931">
      <w:pPr>
        <w:pStyle w:val="ListParagraph"/>
        <w:numPr>
          <w:ilvl w:val="0"/>
          <w:numId w:val="55"/>
        </w:numPr>
        <w:ind w:left="720"/>
        <w:rPr>
          <w:rFonts w:ascii="Arial" w:eastAsia="Times New Roman" w:hAnsi="Arial" w:cs="Arial"/>
          <w:sz w:val="20"/>
          <w:szCs w:val="20"/>
        </w:rPr>
      </w:pPr>
      <w:r w:rsidRPr="009D3A3D">
        <w:rPr>
          <w:rFonts w:ascii="Arial" w:eastAsia="Times New Roman" w:hAnsi="Arial" w:cs="Arial"/>
          <w:sz w:val="20"/>
          <w:szCs w:val="20"/>
        </w:rPr>
        <w:t>Your library leadership philosophy</w:t>
      </w:r>
      <w:r w:rsidR="008466E7" w:rsidRPr="009D3A3D">
        <w:rPr>
          <w:rFonts w:ascii="Arial" w:eastAsia="Times New Roman" w:hAnsi="Arial" w:cs="Arial"/>
          <w:sz w:val="20"/>
          <w:szCs w:val="20"/>
        </w:rPr>
        <w:t xml:space="preserve"> - </w:t>
      </w:r>
      <w:r w:rsidR="008466E7" w:rsidRPr="009D3A3D">
        <w:rPr>
          <w:rFonts w:ascii="Arial" w:hAnsi="Arial" w:cs="Arial"/>
          <w:sz w:val="20"/>
          <w:szCs w:val="20"/>
        </w:rPr>
        <w:t>you will describe your own leadership philosophy – guiding principles, beliefs and values about libraries and librarians – to guide you throughout your career</w:t>
      </w:r>
      <w:r w:rsidR="00D16695" w:rsidRPr="009D3A3D">
        <w:rPr>
          <w:rFonts w:ascii="Arial" w:hAnsi="Arial" w:cs="Arial"/>
          <w:sz w:val="20"/>
          <w:szCs w:val="20"/>
        </w:rPr>
        <w:t>. This will also include a personal leadership mission and vision statements.</w:t>
      </w:r>
      <w:r w:rsidRPr="009D3A3D">
        <w:rPr>
          <w:rFonts w:ascii="Arial" w:eastAsia="Times New Roman" w:hAnsi="Arial" w:cs="Arial"/>
          <w:sz w:val="20"/>
          <w:szCs w:val="20"/>
        </w:rPr>
        <w:br/>
      </w:r>
    </w:p>
    <w:p w14:paraId="2C956815" w14:textId="77777777" w:rsidR="00203E29" w:rsidRPr="009D3A3D" w:rsidRDefault="00203E29" w:rsidP="00153931">
      <w:pPr>
        <w:pStyle w:val="ListParagraph"/>
        <w:numPr>
          <w:ilvl w:val="0"/>
          <w:numId w:val="55"/>
        </w:numPr>
        <w:ind w:left="720"/>
        <w:rPr>
          <w:rFonts w:ascii="Arial" w:eastAsia="Times New Roman" w:hAnsi="Arial" w:cs="Arial"/>
          <w:sz w:val="20"/>
          <w:szCs w:val="20"/>
        </w:rPr>
      </w:pPr>
      <w:r w:rsidRPr="009D3A3D">
        <w:rPr>
          <w:rFonts w:ascii="Arial" w:eastAsia="Times New Roman" w:hAnsi="Arial" w:cs="Arial"/>
          <w:sz w:val="20"/>
          <w:szCs w:val="20"/>
        </w:rPr>
        <w:t>Your development plan for leadership growth.</w:t>
      </w:r>
    </w:p>
    <w:p w14:paraId="7AC6AC31" w14:textId="77777777" w:rsidR="00203E29" w:rsidRPr="009D3A3D" w:rsidRDefault="00203E29" w:rsidP="00203E29">
      <w:pPr>
        <w:spacing w:after="0" w:line="240" w:lineRule="auto"/>
        <w:rPr>
          <w:rFonts w:ascii="Arial" w:eastAsia="Times New Roman" w:hAnsi="Arial" w:cs="Arial"/>
          <w:sz w:val="20"/>
          <w:szCs w:val="20"/>
          <w:lang w:eastAsia="en-US"/>
        </w:rPr>
      </w:pPr>
    </w:p>
    <w:p w14:paraId="32C8C757" w14:textId="77777777" w:rsidR="00203E29" w:rsidRPr="009D3A3D" w:rsidRDefault="00203E29" w:rsidP="00203E29">
      <w:pPr>
        <w:rPr>
          <w:rFonts w:ascii="Arial" w:hAnsi="Arial" w:cs="Arial"/>
          <w:sz w:val="20"/>
          <w:szCs w:val="20"/>
        </w:rPr>
      </w:pPr>
      <w:r w:rsidRPr="009D3A3D">
        <w:rPr>
          <w:rFonts w:ascii="Arial" w:hAnsi="Arial" w:cs="Arial"/>
          <w:sz w:val="20"/>
          <w:szCs w:val="20"/>
        </w:rPr>
        <w:t xml:space="preserve">Students will write a </w:t>
      </w:r>
      <w:r w:rsidRPr="009D3A3D">
        <w:rPr>
          <w:rFonts w:ascii="Arial" w:hAnsi="Arial" w:cs="Arial"/>
          <w:b/>
          <w:sz w:val="20"/>
          <w:szCs w:val="20"/>
        </w:rPr>
        <w:t>3-5 page paper</w:t>
      </w:r>
      <w:r w:rsidRPr="009D3A3D">
        <w:rPr>
          <w:rFonts w:ascii="Arial" w:hAnsi="Arial" w:cs="Arial"/>
          <w:sz w:val="20"/>
          <w:szCs w:val="20"/>
        </w:rPr>
        <w:t xml:space="preserve"> and critically analyze the results from their assessments, including any insights gained about yourself from completing the instruments.  How does your leadership style, personality type, and emotional intelligence inform the way you interact with others in the work place, in school</w:t>
      </w:r>
      <w:r w:rsidR="008466E7" w:rsidRPr="009D3A3D">
        <w:rPr>
          <w:rFonts w:ascii="Arial" w:hAnsi="Arial" w:cs="Arial"/>
          <w:sz w:val="20"/>
          <w:szCs w:val="20"/>
        </w:rPr>
        <w:t>,</w:t>
      </w:r>
      <w:r w:rsidRPr="009D3A3D">
        <w:rPr>
          <w:rFonts w:ascii="Arial" w:hAnsi="Arial" w:cs="Arial"/>
          <w:sz w:val="20"/>
          <w:szCs w:val="20"/>
        </w:rPr>
        <w:t xml:space="preserve"> or in life? What, if anything, would you like to change?  What do you see as your own leadership challenge?  What is your leadership development plan?</w:t>
      </w:r>
    </w:p>
    <w:p w14:paraId="5B94320A" w14:textId="77777777" w:rsidR="008466E7" w:rsidRPr="009D3A3D" w:rsidRDefault="008466E7" w:rsidP="008466E7">
      <w:pPr>
        <w:spacing w:after="0" w:line="240" w:lineRule="auto"/>
        <w:rPr>
          <w:rFonts w:ascii="Arial" w:hAnsi="Arial" w:cs="Arial"/>
          <w:sz w:val="20"/>
          <w:szCs w:val="20"/>
        </w:rPr>
      </w:pPr>
      <w:r w:rsidRPr="009D3A3D">
        <w:rPr>
          <w:rFonts w:ascii="Arial" w:hAnsi="Arial" w:cs="Arial"/>
          <w:sz w:val="20"/>
          <w:szCs w:val="20"/>
        </w:rPr>
        <w:t xml:space="preserve">Additional information on assignment requirements, instructions, resources, grading rubric, and submission to the Assignments </w:t>
      </w:r>
      <w:proofErr w:type="spellStart"/>
      <w:r w:rsidRPr="009D3A3D">
        <w:rPr>
          <w:rFonts w:ascii="Arial" w:hAnsi="Arial" w:cs="Arial"/>
          <w:sz w:val="20"/>
          <w:szCs w:val="20"/>
        </w:rPr>
        <w:t>dropbox</w:t>
      </w:r>
      <w:proofErr w:type="spellEnd"/>
      <w:r w:rsidRPr="009D3A3D">
        <w:rPr>
          <w:rFonts w:ascii="Arial" w:hAnsi="Arial" w:cs="Arial"/>
          <w:sz w:val="20"/>
          <w:szCs w:val="20"/>
        </w:rPr>
        <w:t xml:space="preserve"> can be found in the Canvas course.</w:t>
      </w:r>
    </w:p>
    <w:p w14:paraId="5F5096E0" w14:textId="77777777" w:rsidR="00203E29" w:rsidRPr="009D3A3D" w:rsidRDefault="00203E29" w:rsidP="00203E29"/>
    <w:p w14:paraId="7866797A" w14:textId="4EA9EBDC" w:rsidR="00B41D19" w:rsidRPr="00DB7AB2" w:rsidRDefault="00D237C5" w:rsidP="007D61D3">
      <w:pPr>
        <w:pStyle w:val="Heading3"/>
        <w:rPr>
          <w:rFonts w:ascii="Arial" w:hAnsi="Arial" w:cs="Arial"/>
          <w:i/>
          <w:sz w:val="22"/>
          <w:szCs w:val="22"/>
        </w:rPr>
      </w:pPr>
      <w:r w:rsidRPr="00DB7AB2">
        <w:rPr>
          <w:rFonts w:ascii="Arial" w:hAnsi="Arial" w:cs="Arial"/>
          <w:i/>
          <w:sz w:val="22"/>
          <w:szCs w:val="22"/>
        </w:rPr>
        <w:t xml:space="preserve">Applied Leadership Project (individual project; 30%of overall grade) </w:t>
      </w:r>
      <w:r w:rsidR="007D61D3" w:rsidRPr="00DB7AB2">
        <w:rPr>
          <w:rFonts w:ascii="Arial" w:hAnsi="Arial" w:cs="Arial"/>
          <w:i/>
          <w:sz w:val="22"/>
          <w:szCs w:val="22"/>
        </w:rPr>
        <w:br/>
      </w:r>
    </w:p>
    <w:p w14:paraId="0E4F380E" w14:textId="77777777" w:rsidR="00EE64BF" w:rsidRPr="009D3A3D" w:rsidRDefault="00EE64BF" w:rsidP="00360F55">
      <w:pPr>
        <w:spacing w:line="240" w:lineRule="auto"/>
        <w:rPr>
          <w:rFonts w:ascii="Arial" w:hAnsi="Arial" w:cs="Arial"/>
          <w:sz w:val="20"/>
          <w:szCs w:val="20"/>
        </w:rPr>
      </w:pPr>
      <w:r w:rsidRPr="009D3A3D">
        <w:rPr>
          <w:rFonts w:ascii="Arial" w:hAnsi="Arial" w:cs="Arial"/>
          <w:sz w:val="20"/>
          <w:szCs w:val="20"/>
        </w:rPr>
        <w:t>In this project</w:t>
      </w:r>
      <w:r w:rsidR="00D16695" w:rsidRPr="009D3A3D">
        <w:rPr>
          <w:rFonts w:ascii="Arial" w:hAnsi="Arial" w:cs="Arial"/>
          <w:sz w:val="20"/>
          <w:szCs w:val="20"/>
        </w:rPr>
        <w:t xml:space="preserve"> which spans </w:t>
      </w:r>
      <w:r w:rsidR="00D16695" w:rsidRPr="009D3A3D">
        <w:rPr>
          <w:rFonts w:ascii="Arial" w:hAnsi="Arial" w:cs="Arial"/>
          <w:b/>
          <w:sz w:val="20"/>
          <w:szCs w:val="20"/>
        </w:rPr>
        <w:t>Weeks 9-15</w:t>
      </w:r>
      <w:r w:rsidR="00D16695" w:rsidRPr="009D3A3D">
        <w:rPr>
          <w:rFonts w:ascii="Arial" w:hAnsi="Arial" w:cs="Arial"/>
          <w:sz w:val="20"/>
          <w:szCs w:val="20"/>
        </w:rPr>
        <w:t xml:space="preserve"> in the semester</w:t>
      </w:r>
      <w:r w:rsidRPr="009D3A3D">
        <w:rPr>
          <w:rFonts w:ascii="Arial" w:hAnsi="Arial" w:cs="Arial"/>
          <w:sz w:val="20"/>
          <w:szCs w:val="20"/>
        </w:rPr>
        <w:t xml:space="preserve">, students will interview and observe/shadow a local library leader in their community </w:t>
      </w:r>
      <w:r w:rsidR="00D16695" w:rsidRPr="009D3A3D">
        <w:rPr>
          <w:rFonts w:ascii="Arial" w:hAnsi="Arial" w:cs="Arial"/>
          <w:sz w:val="20"/>
          <w:szCs w:val="20"/>
        </w:rPr>
        <w:t>in order to gain valuable first-hand experience of library leadership in a public library, K-12 school, or higher education institution setting</w:t>
      </w:r>
      <w:r w:rsidRPr="009D3A3D">
        <w:rPr>
          <w:rFonts w:ascii="Arial" w:hAnsi="Arial" w:cs="Arial"/>
          <w:sz w:val="20"/>
          <w:szCs w:val="20"/>
        </w:rPr>
        <w:t>.</w:t>
      </w:r>
    </w:p>
    <w:p w14:paraId="102638F2" w14:textId="77777777" w:rsidR="00EE64BF" w:rsidRPr="00EE64BF" w:rsidRDefault="00EE64BF" w:rsidP="00360F55">
      <w:pPr>
        <w:rPr>
          <w:rFonts w:ascii="Arial" w:hAnsi="Arial" w:cs="Arial"/>
          <w:sz w:val="20"/>
          <w:szCs w:val="20"/>
        </w:rPr>
      </w:pPr>
      <w:r w:rsidRPr="00EE64BF">
        <w:rPr>
          <w:rFonts w:ascii="Arial" w:hAnsi="Arial" w:cs="Arial"/>
          <w:sz w:val="20"/>
          <w:szCs w:val="20"/>
        </w:rPr>
        <w:t xml:space="preserve">Each student will select a library leader who is willing to spend time with you.  This person can be: </w:t>
      </w:r>
    </w:p>
    <w:p w14:paraId="256356CF" w14:textId="77777777" w:rsidR="00EE64BF" w:rsidRPr="00EE64BF" w:rsidRDefault="00EE64BF" w:rsidP="00153931">
      <w:pPr>
        <w:pStyle w:val="ListParagraph"/>
        <w:numPr>
          <w:ilvl w:val="0"/>
          <w:numId w:val="56"/>
        </w:numPr>
        <w:tabs>
          <w:tab w:val="left" w:pos="720"/>
        </w:tabs>
        <w:rPr>
          <w:rFonts w:ascii="Arial" w:hAnsi="Arial" w:cs="Arial"/>
          <w:sz w:val="20"/>
          <w:szCs w:val="20"/>
        </w:rPr>
      </w:pPr>
      <w:r w:rsidRPr="00EE64BF">
        <w:rPr>
          <w:rFonts w:ascii="Arial" w:hAnsi="Arial" w:cs="Arial"/>
          <w:sz w:val="20"/>
          <w:szCs w:val="20"/>
        </w:rPr>
        <w:t>A director or assistant director</w:t>
      </w:r>
    </w:p>
    <w:p w14:paraId="6F061432" w14:textId="77777777" w:rsidR="00EE64BF" w:rsidRPr="00EE64BF" w:rsidRDefault="00EE64BF" w:rsidP="00153931">
      <w:pPr>
        <w:pStyle w:val="ListParagraph"/>
        <w:numPr>
          <w:ilvl w:val="0"/>
          <w:numId w:val="56"/>
        </w:numPr>
        <w:tabs>
          <w:tab w:val="left" w:pos="720"/>
        </w:tabs>
        <w:rPr>
          <w:rFonts w:ascii="Arial" w:hAnsi="Arial" w:cs="Arial"/>
          <w:sz w:val="20"/>
          <w:szCs w:val="20"/>
        </w:rPr>
      </w:pPr>
      <w:r w:rsidRPr="00EE64BF">
        <w:rPr>
          <w:rFonts w:ascii="Arial" w:hAnsi="Arial" w:cs="Arial"/>
          <w:sz w:val="20"/>
          <w:szCs w:val="20"/>
        </w:rPr>
        <w:t>Department manager</w:t>
      </w:r>
    </w:p>
    <w:p w14:paraId="5741A990" w14:textId="77777777" w:rsidR="00EE64BF" w:rsidRPr="00EE64BF" w:rsidRDefault="00EE64BF" w:rsidP="00153931">
      <w:pPr>
        <w:pStyle w:val="ListParagraph"/>
        <w:numPr>
          <w:ilvl w:val="0"/>
          <w:numId w:val="56"/>
        </w:numPr>
        <w:tabs>
          <w:tab w:val="left" w:pos="720"/>
        </w:tabs>
        <w:rPr>
          <w:rFonts w:ascii="Arial" w:hAnsi="Arial" w:cs="Arial"/>
          <w:sz w:val="20"/>
          <w:szCs w:val="20"/>
        </w:rPr>
      </w:pPr>
      <w:r w:rsidRPr="00EE64BF">
        <w:rPr>
          <w:rFonts w:ascii="Arial" w:hAnsi="Arial" w:cs="Arial"/>
          <w:sz w:val="20"/>
          <w:szCs w:val="20"/>
        </w:rPr>
        <w:t>Unit supervisor</w:t>
      </w:r>
    </w:p>
    <w:p w14:paraId="0D12ECA1" w14:textId="77777777" w:rsidR="00EE64BF" w:rsidRPr="00EE64BF" w:rsidRDefault="00EE64BF" w:rsidP="00153931">
      <w:pPr>
        <w:pStyle w:val="ListParagraph"/>
        <w:numPr>
          <w:ilvl w:val="0"/>
          <w:numId w:val="56"/>
        </w:numPr>
        <w:tabs>
          <w:tab w:val="left" w:pos="720"/>
        </w:tabs>
        <w:rPr>
          <w:rFonts w:ascii="Arial" w:hAnsi="Arial" w:cs="Arial"/>
          <w:sz w:val="20"/>
          <w:szCs w:val="20"/>
        </w:rPr>
      </w:pPr>
      <w:r w:rsidRPr="00EE64BF">
        <w:rPr>
          <w:rFonts w:ascii="Arial" w:hAnsi="Arial" w:cs="Arial"/>
          <w:sz w:val="20"/>
          <w:szCs w:val="20"/>
        </w:rPr>
        <w:t>Other position of leadership</w:t>
      </w:r>
    </w:p>
    <w:p w14:paraId="55A9B67B" w14:textId="77777777" w:rsidR="00240DDF" w:rsidRDefault="00240DDF">
      <w:pPr>
        <w:rPr>
          <w:rFonts w:ascii="Arial" w:hAnsi="Arial" w:cs="Arial"/>
          <w:sz w:val="20"/>
          <w:szCs w:val="20"/>
        </w:rPr>
      </w:pPr>
      <w:r>
        <w:rPr>
          <w:rFonts w:ascii="Arial" w:hAnsi="Arial" w:cs="Arial"/>
          <w:sz w:val="20"/>
          <w:szCs w:val="20"/>
        </w:rPr>
        <w:br w:type="page"/>
      </w:r>
    </w:p>
    <w:p w14:paraId="2A0CA4DF" w14:textId="636931D5" w:rsidR="00360F55" w:rsidRPr="004D3C30" w:rsidRDefault="00360F55" w:rsidP="00360F55">
      <w:pPr>
        <w:spacing w:before="120"/>
        <w:rPr>
          <w:rFonts w:ascii="Arial" w:hAnsi="Arial" w:cs="Arial"/>
          <w:sz w:val="20"/>
          <w:szCs w:val="20"/>
        </w:rPr>
      </w:pPr>
      <w:r w:rsidRPr="00360F55">
        <w:rPr>
          <w:rFonts w:ascii="Arial" w:hAnsi="Arial" w:cs="Arial"/>
          <w:sz w:val="20"/>
          <w:szCs w:val="20"/>
        </w:rPr>
        <w:lastRenderedPageBreak/>
        <w:t xml:space="preserve">The person you select should be willing to devote a </w:t>
      </w:r>
      <w:r w:rsidRPr="00360F55">
        <w:rPr>
          <w:rFonts w:ascii="Arial" w:hAnsi="Arial" w:cs="Arial"/>
          <w:b/>
          <w:sz w:val="20"/>
          <w:szCs w:val="20"/>
        </w:rPr>
        <w:t xml:space="preserve">day </w:t>
      </w:r>
      <w:r w:rsidRPr="00D16695">
        <w:rPr>
          <w:rFonts w:ascii="Arial" w:hAnsi="Arial" w:cs="Arial"/>
          <w:sz w:val="20"/>
          <w:szCs w:val="20"/>
        </w:rPr>
        <w:t>to you for an in-depth interview along with the ability to observe/shadow him or her for the d</w:t>
      </w:r>
      <w:r w:rsidRPr="004D3C30">
        <w:rPr>
          <w:rFonts w:ascii="Arial" w:hAnsi="Arial" w:cs="Arial"/>
          <w:sz w:val="20"/>
          <w:szCs w:val="20"/>
        </w:rPr>
        <w:t xml:space="preserve">ay doing job responsibilities in some leadership capacity.  </w:t>
      </w:r>
    </w:p>
    <w:p w14:paraId="421DC452" w14:textId="2BB1C355" w:rsidR="00EE64BF" w:rsidRPr="009D3A3D" w:rsidRDefault="00EE64BF" w:rsidP="00360F55">
      <w:pPr>
        <w:spacing w:line="240" w:lineRule="auto"/>
        <w:rPr>
          <w:rFonts w:ascii="Arial" w:hAnsi="Arial" w:cs="Arial"/>
          <w:sz w:val="20"/>
          <w:szCs w:val="20"/>
        </w:rPr>
      </w:pPr>
      <w:r w:rsidRPr="009D3A3D">
        <w:rPr>
          <w:rFonts w:ascii="Arial" w:hAnsi="Arial" w:cs="Arial"/>
          <w:b/>
          <w:sz w:val="20"/>
          <w:szCs w:val="20"/>
        </w:rPr>
        <w:t xml:space="preserve">Note: </w:t>
      </w:r>
      <w:r w:rsidRPr="009D3A3D">
        <w:rPr>
          <w:rFonts w:ascii="Arial" w:hAnsi="Arial" w:cs="Arial"/>
          <w:sz w:val="20"/>
          <w:szCs w:val="20"/>
        </w:rPr>
        <w:t>If students need assistance in locating a local library leader</w:t>
      </w:r>
      <w:r w:rsidR="009D3A3D">
        <w:rPr>
          <w:rFonts w:ascii="Arial" w:hAnsi="Arial" w:cs="Arial"/>
          <w:sz w:val="20"/>
          <w:szCs w:val="20"/>
        </w:rPr>
        <w:t xml:space="preserve"> in NJ</w:t>
      </w:r>
      <w:r w:rsidRPr="009D3A3D">
        <w:rPr>
          <w:rFonts w:ascii="Arial" w:hAnsi="Arial" w:cs="Arial"/>
          <w:sz w:val="20"/>
          <w:szCs w:val="20"/>
        </w:rPr>
        <w:t xml:space="preserve">, please visit the </w:t>
      </w:r>
      <w:proofErr w:type="spellStart"/>
      <w:r w:rsidRPr="009D3A3D">
        <w:rPr>
          <w:rFonts w:ascii="Arial" w:hAnsi="Arial" w:cs="Arial"/>
          <w:b/>
          <w:sz w:val="20"/>
          <w:szCs w:val="20"/>
        </w:rPr>
        <w:t>LibraryLinkNJ</w:t>
      </w:r>
      <w:proofErr w:type="spellEnd"/>
      <w:r w:rsidRPr="009D3A3D">
        <w:rPr>
          <w:rFonts w:ascii="Arial" w:hAnsi="Arial" w:cs="Arial"/>
          <w:b/>
          <w:sz w:val="20"/>
          <w:szCs w:val="20"/>
        </w:rPr>
        <w:t xml:space="preserve">, </w:t>
      </w:r>
      <w:r w:rsidRPr="009D3A3D">
        <w:rPr>
          <w:rFonts w:ascii="Arial" w:hAnsi="Arial" w:cs="Arial"/>
          <w:sz w:val="20"/>
          <w:szCs w:val="20"/>
        </w:rPr>
        <w:t xml:space="preserve">the New Jersey Library Cooperative at: </w:t>
      </w:r>
      <w:hyperlink r:id="rId16" w:history="1">
        <w:r w:rsidRPr="00393CDF">
          <w:rPr>
            <w:rStyle w:val="Hyperlink"/>
            <w:rFonts w:ascii="Arial" w:hAnsi="Arial" w:cs="Arial"/>
            <w:sz w:val="20"/>
            <w:szCs w:val="20"/>
          </w:rPr>
          <w:t>http://librarylinknj.org/MentorNJ/mentors</w:t>
        </w:r>
      </w:hyperlink>
      <w:r>
        <w:rPr>
          <w:rFonts w:ascii="Arial" w:hAnsi="Arial" w:cs="Arial"/>
          <w:sz w:val="20"/>
          <w:szCs w:val="20"/>
        </w:rPr>
        <w:t xml:space="preserve"> </w:t>
      </w:r>
      <w:r w:rsidRPr="009D3A3D">
        <w:rPr>
          <w:rFonts w:ascii="Arial" w:hAnsi="Arial" w:cs="Arial"/>
          <w:sz w:val="20"/>
          <w:szCs w:val="20"/>
        </w:rPr>
        <w:t>or phone</w:t>
      </w:r>
      <w:r w:rsidR="004D3C30">
        <w:rPr>
          <w:rFonts w:ascii="Arial" w:hAnsi="Arial" w:cs="Arial"/>
          <w:sz w:val="20"/>
          <w:szCs w:val="20"/>
        </w:rPr>
        <w:t xml:space="preserve"> </w:t>
      </w:r>
      <w:r w:rsidR="004D3C30" w:rsidRPr="00E75C46">
        <w:rPr>
          <w:rFonts w:ascii="Arial" w:hAnsi="Arial" w:cs="Arial"/>
          <w:sz w:val="20"/>
          <w:szCs w:val="20"/>
        </w:rPr>
        <w:t xml:space="preserve">Kathy </w:t>
      </w:r>
      <w:proofErr w:type="spellStart"/>
      <w:r w:rsidR="004D3C30" w:rsidRPr="00E75C46">
        <w:rPr>
          <w:rFonts w:ascii="Arial" w:hAnsi="Arial" w:cs="Arial"/>
          <w:sz w:val="20"/>
          <w:szCs w:val="20"/>
        </w:rPr>
        <w:t>Schalk</w:t>
      </w:r>
      <w:proofErr w:type="spellEnd"/>
      <w:r w:rsidR="004D3C30" w:rsidRPr="00E75C46">
        <w:rPr>
          <w:rFonts w:ascii="Arial" w:hAnsi="Arial" w:cs="Arial"/>
          <w:sz w:val="20"/>
          <w:szCs w:val="20"/>
        </w:rPr>
        <w:t>-Greene at</w:t>
      </w:r>
      <w:r w:rsidRPr="00E75C46">
        <w:rPr>
          <w:rFonts w:ascii="Arial" w:hAnsi="Arial" w:cs="Arial"/>
          <w:sz w:val="20"/>
          <w:szCs w:val="20"/>
        </w:rPr>
        <w:t xml:space="preserve"> 732-752-7</w:t>
      </w:r>
      <w:r w:rsidR="0006660D" w:rsidRPr="00E75C46">
        <w:rPr>
          <w:rFonts w:ascii="Arial" w:hAnsi="Arial" w:cs="Arial"/>
          <w:sz w:val="20"/>
          <w:szCs w:val="20"/>
        </w:rPr>
        <w:t>720 (toll-free, 1-866-505-5465) or contact the instructor for suggestions</w:t>
      </w:r>
      <w:r w:rsidR="0006660D" w:rsidRPr="009D3A3D">
        <w:rPr>
          <w:rFonts w:ascii="Arial" w:hAnsi="Arial" w:cs="Arial"/>
          <w:sz w:val="20"/>
          <w:szCs w:val="20"/>
        </w:rPr>
        <w:t>.</w:t>
      </w:r>
      <w:r w:rsidR="009D3A3D" w:rsidRPr="009D3A3D">
        <w:rPr>
          <w:rFonts w:ascii="Arial" w:hAnsi="Arial" w:cs="Arial"/>
          <w:sz w:val="20"/>
          <w:szCs w:val="20"/>
        </w:rPr>
        <w:t xml:space="preserve"> </w:t>
      </w:r>
    </w:p>
    <w:p w14:paraId="0B01584E" w14:textId="77777777" w:rsidR="0008523E" w:rsidRPr="000D4E51" w:rsidRDefault="0008523E" w:rsidP="00360F55">
      <w:pPr>
        <w:pStyle w:val="p1"/>
        <w:rPr>
          <w:rFonts w:ascii="Arial" w:hAnsi="Arial" w:cs="Arial"/>
          <w:sz w:val="20"/>
          <w:szCs w:val="20"/>
        </w:rPr>
      </w:pPr>
      <w:r w:rsidRPr="000D4E51">
        <w:rPr>
          <w:rFonts w:ascii="Arial" w:hAnsi="Arial" w:cs="Arial"/>
          <w:sz w:val="20"/>
          <w:szCs w:val="20"/>
        </w:rPr>
        <w:t>Th</w:t>
      </w:r>
      <w:r w:rsidR="00360F55" w:rsidRPr="000D4E51">
        <w:rPr>
          <w:rFonts w:ascii="Arial" w:hAnsi="Arial" w:cs="Arial"/>
          <w:sz w:val="20"/>
          <w:szCs w:val="20"/>
        </w:rPr>
        <w:t xml:space="preserve">e Applied Leadership Project </w:t>
      </w:r>
      <w:r w:rsidRPr="000D4E51">
        <w:rPr>
          <w:rFonts w:ascii="Arial" w:hAnsi="Arial" w:cs="Arial"/>
          <w:sz w:val="20"/>
          <w:szCs w:val="20"/>
        </w:rPr>
        <w:t xml:space="preserve">is worth </w:t>
      </w:r>
      <w:r w:rsidR="00EE64BF" w:rsidRPr="000D4E51">
        <w:rPr>
          <w:rStyle w:val="Strong"/>
          <w:rFonts w:ascii="Arial" w:hAnsi="Arial" w:cs="Arial"/>
          <w:sz w:val="20"/>
          <w:szCs w:val="20"/>
        </w:rPr>
        <w:t>3</w:t>
      </w:r>
      <w:r w:rsidRPr="000D4E51">
        <w:rPr>
          <w:rStyle w:val="Strong"/>
          <w:rFonts w:ascii="Arial" w:hAnsi="Arial" w:cs="Arial"/>
          <w:sz w:val="20"/>
          <w:szCs w:val="20"/>
        </w:rPr>
        <w:t>0% </w:t>
      </w:r>
      <w:r w:rsidRPr="000D4E51">
        <w:rPr>
          <w:rFonts w:ascii="Arial" w:hAnsi="Arial" w:cs="Arial"/>
          <w:sz w:val="20"/>
          <w:szCs w:val="20"/>
        </w:rPr>
        <w:t>of the overall grade and will be graded based on the “</w:t>
      </w:r>
      <w:r w:rsidR="00360F55" w:rsidRPr="000D4E51">
        <w:rPr>
          <w:rFonts w:ascii="Arial" w:hAnsi="Arial" w:cs="Arial"/>
          <w:b/>
          <w:sz w:val="20"/>
          <w:szCs w:val="20"/>
        </w:rPr>
        <w:t>Applied Leadership Presentation Rubric</w:t>
      </w:r>
      <w:r w:rsidR="00360F55" w:rsidRPr="000D4E51">
        <w:rPr>
          <w:rFonts w:ascii="Arial" w:hAnsi="Arial" w:cs="Arial"/>
          <w:sz w:val="20"/>
          <w:szCs w:val="20"/>
        </w:rPr>
        <w:t>” and posted to the Canvas</w:t>
      </w:r>
      <w:r w:rsidRPr="000D4E51">
        <w:rPr>
          <w:rFonts w:ascii="Arial" w:hAnsi="Arial" w:cs="Arial"/>
          <w:sz w:val="20"/>
          <w:szCs w:val="20"/>
        </w:rPr>
        <w:t xml:space="preserve"> Gradebook. </w:t>
      </w:r>
    </w:p>
    <w:p w14:paraId="4DA56BFF" w14:textId="77777777" w:rsidR="00360F55" w:rsidRPr="000D4E51" w:rsidRDefault="00360F55" w:rsidP="00360F55">
      <w:pPr>
        <w:pStyle w:val="p1"/>
        <w:rPr>
          <w:rFonts w:ascii="Arial" w:hAnsi="Arial" w:cs="Arial"/>
          <w:sz w:val="20"/>
          <w:szCs w:val="20"/>
        </w:rPr>
      </w:pPr>
      <w:r w:rsidRPr="000D4E51">
        <w:rPr>
          <w:rFonts w:ascii="Arial" w:hAnsi="Arial" w:cs="Arial"/>
          <w:sz w:val="20"/>
          <w:szCs w:val="20"/>
        </w:rPr>
        <w:t>There are (4) key assignments in this project:</w:t>
      </w:r>
    </w:p>
    <w:p w14:paraId="5E2CF04C" w14:textId="4AA31A2E" w:rsidR="00360F55" w:rsidRPr="000D4E51" w:rsidRDefault="00360F55" w:rsidP="00153931">
      <w:pPr>
        <w:pStyle w:val="p1"/>
        <w:numPr>
          <w:ilvl w:val="0"/>
          <w:numId w:val="57"/>
        </w:numPr>
        <w:ind w:left="720"/>
        <w:rPr>
          <w:rFonts w:ascii="Arial" w:hAnsi="Arial" w:cs="Arial"/>
          <w:sz w:val="20"/>
          <w:szCs w:val="20"/>
        </w:rPr>
      </w:pPr>
      <w:r w:rsidRPr="000D4E51">
        <w:rPr>
          <w:rFonts w:ascii="Arial" w:hAnsi="Arial" w:cs="Arial"/>
          <w:b/>
          <w:sz w:val="20"/>
          <w:szCs w:val="20"/>
        </w:rPr>
        <w:t>Library Leader Proposal: 1-</w:t>
      </w:r>
      <w:r w:rsidR="00E4473F">
        <w:rPr>
          <w:rFonts w:ascii="Arial" w:hAnsi="Arial" w:cs="Arial"/>
          <w:b/>
          <w:sz w:val="20"/>
          <w:szCs w:val="20"/>
        </w:rPr>
        <w:t xml:space="preserve">2 </w:t>
      </w:r>
      <w:r w:rsidRPr="000D4E51">
        <w:rPr>
          <w:rFonts w:ascii="Arial" w:hAnsi="Arial" w:cs="Arial"/>
          <w:b/>
          <w:sz w:val="20"/>
          <w:szCs w:val="20"/>
        </w:rPr>
        <w:t xml:space="preserve">page paper </w:t>
      </w:r>
      <w:r w:rsidRPr="000D4E51">
        <w:rPr>
          <w:rFonts w:ascii="Arial" w:hAnsi="Arial" w:cs="Arial"/>
          <w:sz w:val="20"/>
          <w:szCs w:val="20"/>
        </w:rPr>
        <w:t xml:space="preserve">that includes </w:t>
      </w:r>
      <w:r w:rsidR="00E4473F">
        <w:rPr>
          <w:rFonts w:ascii="Arial" w:hAnsi="Arial" w:cs="Arial"/>
          <w:sz w:val="20"/>
          <w:szCs w:val="20"/>
        </w:rPr>
        <w:t xml:space="preserve">background information on the selected library leader and plans for interviewing and observing him/her on-site. </w:t>
      </w:r>
      <w:r w:rsidRPr="000D4E51">
        <w:rPr>
          <w:rFonts w:ascii="Arial" w:hAnsi="Arial" w:cs="Arial"/>
          <w:sz w:val="20"/>
          <w:szCs w:val="20"/>
        </w:rPr>
        <w:t xml:space="preserve">This assignment is </w:t>
      </w:r>
      <w:r w:rsidR="00D16695" w:rsidRPr="000D4E51">
        <w:rPr>
          <w:rFonts w:ascii="Arial" w:hAnsi="Arial" w:cs="Arial"/>
          <w:sz w:val="20"/>
          <w:szCs w:val="20"/>
        </w:rPr>
        <w:t xml:space="preserve">worth </w:t>
      </w:r>
      <w:r w:rsidR="00D16695" w:rsidRPr="000D4E51">
        <w:rPr>
          <w:rFonts w:ascii="Arial" w:hAnsi="Arial" w:cs="Arial"/>
          <w:b/>
          <w:sz w:val="20"/>
          <w:szCs w:val="20"/>
        </w:rPr>
        <w:t>2%</w:t>
      </w:r>
      <w:r w:rsidR="00D16695" w:rsidRPr="000D4E51">
        <w:rPr>
          <w:rFonts w:ascii="Arial" w:hAnsi="Arial" w:cs="Arial"/>
          <w:sz w:val="20"/>
          <w:szCs w:val="20"/>
        </w:rPr>
        <w:t xml:space="preserve"> of the overall project grade and is </w:t>
      </w:r>
      <w:r w:rsidRPr="000D4E51">
        <w:rPr>
          <w:rFonts w:ascii="Arial" w:hAnsi="Arial" w:cs="Arial"/>
          <w:sz w:val="20"/>
          <w:szCs w:val="20"/>
        </w:rPr>
        <w:t xml:space="preserve">due in the Canvas Assignments </w:t>
      </w:r>
      <w:proofErr w:type="spellStart"/>
      <w:r w:rsidRPr="000D4E51">
        <w:rPr>
          <w:rFonts w:ascii="Arial" w:hAnsi="Arial" w:cs="Arial"/>
          <w:sz w:val="20"/>
          <w:szCs w:val="20"/>
        </w:rPr>
        <w:t>dropbox</w:t>
      </w:r>
      <w:proofErr w:type="spellEnd"/>
      <w:r w:rsidRPr="000D4E51">
        <w:rPr>
          <w:rFonts w:ascii="Arial" w:hAnsi="Arial" w:cs="Arial"/>
          <w:sz w:val="20"/>
          <w:szCs w:val="20"/>
        </w:rPr>
        <w:t xml:space="preserve"> by </w:t>
      </w:r>
      <w:r w:rsidRPr="000D4E51">
        <w:rPr>
          <w:rFonts w:ascii="Arial" w:hAnsi="Arial" w:cs="Arial"/>
          <w:b/>
          <w:sz w:val="20"/>
          <w:szCs w:val="20"/>
        </w:rPr>
        <w:t>Sunday, 11/5, 11:59 p.m.</w:t>
      </w:r>
      <w:r w:rsidR="00D16695" w:rsidRPr="000D4E51">
        <w:rPr>
          <w:rFonts w:ascii="Arial" w:hAnsi="Arial" w:cs="Arial"/>
          <w:b/>
          <w:sz w:val="20"/>
          <w:szCs w:val="20"/>
        </w:rPr>
        <w:t xml:space="preserve"> </w:t>
      </w:r>
      <w:r w:rsidR="00D16695" w:rsidRPr="000D4E51">
        <w:rPr>
          <w:rFonts w:ascii="Arial" w:hAnsi="Arial" w:cs="Arial"/>
          <w:b/>
          <w:sz w:val="20"/>
          <w:szCs w:val="20"/>
        </w:rPr>
        <w:br/>
      </w:r>
    </w:p>
    <w:p w14:paraId="7D0B8B91" w14:textId="4933A95C" w:rsidR="00360F55" w:rsidRPr="000D4E51" w:rsidRDefault="00360F55" w:rsidP="00153931">
      <w:pPr>
        <w:pStyle w:val="p1"/>
        <w:numPr>
          <w:ilvl w:val="0"/>
          <w:numId w:val="57"/>
        </w:numPr>
        <w:ind w:left="720"/>
        <w:rPr>
          <w:rFonts w:ascii="Arial" w:hAnsi="Arial" w:cs="Arial"/>
          <w:sz w:val="20"/>
          <w:szCs w:val="20"/>
        </w:rPr>
      </w:pPr>
      <w:r w:rsidRPr="000D4E51">
        <w:rPr>
          <w:rFonts w:ascii="Arial" w:hAnsi="Arial" w:cs="Arial"/>
          <w:b/>
          <w:sz w:val="20"/>
          <w:szCs w:val="20"/>
        </w:rPr>
        <w:t xml:space="preserve">Library Leader Interview and Observation Summary:  </w:t>
      </w:r>
      <w:r w:rsidRPr="000D4E51">
        <w:rPr>
          <w:rFonts w:ascii="Arial" w:hAnsi="Arial" w:cs="Arial"/>
          <w:sz w:val="20"/>
          <w:szCs w:val="20"/>
        </w:rPr>
        <w:t xml:space="preserve">After interviewing and observing/shadowing the library leader for a day doing job responsibilities in some leadership capacity, students will write </w:t>
      </w:r>
      <w:r w:rsidR="00117F26" w:rsidRPr="000D4E51">
        <w:rPr>
          <w:rFonts w:ascii="Arial" w:hAnsi="Arial" w:cs="Arial"/>
          <w:sz w:val="20"/>
          <w:szCs w:val="20"/>
        </w:rPr>
        <w:t xml:space="preserve">a </w:t>
      </w:r>
      <w:r w:rsidR="004D3C30" w:rsidRPr="000D4E51">
        <w:rPr>
          <w:rFonts w:ascii="Arial" w:hAnsi="Arial" w:cs="Arial"/>
          <w:b/>
          <w:sz w:val="20"/>
          <w:szCs w:val="20"/>
        </w:rPr>
        <w:t xml:space="preserve">3-4 </w:t>
      </w:r>
      <w:r w:rsidR="00117F26" w:rsidRPr="000D4E51">
        <w:rPr>
          <w:rFonts w:ascii="Arial" w:hAnsi="Arial" w:cs="Arial"/>
          <w:b/>
          <w:sz w:val="20"/>
          <w:szCs w:val="20"/>
        </w:rPr>
        <w:t xml:space="preserve">page paper </w:t>
      </w:r>
      <w:r w:rsidR="00D16695" w:rsidRPr="000D4E51">
        <w:rPr>
          <w:rFonts w:ascii="Arial" w:hAnsi="Arial" w:cs="Arial"/>
          <w:sz w:val="20"/>
          <w:szCs w:val="20"/>
        </w:rPr>
        <w:t xml:space="preserve">summarizing </w:t>
      </w:r>
      <w:r w:rsidR="00E97CF8" w:rsidRPr="000D4E51">
        <w:rPr>
          <w:rFonts w:ascii="Arial" w:hAnsi="Arial" w:cs="Arial"/>
          <w:sz w:val="20"/>
          <w:szCs w:val="20"/>
        </w:rPr>
        <w:t xml:space="preserve">the highlights </w:t>
      </w:r>
      <w:r w:rsidR="00E4473F">
        <w:rPr>
          <w:rFonts w:ascii="Arial" w:hAnsi="Arial" w:cs="Arial"/>
          <w:sz w:val="20"/>
          <w:szCs w:val="20"/>
        </w:rPr>
        <w:t xml:space="preserve">and findings </w:t>
      </w:r>
      <w:r w:rsidR="00E97CF8" w:rsidRPr="000D4E51">
        <w:rPr>
          <w:rFonts w:ascii="Arial" w:hAnsi="Arial" w:cs="Arial"/>
          <w:sz w:val="20"/>
          <w:szCs w:val="20"/>
        </w:rPr>
        <w:t xml:space="preserve">of both the </w:t>
      </w:r>
      <w:r w:rsidR="00E97CF8" w:rsidRPr="000D4E51">
        <w:rPr>
          <w:rFonts w:ascii="Arial" w:hAnsi="Arial" w:cs="Arial"/>
          <w:i/>
          <w:sz w:val="20"/>
          <w:szCs w:val="20"/>
        </w:rPr>
        <w:t xml:space="preserve">interview </w:t>
      </w:r>
      <w:r w:rsidR="00E97CF8" w:rsidRPr="000D4E51">
        <w:rPr>
          <w:rFonts w:ascii="Arial" w:hAnsi="Arial" w:cs="Arial"/>
          <w:sz w:val="20"/>
          <w:szCs w:val="20"/>
        </w:rPr>
        <w:t xml:space="preserve">and also the </w:t>
      </w:r>
      <w:r w:rsidR="00510837" w:rsidRPr="000D4E51">
        <w:rPr>
          <w:rFonts w:ascii="Arial" w:hAnsi="Arial" w:cs="Arial"/>
          <w:i/>
          <w:sz w:val="20"/>
          <w:szCs w:val="20"/>
        </w:rPr>
        <w:t>observation</w:t>
      </w:r>
      <w:r w:rsidR="00510837" w:rsidRPr="000D4E51">
        <w:rPr>
          <w:rFonts w:ascii="Arial" w:hAnsi="Arial" w:cs="Arial"/>
          <w:sz w:val="20"/>
          <w:szCs w:val="20"/>
        </w:rPr>
        <w:t xml:space="preserve">. This assignment is worth </w:t>
      </w:r>
      <w:r w:rsidR="00510837" w:rsidRPr="000D4E51">
        <w:rPr>
          <w:rFonts w:ascii="Arial" w:hAnsi="Arial" w:cs="Arial"/>
          <w:b/>
          <w:sz w:val="20"/>
          <w:szCs w:val="20"/>
        </w:rPr>
        <w:t xml:space="preserve">3% </w:t>
      </w:r>
      <w:r w:rsidR="00510837" w:rsidRPr="000D4E51">
        <w:rPr>
          <w:rFonts w:ascii="Arial" w:hAnsi="Arial" w:cs="Arial"/>
          <w:sz w:val="20"/>
          <w:szCs w:val="20"/>
        </w:rPr>
        <w:t xml:space="preserve">of the overall project grade and is due in the Canvas Assignments </w:t>
      </w:r>
      <w:proofErr w:type="spellStart"/>
      <w:r w:rsidR="00510837" w:rsidRPr="000D4E51">
        <w:rPr>
          <w:rFonts w:ascii="Arial" w:hAnsi="Arial" w:cs="Arial"/>
          <w:sz w:val="20"/>
          <w:szCs w:val="20"/>
        </w:rPr>
        <w:t>dropbox</w:t>
      </w:r>
      <w:proofErr w:type="spellEnd"/>
      <w:r w:rsidR="00510837" w:rsidRPr="000D4E51">
        <w:rPr>
          <w:rFonts w:ascii="Arial" w:hAnsi="Arial" w:cs="Arial"/>
          <w:sz w:val="20"/>
          <w:szCs w:val="20"/>
        </w:rPr>
        <w:t xml:space="preserve"> by </w:t>
      </w:r>
      <w:r w:rsidR="00510837" w:rsidRPr="000D4E51">
        <w:rPr>
          <w:rFonts w:ascii="Arial" w:hAnsi="Arial" w:cs="Arial"/>
          <w:b/>
          <w:sz w:val="20"/>
          <w:szCs w:val="20"/>
        </w:rPr>
        <w:t>Sunday, 11/26, 11:59 p.m.</w:t>
      </w:r>
      <w:r w:rsidR="00510837" w:rsidRPr="000D4E51">
        <w:rPr>
          <w:rFonts w:ascii="Arial" w:hAnsi="Arial" w:cs="Arial"/>
          <w:b/>
          <w:sz w:val="20"/>
          <w:szCs w:val="20"/>
        </w:rPr>
        <w:br/>
      </w:r>
    </w:p>
    <w:p w14:paraId="3EF63276" w14:textId="6D671BC3" w:rsidR="00510837" w:rsidRPr="000D4E51" w:rsidRDefault="00510837" w:rsidP="004D3C30">
      <w:pPr>
        <w:pStyle w:val="p1"/>
        <w:numPr>
          <w:ilvl w:val="0"/>
          <w:numId w:val="57"/>
        </w:numPr>
        <w:ind w:left="720"/>
        <w:rPr>
          <w:rFonts w:ascii="Arial" w:hAnsi="Arial" w:cs="Arial"/>
          <w:sz w:val="20"/>
          <w:szCs w:val="20"/>
        </w:rPr>
      </w:pPr>
      <w:r w:rsidRPr="000D4E51">
        <w:rPr>
          <w:rFonts w:ascii="Arial" w:hAnsi="Arial" w:cs="Arial"/>
          <w:b/>
          <w:sz w:val="20"/>
          <w:szCs w:val="20"/>
        </w:rPr>
        <w:t xml:space="preserve">Library Leadership Narrated Presentation: </w:t>
      </w:r>
      <w:r w:rsidRPr="000D4E51">
        <w:rPr>
          <w:rFonts w:ascii="Arial" w:hAnsi="Arial" w:cs="Arial"/>
          <w:sz w:val="20"/>
          <w:szCs w:val="20"/>
        </w:rPr>
        <w:t xml:space="preserve">Students will create and record a </w:t>
      </w:r>
      <w:r w:rsidRPr="000D4E51">
        <w:rPr>
          <w:rFonts w:ascii="Arial" w:hAnsi="Arial" w:cs="Arial"/>
          <w:b/>
          <w:sz w:val="20"/>
          <w:szCs w:val="20"/>
        </w:rPr>
        <w:t>10-15 minute narrated presentation</w:t>
      </w:r>
      <w:r w:rsidRPr="000D4E51">
        <w:rPr>
          <w:rFonts w:ascii="Arial" w:hAnsi="Arial" w:cs="Arial"/>
          <w:sz w:val="20"/>
          <w:szCs w:val="20"/>
        </w:rPr>
        <w:t xml:space="preserve"> (using PowerPoint slides </w:t>
      </w:r>
      <w:r w:rsidR="00995031" w:rsidRPr="000D4E51">
        <w:rPr>
          <w:rFonts w:ascii="Arial" w:hAnsi="Arial" w:cs="Arial"/>
          <w:sz w:val="20"/>
          <w:szCs w:val="20"/>
        </w:rPr>
        <w:t>or Prezi</w:t>
      </w:r>
      <w:r w:rsidR="004D3C30" w:rsidRPr="000D4E51">
        <w:rPr>
          <w:rFonts w:ascii="Arial" w:hAnsi="Arial" w:cs="Arial"/>
          <w:sz w:val="20"/>
          <w:szCs w:val="20"/>
        </w:rPr>
        <w:t>) and record the presentation</w:t>
      </w:r>
      <w:r w:rsidR="00995031" w:rsidRPr="000D4E51">
        <w:rPr>
          <w:rFonts w:ascii="Arial" w:hAnsi="Arial" w:cs="Arial"/>
          <w:sz w:val="20"/>
          <w:szCs w:val="20"/>
        </w:rPr>
        <w:t xml:space="preserve"> using the</w:t>
      </w:r>
      <w:r w:rsidRPr="000D4E51">
        <w:rPr>
          <w:rFonts w:ascii="Arial" w:hAnsi="Arial" w:cs="Arial"/>
          <w:sz w:val="20"/>
          <w:szCs w:val="20"/>
        </w:rPr>
        <w:t xml:space="preserve"> Screencast-o-</w:t>
      </w:r>
      <w:proofErr w:type="spellStart"/>
      <w:r w:rsidRPr="000D4E51">
        <w:rPr>
          <w:rFonts w:ascii="Arial" w:hAnsi="Arial" w:cs="Arial"/>
          <w:sz w:val="20"/>
          <w:szCs w:val="20"/>
        </w:rPr>
        <w:t>matic</w:t>
      </w:r>
      <w:proofErr w:type="spellEnd"/>
      <w:r w:rsidRPr="000D4E51">
        <w:rPr>
          <w:rFonts w:ascii="Arial" w:hAnsi="Arial" w:cs="Arial"/>
          <w:sz w:val="20"/>
          <w:szCs w:val="20"/>
        </w:rPr>
        <w:t xml:space="preserve"> tool that will be presented to fellow students in the course in a Canvas Discussion. </w:t>
      </w:r>
      <w:r w:rsidR="00995031" w:rsidRPr="000D4E51">
        <w:rPr>
          <w:rFonts w:ascii="Arial" w:hAnsi="Arial" w:cs="Arial"/>
          <w:sz w:val="20"/>
          <w:szCs w:val="20"/>
        </w:rPr>
        <w:t>This presentation is a “synthesis” where you will present the highlights from your Library Leadership Philosophy/Devel</w:t>
      </w:r>
      <w:r w:rsidR="006A1B11" w:rsidRPr="000D4E51">
        <w:rPr>
          <w:rFonts w:ascii="Arial" w:hAnsi="Arial" w:cs="Arial"/>
          <w:sz w:val="20"/>
          <w:szCs w:val="20"/>
        </w:rPr>
        <w:t xml:space="preserve">opment Plan and summarize the findings from the </w:t>
      </w:r>
      <w:r w:rsidR="00995031" w:rsidRPr="000D4E51">
        <w:rPr>
          <w:rFonts w:ascii="Arial" w:hAnsi="Arial" w:cs="Arial"/>
          <w:sz w:val="20"/>
          <w:szCs w:val="20"/>
        </w:rPr>
        <w:t xml:space="preserve">Applied Leadership Project. This assignment is worth </w:t>
      </w:r>
      <w:r w:rsidR="00995031" w:rsidRPr="000D4E51">
        <w:rPr>
          <w:rFonts w:ascii="Arial" w:hAnsi="Arial" w:cs="Arial"/>
          <w:b/>
          <w:sz w:val="20"/>
          <w:szCs w:val="20"/>
        </w:rPr>
        <w:t xml:space="preserve">22% </w:t>
      </w:r>
      <w:r w:rsidR="00995031" w:rsidRPr="000D4E51">
        <w:rPr>
          <w:rFonts w:ascii="Arial" w:hAnsi="Arial" w:cs="Arial"/>
          <w:sz w:val="20"/>
          <w:szCs w:val="20"/>
        </w:rPr>
        <w:t xml:space="preserve">of the overall project grade and is due in the Canvas Assignments </w:t>
      </w:r>
      <w:proofErr w:type="spellStart"/>
      <w:r w:rsidR="00995031" w:rsidRPr="000D4E51">
        <w:rPr>
          <w:rFonts w:ascii="Arial" w:hAnsi="Arial" w:cs="Arial"/>
          <w:sz w:val="20"/>
          <w:szCs w:val="20"/>
        </w:rPr>
        <w:t>dropbox</w:t>
      </w:r>
      <w:proofErr w:type="spellEnd"/>
      <w:r w:rsidR="00995031" w:rsidRPr="000D4E51">
        <w:rPr>
          <w:rFonts w:ascii="Arial" w:hAnsi="Arial" w:cs="Arial"/>
          <w:sz w:val="20"/>
          <w:szCs w:val="20"/>
        </w:rPr>
        <w:t xml:space="preserve"> (URL link to Screencast-o-</w:t>
      </w:r>
      <w:proofErr w:type="spellStart"/>
      <w:r w:rsidR="00995031" w:rsidRPr="000D4E51">
        <w:rPr>
          <w:rFonts w:ascii="Arial" w:hAnsi="Arial" w:cs="Arial"/>
          <w:sz w:val="20"/>
          <w:szCs w:val="20"/>
        </w:rPr>
        <w:t>matic</w:t>
      </w:r>
      <w:proofErr w:type="spellEnd"/>
      <w:r w:rsidR="00995031" w:rsidRPr="000D4E51">
        <w:rPr>
          <w:rFonts w:ascii="Arial" w:hAnsi="Arial" w:cs="Arial"/>
          <w:sz w:val="20"/>
          <w:szCs w:val="20"/>
        </w:rPr>
        <w:t xml:space="preserve"> presentation) AND the Canvas Discussion (URL link to Screencast-o-</w:t>
      </w:r>
      <w:proofErr w:type="spellStart"/>
      <w:r w:rsidR="00995031" w:rsidRPr="000D4E51">
        <w:rPr>
          <w:rFonts w:ascii="Arial" w:hAnsi="Arial" w:cs="Arial"/>
          <w:sz w:val="20"/>
          <w:szCs w:val="20"/>
        </w:rPr>
        <w:t>matic</w:t>
      </w:r>
      <w:proofErr w:type="spellEnd"/>
      <w:r w:rsidR="00995031" w:rsidRPr="000D4E51">
        <w:rPr>
          <w:rFonts w:ascii="Arial" w:hAnsi="Arial" w:cs="Arial"/>
          <w:sz w:val="20"/>
          <w:szCs w:val="20"/>
        </w:rPr>
        <w:t xml:space="preserve"> presentation) by </w:t>
      </w:r>
      <w:r w:rsidR="00995031" w:rsidRPr="000D4E51">
        <w:rPr>
          <w:rFonts w:ascii="Arial" w:hAnsi="Arial" w:cs="Arial"/>
          <w:b/>
          <w:sz w:val="20"/>
          <w:szCs w:val="20"/>
        </w:rPr>
        <w:t>Sunday, 12/10, 11:59 p.m.</w:t>
      </w:r>
      <w:r w:rsidR="00995031" w:rsidRPr="000D4E51">
        <w:rPr>
          <w:rFonts w:ascii="Arial" w:hAnsi="Arial" w:cs="Arial"/>
          <w:b/>
          <w:sz w:val="20"/>
          <w:szCs w:val="20"/>
        </w:rPr>
        <w:br/>
      </w:r>
      <w:r w:rsidR="004E007B" w:rsidRPr="000D4E51">
        <w:rPr>
          <w:rFonts w:ascii="Arial" w:hAnsi="Arial" w:cs="Arial"/>
          <w:sz w:val="20"/>
          <w:szCs w:val="20"/>
        </w:rPr>
        <w:br/>
      </w:r>
      <w:r w:rsidR="004E007B" w:rsidRPr="000D4E51">
        <w:rPr>
          <w:rFonts w:ascii="Arial" w:hAnsi="Arial" w:cs="Arial"/>
          <w:b/>
          <w:sz w:val="20"/>
          <w:szCs w:val="20"/>
        </w:rPr>
        <w:t>Screencast-o-</w:t>
      </w:r>
      <w:proofErr w:type="spellStart"/>
      <w:r w:rsidR="004E007B" w:rsidRPr="000D4E51">
        <w:rPr>
          <w:rFonts w:ascii="Arial" w:hAnsi="Arial" w:cs="Arial"/>
          <w:b/>
          <w:sz w:val="20"/>
          <w:szCs w:val="20"/>
        </w:rPr>
        <w:t>matic</w:t>
      </w:r>
      <w:proofErr w:type="spellEnd"/>
      <w:r w:rsidR="004E007B" w:rsidRPr="000D4E51">
        <w:rPr>
          <w:rFonts w:ascii="Arial" w:hAnsi="Arial" w:cs="Arial"/>
          <w:b/>
          <w:sz w:val="20"/>
          <w:szCs w:val="20"/>
        </w:rPr>
        <w:t>:</w:t>
      </w:r>
      <w:r w:rsidR="004E007B" w:rsidRPr="000D4E51">
        <w:rPr>
          <w:rFonts w:ascii="Arial" w:hAnsi="Arial" w:cs="Arial"/>
          <w:sz w:val="20"/>
          <w:szCs w:val="20"/>
        </w:rPr>
        <w:t xml:space="preserve"> Students will use a free web-based tool – Screencast-o-</w:t>
      </w:r>
      <w:proofErr w:type="spellStart"/>
      <w:r w:rsidR="004E007B" w:rsidRPr="000D4E51">
        <w:rPr>
          <w:rFonts w:ascii="Arial" w:hAnsi="Arial" w:cs="Arial"/>
          <w:sz w:val="20"/>
          <w:szCs w:val="20"/>
        </w:rPr>
        <w:t>matic</w:t>
      </w:r>
      <w:proofErr w:type="spellEnd"/>
      <w:r w:rsidR="004E007B" w:rsidRPr="000D4E51">
        <w:rPr>
          <w:rFonts w:ascii="Arial" w:hAnsi="Arial" w:cs="Arial"/>
          <w:sz w:val="20"/>
          <w:szCs w:val="20"/>
        </w:rPr>
        <w:t xml:space="preserve"> (</w:t>
      </w:r>
      <w:hyperlink r:id="rId17" w:history="1">
        <w:r w:rsidR="004E007B" w:rsidRPr="00393CDF">
          <w:rPr>
            <w:rStyle w:val="Hyperlink"/>
            <w:rFonts w:ascii="Arial" w:hAnsi="Arial" w:cs="Arial"/>
            <w:sz w:val="20"/>
            <w:szCs w:val="20"/>
          </w:rPr>
          <w:t>http://screencast-o-matic.com/home</w:t>
        </w:r>
      </w:hyperlink>
      <w:r w:rsidR="004E007B" w:rsidRPr="000D4E51">
        <w:rPr>
          <w:rFonts w:ascii="Arial" w:hAnsi="Arial" w:cs="Arial"/>
          <w:sz w:val="20"/>
          <w:szCs w:val="20"/>
        </w:rPr>
        <w:t>) to record their presentation (PowerPoint slides or Prezi)</w:t>
      </w:r>
      <w:r w:rsidR="00072ACA" w:rsidRPr="000D4E51">
        <w:rPr>
          <w:rFonts w:ascii="Arial" w:hAnsi="Arial" w:cs="Arial"/>
          <w:sz w:val="20"/>
          <w:szCs w:val="20"/>
        </w:rPr>
        <w:t>. Students can use the free version as long as their recording is less than 15 minutes. Instructions for using Screencast-o-</w:t>
      </w:r>
      <w:proofErr w:type="spellStart"/>
      <w:r w:rsidR="00072ACA" w:rsidRPr="000D4E51">
        <w:rPr>
          <w:rFonts w:ascii="Arial" w:hAnsi="Arial" w:cs="Arial"/>
          <w:sz w:val="20"/>
          <w:szCs w:val="20"/>
        </w:rPr>
        <w:t>matic</w:t>
      </w:r>
      <w:proofErr w:type="spellEnd"/>
      <w:r w:rsidR="00072ACA" w:rsidRPr="000D4E51">
        <w:rPr>
          <w:rFonts w:ascii="Arial" w:hAnsi="Arial" w:cs="Arial"/>
          <w:sz w:val="20"/>
          <w:szCs w:val="20"/>
        </w:rPr>
        <w:t xml:space="preserve"> with resources can be found in the Canvas course in the Applied Leadership Project section.</w:t>
      </w:r>
      <w:r w:rsidR="004E007B" w:rsidRPr="000D4E51">
        <w:rPr>
          <w:rFonts w:ascii="Arial" w:hAnsi="Arial" w:cs="Arial"/>
          <w:sz w:val="20"/>
          <w:szCs w:val="20"/>
        </w:rPr>
        <w:br/>
      </w:r>
    </w:p>
    <w:p w14:paraId="05FAAB38" w14:textId="70220961" w:rsidR="00995031" w:rsidRPr="000D4E51" w:rsidRDefault="00995031" w:rsidP="00153931">
      <w:pPr>
        <w:pStyle w:val="p1"/>
        <w:numPr>
          <w:ilvl w:val="0"/>
          <w:numId w:val="57"/>
        </w:numPr>
        <w:ind w:left="720"/>
        <w:rPr>
          <w:rFonts w:ascii="Arial" w:hAnsi="Arial" w:cs="Arial"/>
          <w:sz w:val="20"/>
          <w:szCs w:val="20"/>
        </w:rPr>
      </w:pPr>
      <w:r w:rsidRPr="000D4E51">
        <w:rPr>
          <w:rFonts w:ascii="Arial" w:hAnsi="Arial" w:cs="Arial"/>
          <w:b/>
          <w:sz w:val="20"/>
          <w:szCs w:val="20"/>
        </w:rPr>
        <w:t xml:space="preserve">Discussion – Peer-Review of Presentations: </w:t>
      </w:r>
      <w:r w:rsidRPr="000D4E51">
        <w:rPr>
          <w:rFonts w:ascii="Arial" w:hAnsi="Arial" w:cs="Arial"/>
          <w:sz w:val="20"/>
          <w:szCs w:val="20"/>
        </w:rPr>
        <w:t>In this culminating a</w:t>
      </w:r>
      <w:r w:rsidR="000D4E51" w:rsidRPr="000D4E51">
        <w:rPr>
          <w:rFonts w:ascii="Arial" w:hAnsi="Arial" w:cs="Arial"/>
          <w:sz w:val="20"/>
          <w:szCs w:val="20"/>
        </w:rPr>
        <w:t>ctivity</w:t>
      </w:r>
      <w:r w:rsidRPr="000D4E51">
        <w:rPr>
          <w:rFonts w:ascii="Arial" w:hAnsi="Arial" w:cs="Arial"/>
          <w:sz w:val="20"/>
          <w:szCs w:val="20"/>
        </w:rPr>
        <w:t xml:space="preserve">, students will have the opportunity to </w:t>
      </w:r>
      <w:r w:rsidR="004E007B" w:rsidRPr="000D4E51">
        <w:rPr>
          <w:rFonts w:ascii="Arial" w:hAnsi="Arial" w:cs="Arial"/>
          <w:sz w:val="20"/>
          <w:szCs w:val="20"/>
        </w:rPr>
        <w:t xml:space="preserve">peer-review selected </w:t>
      </w:r>
      <w:r w:rsidRPr="000D4E51">
        <w:rPr>
          <w:rFonts w:ascii="Arial" w:hAnsi="Arial" w:cs="Arial"/>
          <w:sz w:val="20"/>
          <w:szCs w:val="20"/>
        </w:rPr>
        <w:t>student</w:t>
      </w:r>
      <w:r w:rsidR="004E007B" w:rsidRPr="000D4E51">
        <w:rPr>
          <w:rFonts w:ascii="Arial" w:hAnsi="Arial" w:cs="Arial"/>
          <w:sz w:val="20"/>
          <w:szCs w:val="20"/>
        </w:rPr>
        <w:t>s</w:t>
      </w:r>
      <w:r w:rsidR="000D4E51" w:rsidRPr="000D4E51">
        <w:rPr>
          <w:rFonts w:ascii="Arial" w:hAnsi="Arial" w:cs="Arial"/>
          <w:sz w:val="20"/>
          <w:szCs w:val="20"/>
        </w:rPr>
        <w:t>’</w:t>
      </w:r>
      <w:r w:rsidR="004E007B" w:rsidRPr="000D4E51">
        <w:rPr>
          <w:rFonts w:ascii="Arial" w:hAnsi="Arial" w:cs="Arial"/>
          <w:sz w:val="20"/>
          <w:szCs w:val="20"/>
        </w:rPr>
        <w:t xml:space="preserve"> narrated presentations based on instructor-provided questions (or </w:t>
      </w:r>
      <w:r w:rsidR="000D4E51" w:rsidRPr="000D4E51">
        <w:rPr>
          <w:rFonts w:ascii="Arial" w:hAnsi="Arial" w:cs="Arial"/>
          <w:sz w:val="20"/>
          <w:szCs w:val="20"/>
        </w:rPr>
        <w:t xml:space="preserve">the </w:t>
      </w:r>
      <w:r w:rsidR="004E007B" w:rsidRPr="000D4E51">
        <w:rPr>
          <w:rFonts w:ascii="Arial" w:hAnsi="Arial" w:cs="Arial"/>
          <w:sz w:val="20"/>
          <w:szCs w:val="20"/>
        </w:rPr>
        <w:t xml:space="preserve">student peer-review rubric) and reflect on the project experience. This assignment is worth </w:t>
      </w:r>
      <w:r w:rsidR="004E007B" w:rsidRPr="009D1CA5">
        <w:rPr>
          <w:rFonts w:ascii="Arial" w:hAnsi="Arial" w:cs="Arial"/>
          <w:b/>
          <w:sz w:val="20"/>
          <w:szCs w:val="20"/>
        </w:rPr>
        <w:t xml:space="preserve">3% </w:t>
      </w:r>
      <w:r w:rsidR="004E007B" w:rsidRPr="000D4E51">
        <w:rPr>
          <w:rFonts w:ascii="Arial" w:hAnsi="Arial" w:cs="Arial"/>
          <w:sz w:val="20"/>
          <w:szCs w:val="20"/>
        </w:rPr>
        <w:t>of the overall project grade and is due in the Canvas Discussion (URL link to Screencast-o-</w:t>
      </w:r>
      <w:proofErr w:type="spellStart"/>
      <w:r w:rsidR="004E007B" w:rsidRPr="000D4E51">
        <w:rPr>
          <w:rFonts w:ascii="Arial" w:hAnsi="Arial" w:cs="Arial"/>
          <w:sz w:val="20"/>
          <w:szCs w:val="20"/>
        </w:rPr>
        <w:t>matic</w:t>
      </w:r>
      <w:proofErr w:type="spellEnd"/>
      <w:r w:rsidR="004E007B" w:rsidRPr="000D4E51">
        <w:rPr>
          <w:rFonts w:ascii="Arial" w:hAnsi="Arial" w:cs="Arial"/>
          <w:sz w:val="20"/>
          <w:szCs w:val="20"/>
        </w:rPr>
        <w:t xml:space="preserve"> presentation) by </w:t>
      </w:r>
      <w:r w:rsidR="004E007B" w:rsidRPr="000D4E51">
        <w:rPr>
          <w:rFonts w:ascii="Arial" w:hAnsi="Arial" w:cs="Arial"/>
          <w:b/>
          <w:sz w:val="20"/>
          <w:szCs w:val="20"/>
        </w:rPr>
        <w:t xml:space="preserve">Sunday, 12/10, 11:59 p.m. </w:t>
      </w:r>
      <w:r w:rsidR="004E007B" w:rsidRPr="000D4E51">
        <w:rPr>
          <w:rFonts w:ascii="Arial" w:hAnsi="Arial" w:cs="Arial"/>
          <w:sz w:val="20"/>
          <w:szCs w:val="20"/>
        </w:rPr>
        <w:t xml:space="preserve">and the peer-reviews are to be completed by </w:t>
      </w:r>
      <w:r w:rsidR="004E007B" w:rsidRPr="000D4E51">
        <w:rPr>
          <w:rFonts w:ascii="Arial" w:hAnsi="Arial" w:cs="Arial"/>
          <w:b/>
          <w:sz w:val="20"/>
          <w:szCs w:val="20"/>
        </w:rPr>
        <w:t>Sunday, 12/17, 11:59 p.m.</w:t>
      </w:r>
    </w:p>
    <w:p w14:paraId="7C87285B" w14:textId="77777777" w:rsidR="00985492" w:rsidRPr="000D4E51" w:rsidRDefault="00FB7CBF" w:rsidP="004E007B">
      <w:pPr>
        <w:spacing w:line="240" w:lineRule="auto"/>
        <w:rPr>
          <w:rFonts w:ascii="Arial" w:hAnsi="Arial" w:cs="Arial"/>
          <w:sz w:val="20"/>
          <w:szCs w:val="20"/>
        </w:rPr>
      </w:pPr>
      <w:r w:rsidRPr="000D4E51">
        <w:rPr>
          <w:rFonts w:ascii="Arial" w:hAnsi="Arial" w:cs="Arial"/>
          <w:b/>
          <w:sz w:val="20"/>
          <w:szCs w:val="20"/>
        </w:rPr>
        <w:t xml:space="preserve">Important!  </w:t>
      </w:r>
      <w:r w:rsidRPr="000D4E51">
        <w:rPr>
          <w:rFonts w:ascii="Arial" w:eastAsia="Times New Roman" w:hAnsi="Arial" w:cs="Times New Roman"/>
          <w:sz w:val="20"/>
          <w:szCs w:val="20"/>
        </w:rPr>
        <w:t xml:space="preserve">Additional information for </w:t>
      </w:r>
      <w:r w:rsidR="00072ACA" w:rsidRPr="000D4E51">
        <w:rPr>
          <w:rFonts w:ascii="Arial" w:eastAsia="Times New Roman" w:hAnsi="Arial" w:cs="Times New Roman"/>
          <w:sz w:val="20"/>
          <w:szCs w:val="20"/>
        </w:rPr>
        <w:t xml:space="preserve">the </w:t>
      </w:r>
      <w:r w:rsidR="004E007B" w:rsidRPr="000D4E51">
        <w:rPr>
          <w:rFonts w:ascii="Arial" w:eastAsia="Times New Roman" w:hAnsi="Arial" w:cs="Times New Roman"/>
          <w:sz w:val="20"/>
          <w:szCs w:val="20"/>
        </w:rPr>
        <w:t xml:space="preserve">Applied Leadership Project with </w:t>
      </w:r>
      <w:r w:rsidRPr="000D4E51">
        <w:rPr>
          <w:rFonts w:ascii="Arial" w:eastAsia="Times New Roman" w:hAnsi="Arial" w:cs="Times New Roman"/>
          <w:sz w:val="20"/>
          <w:szCs w:val="20"/>
        </w:rPr>
        <w:t>assignment requirements, instructions, resources, grading Rubrics, etc.</w:t>
      </w:r>
      <w:r w:rsidR="009C2F4E" w:rsidRPr="000D4E51">
        <w:rPr>
          <w:rFonts w:ascii="Arial" w:eastAsia="Times New Roman" w:hAnsi="Arial" w:cs="Times New Roman"/>
          <w:sz w:val="20"/>
          <w:szCs w:val="20"/>
        </w:rPr>
        <w:t>,</w:t>
      </w:r>
      <w:r w:rsidRPr="000D4E51">
        <w:rPr>
          <w:rFonts w:ascii="Arial" w:eastAsia="Times New Roman" w:hAnsi="Arial" w:cs="Times New Roman"/>
          <w:sz w:val="20"/>
          <w:szCs w:val="20"/>
        </w:rPr>
        <w:t xml:space="preserve"> can be found in the </w:t>
      </w:r>
      <w:r w:rsidR="00F40057" w:rsidRPr="000D4E51">
        <w:rPr>
          <w:rFonts w:ascii="Arial" w:eastAsia="Times New Roman" w:hAnsi="Arial" w:cs="Times New Roman"/>
          <w:sz w:val="20"/>
          <w:szCs w:val="20"/>
        </w:rPr>
        <w:t>Canvas</w:t>
      </w:r>
      <w:r w:rsidRPr="000D4E51">
        <w:rPr>
          <w:rFonts w:ascii="Arial" w:eastAsia="Times New Roman" w:hAnsi="Arial" w:cs="Times New Roman"/>
          <w:sz w:val="20"/>
          <w:szCs w:val="20"/>
        </w:rPr>
        <w:t xml:space="preserve"> course </w:t>
      </w:r>
      <w:r w:rsidR="004E007B" w:rsidRPr="000D4E51">
        <w:rPr>
          <w:rFonts w:ascii="Arial" w:eastAsia="Times New Roman" w:hAnsi="Arial" w:cs="Times New Roman"/>
          <w:sz w:val="20"/>
          <w:szCs w:val="20"/>
        </w:rPr>
        <w:t xml:space="preserve">in the Applied Leadership section. </w:t>
      </w:r>
      <w:r w:rsidRPr="000D4E51">
        <w:rPr>
          <w:rFonts w:ascii="Arial" w:eastAsia="Times New Roman" w:hAnsi="Arial" w:cs="Times New Roman"/>
          <w:sz w:val="20"/>
          <w:szCs w:val="20"/>
        </w:rPr>
        <w:t xml:space="preserve">Be sure to access the </w:t>
      </w:r>
      <w:r w:rsidR="00F40057" w:rsidRPr="000D4E51">
        <w:rPr>
          <w:rFonts w:ascii="Arial" w:eastAsia="Times New Roman" w:hAnsi="Arial" w:cs="Times New Roman"/>
          <w:sz w:val="20"/>
          <w:szCs w:val="20"/>
        </w:rPr>
        <w:t>Canvas</w:t>
      </w:r>
      <w:r w:rsidRPr="000D4E51">
        <w:rPr>
          <w:rFonts w:ascii="Arial" w:eastAsia="Times New Roman" w:hAnsi="Arial" w:cs="Times New Roman"/>
          <w:sz w:val="20"/>
          <w:szCs w:val="20"/>
        </w:rPr>
        <w:t xml:space="preserve"> course to carefully review each of the assignments in their entirety. </w:t>
      </w:r>
    </w:p>
    <w:p w14:paraId="682420EB" w14:textId="64CED45C" w:rsidR="000D4E51" w:rsidRDefault="000D4E51">
      <w:pPr>
        <w:rPr>
          <w:rStyle w:val="Strong"/>
          <w:rFonts w:ascii="Arial" w:hAnsi="Arial"/>
          <w:bCs w:val="0"/>
          <w:u w:val="single"/>
        </w:rPr>
      </w:pPr>
      <w:r>
        <w:rPr>
          <w:rStyle w:val="Strong"/>
          <w:rFonts w:ascii="Arial" w:hAnsi="Arial"/>
          <w:bCs w:val="0"/>
          <w:u w:val="single"/>
        </w:rPr>
        <w:br w:type="page"/>
      </w:r>
    </w:p>
    <w:p w14:paraId="46B203EB" w14:textId="57E9B349" w:rsidR="007D61D3" w:rsidRPr="007D61D3" w:rsidRDefault="007D61D3" w:rsidP="007D61D3">
      <w:pPr>
        <w:pStyle w:val="Heading2"/>
        <w:rPr>
          <w:rFonts w:ascii="Arial" w:hAnsi="Arial" w:cs="Arial"/>
          <w:sz w:val="24"/>
          <w:szCs w:val="24"/>
        </w:rPr>
      </w:pPr>
      <w:r>
        <w:rPr>
          <w:rFonts w:ascii="Arial" w:hAnsi="Arial" w:cs="Arial"/>
          <w:sz w:val="24"/>
          <w:szCs w:val="24"/>
        </w:rPr>
        <w:lastRenderedPageBreak/>
        <w:t>Course Policies</w:t>
      </w:r>
      <w:r>
        <w:rPr>
          <w:rFonts w:ascii="Arial" w:hAnsi="Arial" w:cs="Arial"/>
          <w:sz w:val="24"/>
          <w:szCs w:val="24"/>
        </w:rPr>
        <w:br/>
      </w:r>
    </w:p>
    <w:p w14:paraId="2FAF2B81" w14:textId="517C272E" w:rsidR="00DB7AB2" w:rsidRPr="00DB7AB2" w:rsidRDefault="00DB7AB2" w:rsidP="00DB7AB2">
      <w:pPr>
        <w:pStyle w:val="Heading3"/>
        <w:rPr>
          <w:rFonts w:ascii="Arial" w:hAnsi="Arial" w:cs="Arial"/>
          <w:i/>
          <w:sz w:val="22"/>
          <w:szCs w:val="22"/>
        </w:rPr>
      </w:pPr>
      <w:r w:rsidRPr="00DB7AB2">
        <w:rPr>
          <w:rFonts w:ascii="Arial" w:hAnsi="Arial" w:cs="Arial"/>
          <w:i/>
          <w:sz w:val="22"/>
          <w:szCs w:val="22"/>
        </w:rPr>
        <w:t>Assignments, Late Work, and Written Work Policies</w:t>
      </w:r>
      <w:r w:rsidRPr="00DB7AB2">
        <w:rPr>
          <w:rFonts w:ascii="Arial" w:hAnsi="Arial" w:cs="Arial"/>
          <w:i/>
          <w:sz w:val="22"/>
          <w:szCs w:val="22"/>
        </w:rPr>
        <w:br/>
      </w:r>
    </w:p>
    <w:p w14:paraId="75BBCCC0" w14:textId="45E25A5E" w:rsidR="00BB0C92" w:rsidRPr="000D085F" w:rsidRDefault="001D3B1F" w:rsidP="00F95386">
      <w:pPr>
        <w:spacing w:line="240" w:lineRule="auto"/>
        <w:rPr>
          <w:rFonts w:ascii="Arial" w:hAnsi="Arial" w:cs="Arial"/>
          <w:sz w:val="20"/>
          <w:szCs w:val="20"/>
        </w:rPr>
      </w:pPr>
      <w:r w:rsidRPr="00300574">
        <w:rPr>
          <w:rFonts w:ascii="Arial" w:hAnsi="Arial"/>
          <w:sz w:val="20"/>
          <w:szCs w:val="20"/>
        </w:rPr>
        <w:t>Unless otherwise noted, all written assignments, discussion board</w:t>
      </w:r>
      <w:r w:rsidR="00374977">
        <w:rPr>
          <w:rFonts w:ascii="Arial" w:hAnsi="Arial"/>
          <w:sz w:val="20"/>
          <w:szCs w:val="20"/>
        </w:rPr>
        <w:t xml:space="preserve">s, </w:t>
      </w:r>
      <w:r w:rsidRPr="00300574">
        <w:rPr>
          <w:rFonts w:ascii="Arial" w:hAnsi="Arial"/>
          <w:sz w:val="20"/>
          <w:szCs w:val="20"/>
        </w:rPr>
        <w:t xml:space="preserve">and projects are due </w:t>
      </w:r>
      <w:r w:rsidR="007A58DE">
        <w:rPr>
          <w:rFonts w:ascii="Arial" w:hAnsi="Arial"/>
          <w:sz w:val="20"/>
          <w:szCs w:val="20"/>
        </w:rPr>
        <w:t xml:space="preserve">on or before </w:t>
      </w:r>
      <w:r w:rsidRPr="00300574">
        <w:rPr>
          <w:rFonts w:ascii="Arial" w:hAnsi="Arial"/>
          <w:sz w:val="20"/>
          <w:szCs w:val="20"/>
        </w:rPr>
        <w:t xml:space="preserve">the time and date listed in the </w:t>
      </w:r>
      <w:r w:rsidR="0010345C">
        <w:rPr>
          <w:rFonts w:ascii="Arial" w:hAnsi="Arial"/>
          <w:sz w:val="20"/>
          <w:szCs w:val="20"/>
        </w:rPr>
        <w:t>S</w:t>
      </w:r>
      <w:r w:rsidRPr="00300574">
        <w:rPr>
          <w:rFonts w:ascii="Arial" w:hAnsi="Arial"/>
          <w:sz w:val="20"/>
          <w:szCs w:val="20"/>
        </w:rPr>
        <w:t>yllabus</w:t>
      </w:r>
      <w:r w:rsidR="00A53DDA">
        <w:rPr>
          <w:rFonts w:ascii="Arial" w:hAnsi="Arial"/>
          <w:sz w:val="20"/>
          <w:szCs w:val="20"/>
        </w:rPr>
        <w:t>/</w:t>
      </w:r>
      <w:r w:rsidR="0010345C">
        <w:rPr>
          <w:rFonts w:ascii="Arial" w:hAnsi="Arial"/>
          <w:sz w:val="20"/>
          <w:szCs w:val="20"/>
        </w:rPr>
        <w:t>C</w:t>
      </w:r>
      <w:r w:rsidR="00A53DDA">
        <w:rPr>
          <w:rFonts w:ascii="Arial" w:hAnsi="Arial"/>
          <w:sz w:val="20"/>
          <w:szCs w:val="20"/>
        </w:rPr>
        <w:t xml:space="preserve">ourse </w:t>
      </w:r>
      <w:r w:rsidR="0010345C">
        <w:rPr>
          <w:rFonts w:ascii="Arial" w:hAnsi="Arial"/>
          <w:sz w:val="20"/>
          <w:szCs w:val="20"/>
        </w:rPr>
        <w:t>S</w:t>
      </w:r>
      <w:r w:rsidR="00A53DDA">
        <w:rPr>
          <w:rFonts w:ascii="Arial" w:hAnsi="Arial"/>
          <w:sz w:val="20"/>
          <w:szCs w:val="20"/>
        </w:rPr>
        <w:t>chedule</w:t>
      </w:r>
      <w:r w:rsidR="007F5DE1">
        <w:rPr>
          <w:rFonts w:ascii="Arial" w:hAnsi="Arial"/>
          <w:sz w:val="20"/>
          <w:szCs w:val="20"/>
        </w:rPr>
        <w:t xml:space="preserve"> and in the course</w:t>
      </w:r>
      <w:r w:rsidRPr="00300574">
        <w:rPr>
          <w:rFonts w:ascii="Arial" w:hAnsi="Arial"/>
          <w:sz w:val="20"/>
          <w:szCs w:val="20"/>
        </w:rPr>
        <w:t xml:space="preserve">. </w:t>
      </w:r>
      <w:r w:rsidR="00386911" w:rsidRPr="00386911">
        <w:rPr>
          <w:rFonts w:ascii="Arial" w:hAnsi="Arial"/>
          <w:sz w:val="20"/>
          <w:szCs w:val="20"/>
        </w:rPr>
        <w:t xml:space="preserve">Please see the specific assignment rubric to see the impact </w:t>
      </w:r>
      <w:r w:rsidR="00386911">
        <w:rPr>
          <w:rFonts w:ascii="Arial" w:hAnsi="Arial"/>
          <w:sz w:val="20"/>
          <w:szCs w:val="20"/>
        </w:rPr>
        <w:t xml:space="preserve">of </w:t>
      </w:r>
      <w:r w:rsidR="00386911" w:rsidRPr="00386911">
        <w:rPr>
          <w:rFonts w:ascii="Arial" w:hAnsi="Arial"/>
          <w:sz w:val="20"/>
          <w:szCs w:val="20"/>
        </w:rPr>
        <w:t xml:space="preserve">submitting </w:t>
      </w:r>
      <w:r w:rsidR="00386911">
        <w:rPr>
          <w:rFonts w:ascii="Arial" w:hAnsi="Arial"/>
          <w:sz w:val="20"/>
          <w:szCs w:val="20"/>
        </w:rPr>
        <w:t xml:space="preserve">work </w:t>
      </w:r>
      <w:r w:rsidR="00386911" w:rsidRPr="00386911">
        <w:rPr>
          <w:rFonts w:ascii="Arial" w:hAnsi="Arial"/>
          <w:sz w:val="20"/>
          <w:szCs w:val="20"/>
        </w:rPr>
        <w:t xml:space="preserve">late. </w:t>
      </w:r>
      <w:r w:rsidR="00386911" w:rsidRPr="00300574">
        <w:rPr>
          <w:rFonts w:ascii="Arial" w:hAnsi="Arial"/>
          <w:sz w:val="20"/>
          <w:szCs w:val="20"/>
        </w:rPr>
        <w:t xml:space="preserve">Late work will result in points taken off, a lowering of the assignment grade, and/or an “F” on the assignment. </w:t>
      </w:r>
      <w:r w:rsidR="00D42B46" w:rsidRPr="00D42B46">
        <w:rPr>
          <w:rFonts w:ascii="Arial" w:hAnsi="Arial"/>
          <w:b/>
          <w:sz w:val="20"/>
          <w:szCs w:val="20"/>
        </w:rPr>
        <w:t xml:space="preserve">Work </w:t>
      </w:r>
      <w:r w:rsidR="000D085F">
        <w:rPr>
          <w:rFonts w:ascii="Arial" w:hAnsi="Arial"/>
          <w:b/>
          <w:sz w:val="20"/>
          <w:szCs w:val="20"/>
        </w:rPr>
        <w:t xml:space="preserve">(e.g., papers) </w:t>
      </w:r>
      <w:r w:rsidR="00D42B46" w:rsidRPr="00D42B46">
        <w:rPr>
          <w:rFonts w:ascii="Arial" w:hAnsi="Arial"/>
          <w:b/>
          <w:sz w:val="20"/>
          <w:szCs w:val="20"/>
        </w:rPr>
        <w:t xml:space="preserve">submitted 72 hours after an assignment is due </w:t>
      </w:r>
      <w:r w:rsidR="00386911" w:rsidRPr="00D42B46">
        <w:rPr>
          <w:rFonts w:ascii="Arial" w:hAnsi="Arial"/>
          <w:b/>
          <w:sz w:val="20"/>
          <w:szCs w:val="20"/>
        </w:rPr>
        <w:t>will receive a zero</w:t>
      </w:r>
      <w:r w:rsidR="00386911" w:rsidRPr="00386911">
        <w:rPr>
          <w:rFonts w:ascii="Arial" w:hAnsi="Arial"/>
          <w:sz w:val="20"/>
          <w:szCs w:val="20"/>
        </w:rPr>
        <w:t xml:space="preserve">. </w:t>
      </w:r>
      <w:r w:rsidR="000D085F" w:rsidRPr="000D085F">
        <w:rPr>
          <w:rFonts w:ascii="Arial" w:hAnsi="Arial" w:cs="Arial"/>
          <w:sz w:val="20"/>
          <w:szCs w:val="20"/>
        </w:rPr>
        <w:t>(Discussion postings that are not posted within 2</w:t>
      </w:r>
      <w:r w:rsidR="000D085F">
        <w:rPr>
          <w:rFonts w:ascii="Arial" w:hAnsi="Arial" w:cs="Arial"/>
          <w:sz w:val="20"/>
          <w:szCs w:val="20"/>
        </w:rPr>
        <w:t>4</w:t>
      </w:r>
      <w:r w:rsidR="000D085F" w:rsidRPr="000D085F">
        <w:rPr>
          <w:rFonts w:ascii="Arial" w:hAnsi="Arial" w:cs="Arial"/>
          <w:sz w:val="20"/>
          <w:szCs w:val="20"/>
        </w:rPr>
        <w:t xml:space="preserve"> hours of the due date and time will receive a zero.)</w:t>
      </w:r>
    </w:p>
    <w:p w14:paraId="40AADC2F" w14:textId="6DAD7DB3" w:rsidR="00A061CB" w:rsidRDefault="00A061CB" w:rsidP="009624A3">
      <w:p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S</w:t>
      </w:r>
      <w:r w:rsidRPr="00A061CB">
        <w:rPr>
          <w:rFonts w:ascii="Arial" w:eastAsia="Times New Roman" w:hAnsi="Arial" w:cs="Arial"/>
          <w:color w:val="000000"/>
          <w:sz w:val="20"/>
          <w:szCs w:val="20"/>
          <w:lang w:eastAsia="en-US"/>
        </w:rPr>
        <w:t>tudents are expected to meet the "due dates" on assignments and plan accordingly (e.g., if you will be away for a weekend, and a paper or discussion board postings are due, students are expected to submit work to</w:t>
      </w:r>
      <w:r w:rsidR="006613EB">
        <w:rPr>
          <w:rFonts w:ascii="Arial" w:eastAsia="Times New Roman" w:hAnsi="Arial" w:cs="Arial"/>
          <w:color w:val="000000"/>
          <w:sz w:val="20"/>
          <w:szCs w:val="20"/>
          <w:lang w:eastAsia="en-US"/>
        </w:rPr>
        <w:t xml:space="preserve"> the </w:t>
      </w:r>
      <w:r w:rsidR="000D4E51">
        <w:rPr>
          <w:rFonts w:ascii="Arial" w:eastAsia="Times New Roman" w:hAnsi="Arial" w:cs="Arial"/>
          <w:color w:val="000000"/>
          <w:sz w:val="20"/>
          <w:szCs w:val="20"/>
          <w:lang w:eastAsia="en-US"/>
        </w:rPr>
        <w:t xml:space="preserve">Canvas </w:t>
      </w:r>
      <w:r w:rsidR="006613EB">
        <w:rPr>
          <w:rFonts w:ascii="Arial" w:eastAsia="Times New Roman" w:hAnsi="Arial" w:cs="Arial"/>
          <w:color w:val="000000"/>
          <w:sz w:val="20"/>
          <w:szCs w:val="20"/>
          <w:lang w:eastAsia="en-US"/>
        </w:rPr>
        <w:t>Assignments</w:t>
      </w:r>
      <w:r w:rsidRPr="00A061CB">
        <w:rPr>
          <w:rFonts w:ascii="Arial" w:eastAsia="Times New Roman" w:hAnsi="Arial" w:cs="Arial"/>
          <w:color w:val="000000"/>
          <w:sz w:val="20"/>
          <w:szCs w:val="20"/>
          <w:lang w:eastAsia="en-US"/>
        </w:rPr>
        <w:t xml:space="preserve"> </w:t>
      </w:r>
      <w:proofErr w:type="spellStart"/>
      <w:r w:rsidR="006613EB">
        <w:rPr>
          <w:rFonts w:ascii="Arial" w:eastAsia="Times New Roman" w:hAnsi="Arial" w:cs="Arial"/>
          <w:color w:val="000000"/>
          <w:sz w:val="20"/>
          <w:szCs w:val="20"/>
          <w:lang w:eastAsia="en-US"/>
        </w:rPr>
        <w:t>dropbox</w:t>
      </w:r>
      <w:proofErr w:type="spellEnd"/>
      <w:r w:rsidR="006613EB">
        <w:rPr>
          <w:rFonts w:ascii="Arial" w:eastAsia="Times New Roman" w:hAnsi="Arial" w:cs="Arial"/>
          <w:color w:val="000000"/>
          <w:sz w:val="20"/>
          <w:szCs w:val="20"/>
          <w:lang w:eastAsia="en-US"/>
        </w:rPr>
        <w:t xml:space="preserve"> </w:t>
      </w:r>
      <w:r w:rsidRPr="00A061CB">
        <w:rPr>
          <w:rFonts w:ascii="Arial" w:eastAsia="Times New Roman" w:hAnsi="Arial" w:cs="Arial"/>
          <w:color w:val="000000"/>
          <w:sz w:val="20"/>
          <w:szCs w:val="20"/>
          <w:lang w:eastAsia="en-US"/>
        </w:rPr>
        <w:t>or post to the discussion board</w:t>
      </w:r>
      <w:r w:rsidR="003077DA">
        <w:rPr>
          <w:rFonts w:ascii="Arial" w:eastAsia="Times New Roman" w:hAnsi="Arial" w:cs="Arial"/>
          <w:color w:val="000000"/>
          <w:sz w:val="20"/>
          <w:szCs w:val="20"/>
          <w:lang w:eastAsia="en-US"/>
        </w:rPr>
        <w:t xml:space="preserve"> </w:t>
      </w:r>
      <w:r w:rsidR="003077DA">
        <w:rPr>
          <w:rFonts w:ascii="Arial" w:eastAsia="Times New Roman" w:hAnsi="Arial" w:cs="Arial"/>
          <w:i/>
          <w:iCs/>
          <w:color w:val="000000"/>
          <w:sz w:val="20"/>
          <w:szCs w:val="20"/>
          <w:lang w:eastAsia="en-US"/>
        </w:rPr>
        <w:t xml:space="preserve">before </w:t>
      </w:r>
      <w:r w:rsidRPr="00A061CB">
        <w:rPr>
          <w:rFonts w:ascii="Arial" w:eastAsia="Times New Roman" w:hAnsi="Arial" w:cs="Arial"/>
          <w:color w:val="000000"/>
          <w:sz w:val="20"/>
          <w:szCs w:val="20"/>
          <w:lang w:eastAsia="en-US"/>
        </w:rPr>
        <w:t>the due dates).</w:t>
      </w:r>
      <w:r w:rsidR="009624A3">
        <w:rPr>
          <w:rFonts w:ascii="Arial" w:eastAsia="Times New Roman" w:hAnsi="Arial" w:cs="Arial"/>
          <w:color w:val="000000"/>
          <w:sz w:val="20"/>
          <w:szCs w:val="20"/>
          <w:lang w:eastAsia="en-US"/>
        </w:rPr>
        <w:t xml:space="preserve"> </w:t>
      </w:r>
      <w:r w:rsidR="009624A3" w:rsidRPr="009624A3">
        <w:rPr>
          <w:rFonts w:ascii="Arial" w:eastAsia="Times New Roman" w:hAnsi="Arial" w:cs="Arial"/>
          <w:color w:val="000000"/>
          <w:sz w:val="20"/>
          <w:szCs w:val="20"/>
          <w:lang w:eastAsia="en-US"/>
        </w:rPr>
        <w:t>There are no re-submissions of papers or coursework after the initial grading on assignments in this course.</w:t>
      </w:r>
    </w:p>
    <w:p w14:paraId="75CDC96B" w14:textId="2788E511" w:rsidR="00711B1C" w:rsidRDefault="00711B1C" w:rsidP="009624A3">
      <w:pPr>
        <w:rPr>
          <w:rFonts w:ascii="Arial" w:eastAsia="Times New Roman" w:hAnsi="Arial" w:cs="Arial"/>
          <w:color w:val="222222"/>
          <w:sz w:val="20"/>
          <w:szCs w:val="20"/>
        </w:rPr>
      </w:pPr>
      <w:r w:rsidRPr="00711B1C">
        <w:rPr>
          <w:rFonts w:ascii="Arial" w:eastAsia="Times New Roman" w:hAnsi="Arial" w:cs="Arial"/>
          <w:color w:val="222222"/>
          <w:sz w:val="20"/>
          <w:szCs w:val="20"/>
        </w:rPr>
        <w:t xml:space="preserve">Assignments </w:t>
      </w:r>
      <w:r w:rsidR="00000B95">
        <w:rPr>
          <w:rFonts w:ascii="Arial" w:eastAsia="Times New Roman" w:hAnsi="Arial" w:cs="Arial"/>
          <w:color w:val="222222"/>
          <w:sz w:val="20"/>
          <w:szCs w:val="20"/>
        </w:rPr>
        <w:t xml:space="preserve">such as </w:t>
      </w:r>
      <w:proofErr w:type="spellStart"/>
      <w:r w:rsidRPr="00711B1C">
        <w:rPr>
          <w:rFonts w:ascii="Arial" w:eastAsia="Times New Roman" w:hAnsi="Arial" w:cs="Arial"/>
          <w:color w:val="222222"/>
          <w:sz w:val="20"/>
          <w:szCs w:val="20"/>
        </w:rPr>
        <w:t>dropbox</w:t>
      </w:r>
      <w:proofErr w:type="spellEnd"/>
      <w:r w:rsidRPr="00711B1C">
        <w:rPr>
          <w:rFonts w:ascii="Arial" w:eastAsia="Times New Roman" w:hAnsi="Arial" w:cs="Arial"/>
          <w:color w:val="222222"/>
          <w:sz w:val="20"/>
          <w:szCs w:val="20"/>
        </w:rPr>
        <w:t xml:space="preserve"> papers, projects, discussion boards, etc</w:t>
      </w:r>
      <w:r w:rsidR="007627D1">
        <w:rPr>
          <w:rFonts w:ascii="Arial" w:eastAsia="Times New Roman" w:hAnsi="Arial" w:cs="Arial"/>
          <w:color w:val="222222"/>
          <w:sz w:val="20"/>
          <w:szCs w:val="20"/>
        </w:rPr>
        <w:t>.</w:t>
      </w:r>
      <w:r w:rsidR="00000B95">
        <w:rPr>
          <w:rFonts w:ascii="Arial" w:eastAsia="Times New Roman" w:hAnsi="Arial" w:cs="Arial"/>
          <w:color w:val="222222"/>
          <w:sz w:val="20"/>
          <w:szCs w:val="20"/>
        </w:rPr>
        <w:t>,</w:t>
      </w:r>
      <w:r w:rsidRPr="00711B1C">
        <w:rPr>
          <w:rFonts w:ascii="Arial" w:eastAsia="Times New Roman" w:hAnsi="Arial" w:cs="Arial"/>
          <w:color w:val="222222"/>
          <w:sz w:val="20"/>
          <w:szCs w:val="20"/>
        </w:rPr>
        <w:t xml:space="preserve"> will typically be graded by the instructor </w:t>
      </w:r>
      <w:r w:rsidRPr="009416D9">
        <w:rPr>
          <w:rFonts w:ascii="Arial" w:eastAsia="Times New Roman" w:hAnsi="Arial" w:cs="Arial"/>
          <w:b/>
          <w:sz w:val="20"/>
          <w:szCs w:val="20"/>
        </w:rPr>
        <w:t>within</w:t>
      </w:r>
      <w:r w:rsidR="00FE2114">
        <w:rPr>
          <w:rFonts w:ascii="Arial" w:eastAsia="Times New Roman" w:hAnsi="Arial" w:cs="Arial"/>
          <w:b/>
          <w:sz w:val="20"/>
          <w:szCs w:val="20"/>
        </w:rPr>
        <w:t xml:space="preserve"> </w:t>
      </w:r>
      <w:r w:rsidR="00407410">
        <w:rPr>
          <w:rFonts w:ascii="Arial" w:eastAsia="Times New Roman" w:hAnsi="Arial" w:cs="Arial"/>
          <w:b/>
          <w:sz w:val="20"/>
          <w:szCs w:val="20"/>
        </w:rPr>
        <w:t>a week</w:t>
      </w:r>
      <w:r w:rsidRPr="00711B1C">
        <w:rPr>
          <w:rFonts w:ascii="Arial" w:eastAsia="Times New Roman" w:hAnsi="Arial" w:cs="Arial"/>
          <w:color w:val="222222"/>
          <w:sz w:val="20"/>
          <w:szCs w:val="20"/>
        </w:rPr>
        <w:t xml:space="preserve"> </w:t>
      </w:r>
      <w:r w:rsidR="00820E2D">
        <w:rPr>
          <w:rFonts w:ascii="Arial" w:eastAsia="Times New Roman" w:hAnsi="Arial" w:cs="Arial"/>
          <w:color w:val="222222"/>
          <w:sz w:val="20"/>
          <w:szCs w:val="20"/>
        </w:rPr>
        <w:t xml:space="preserve">of the due dates </w:t>
      </w:r>
      <w:r w:rsidRPr="00711B1C">
        <w:rPr>
          <w:rFonts w:ascii="Arial" w:eastAsia="Times New Roman" w:hAnsi="Arial" w:cs="Arial"/>
          <w:color w:val="222222"/>
          <w:sz w:val="20"/>
          <w:szCs w:val="20"/>
        </w:rPr>
        <w:t xml:space="preserve">and posted to the </w:t>
      </w:r>
      <w:r w:rsidR="00DB1C2D">
        <w:rPr>
          <w:rFonts w:ascii="Arial" w:eastAsia="Times New Roman" w:hAnsi="Arial" w:cs="Arial"/>
          <w:color w:val="222222"/>
          <w:sz w:val="20"/>
          <w:szCs w:val="20"/>
        </w:rPr>
        <w:t>Canvas</w:t>
      </w:r>
      <w:r w:rsidRPr="00711B1C">
        <w:rPr>
          <w:rFonts w:ascii="Arial" w:eastAsia="Times New Roman" w:hAnsi="Arial" w:cs="Arial"/>
          <w:color w:val="222222"/>
          <w:sz w:val="20"/>
          <w:szCs w:val="20"/>
        </w:rPr>
        <w:t xml:space="preserve"> Gradebook.</w:t>
      </w:r>
      <w:r w:rsidR="00FE2114">
        <w:rPr>
          <w:rFonts w:ascii="Arial" w:eastAsia="Times New Roman" w:hAnsi="Arial" w:cs="Arial"/>
          <w:color w:val="222222"/>
          <w:sz w:val="20"/>
          <w:szCs w:val="20"/>
        </w:rPr>
        <w:t xml:space="preserve"> In addition, the instructor will notify students when grades are posted for assignments through Course Announcements in </w:t>
      </w:r>
      <w:r w:rsidR="00F40057">
        <w:rPr>
          <w:rFonts w:ascii="Arial" w:eastAsia="Times New Roman" w:hAnsi="Arial" w:cs="Arial"/>
          <w:color w:val="222222"/>
          <w:sz w:val="20"/>
          <w:szCs w:val="20"/>
        </w:rPr>
        <w:t>Canvas</w:t>
      </w:r>
      <w:r w:rsidR="00FE2114">
        <w:rPr>
          <w:rFonts w:ascii="Arial" w:eastAsia="Times New Roman" w:hAnsi="Arial" w:cs="Arial"/>
          <w:color w:val="222222"/>
          <w:sz w:val="20"/>
          <w:szCs w:val="20"/>
        </w:rPr>
        <w:t>.</w:t>
      </w:r>
    </w:p>
    <w:p w14:paraId="72B4FF9C" w14:textId="77777777" w:rsidR="009111ED" w:rsidRDefault="00386911" w:rsidP="00820E2D">
      <w:pPr>
        <w:spacing w:line="240" w:lineRule="auto"/>
        <w:rPr>
          <w:rFonts w:ascii="Arial" w:hAnsi="Arial"/>
          <w:sz w:val="20"/>
          <w:szCs w:val="20"/>
          <w:lang w:eastAsia="en-US"/>
        </w:rPr>
      </w:pPr>
      <w:r w:rsidRPr="00386911">
        <w:rPr>
          <w:rFonts w:ascii="Arial" w:hAnsi="Arial"/>
          <w:sz w:val="20"/>
          <w:szCs w:val="20"/>
        </w:rPr>
        <w:t xml:space="preserve">If you experience a medical or family emergency that prevents you from completing work on time, please inform </w:t>
      </w:r>
      <w:r>
        <w:rPr>
          <w:rFonts w:ascii="Arial" w:hAnsi="Arial"/>
          <w:sz w:val="20"/>
          <w:szCs w:val="20"/>
        </w:rPr>
        <w:t xml:space="preserve">the instructor </w:t>
      </w:r>
      <w:r w:rsidRPr="00386911">
        <w:rPr>
          <w:rFonts w:ascii="Arial" w:hAnsi="Arial"/>
          <w:sz w:val="20"/>
          <w:szCs w:val="20"/>
        </w:rPr>
        <w:t>as soon as possible to discuss the possibilities. Make-ups and re-submissions will be available only for emergency/extreme circumstances</w:t>
      </w:r>
      <w:r w:rsidR="00001BAF">
        <w:rPr>
          <w:rFonts w:ascii="Arial" w:hAnsi="Arial"/>
          <w:sz w:val="20"/>
          <w:szCs w:val="20"/>
        </w:rPr>
        <w:t>. N</w:t>
      </w:r>
      <w:r w:rsidR="00001BAF" w:rsidRPr="00300574">
        <w:rPr>
          <w:rFonts w:ascii="Arial" w:hAnsi="Arial"/>
          <w:sz w:val="20"/>
          <w:szCs w:val="20"/>
          <w:lang w:eastAsia="en-US"/>
        </w:rPr>
        <w:t>o late papers will be accepted after 72 hours from the date/time due</w:t>
      </w:r>
      <w:r w:rsidR="00001BAF">
        <w:rPr>
          <w:rFonts w:ascii="Arial" w:hAnsi="Arial"/>
          <w:sz w:val="20"/>
          <w:szCs w:val="20"/>
          <w:lang w:eastAsia="en-US"/>
        </w:rPr>
        <w:t xml:space="preserve"> unless it is an excused circumstance.</w:t>
      </w:r>
    </w:p>
    <w:p w14:paraId="24BEF9B0" w14:textId="77777777" w:rsidR="001D3B1F" w:rsidRPr="00300574" w:rsidRDefault="001D3B1F" w:rsidP="00F95386">
      <w:pPr>
        <w:spacing w:line="240" w:lineRule="auto"/>
        <w:rPr>
          <w:rFonts w:ascii="Arial" w:hAnsi="Arial"/>
          <w:sz w:val="20"/>
          <w:szCs w:val="20"/>
        </w:rPr>
      </w:pPr>
      <w:r w:rsidRPr="00300574">
        <w:rPr>
          <w:rFonts w:ascii="Arial" w:hAnsi="Arial" w:cs="Times New Roman"/>
          <w:sz w:val="20"/>
          <w:szCs w:val="20"/>
        </w:rPr>
        <w:t xml:space="preserve">The following guidelines </w:t>
      </w:r>
      <w:r w:rsidR="00A061CB">
        <w:rPr>
          <w:rFonts w:ascii="Arial" w:hAnsi="Arial" w:cs="Times New Roman"/>
          <w:sz w:val="20"/>
          <w:szCs w:val="20"/>
        </w:rPr>
        <w:t>are to b</w:t>
      </w:r>
      <w:r w:rsidRPr="00300574">
        <w:rPr>
          <w:rFonts w:ascii="Arial" w:hAnsi="Arial" w:cs="Times New Roman"/>
          <w:sz w:val="20"/>
          <w:szCs w:val="20"/>
        </w:rPr>
        <w:t>e followed for all assignments and papers</w:t>
      </w:r>
      <w:r w:rsidR="00BB0C92">
        <w:rPr>
          <w:rFonts w:ascii="Arial" w:hAnsi="Arial" w:cs="Times New Roman"/>
          <w:sz w:val="20"/>
          <w:szCs w:val="20"/>
        </w:rPr>
        <w:t>:</w:t>
      </w:r>
      <w:r w:rsidRPr="00300574">
        <w:rPr>
          <w:rFonts w:ascii="Arial" w:hAnsi="Arial" w:cs="Times New Roman"/>
          <w:sz w:val="20"/>
          <w:szCs w:val="20"/>
        </w:rPr>
        <w:t xml:space="preserve"> </w:t>
      </w:r>
    </w:p>
    <w:p w14:paraId="4D7D8BB6" w14:textId="77777777" w:rsidR="00BB0C92" w:rsidRPr="00BB0C92" w:rsidRDefault="0010345C" w:rsidP="00BB0C92">
      <w:pPr>
        <w:numPr>
          <w:ilvl w:val="0"/>
          <w:numId w:val="1"/>
        </w:numPr>
        <w:spacing w:before="100" w:beforeAutospacing="1" w:after="100" w:afterAutospacing="1" w:line="240" w:lineRule="auto"/>
        <w:ind w:left="720" w:hanging="360"/>
        <w:rPr>
          <w:rFonts w:ascii="Helvetica Neue" w:eastAsia="Times New Roman" w:hAnsi="Helvetica Neue" w:cs="Times New Roman"/>
          <w:color w:val="000000"/>
          <w:sz w:val="23"/>
          <w:szCs w:val="23"/>
          <w:lang w:eastAsia="en-US"/>
        </w:rPr>
      </w:pPr>
      <w:r w:rsidRPr="00BB0C92">
        <w:rPr>
          <w:rFonts w:ascii="Arial" w:hAnsi="Arial" w:cs="Times New Roman"/>
          <w:sz w:val="20"/>
          <w:szCs w:val="20"/>
        </w:rPr>
        <w:t xml:space="preserve">Papers are to be submitted to the </w:t>
      </w:r>
      <w:r w:rsidR="00DB1C2D">
        <w:rPr>
          <w:rFonts w:ascii="Arial" w:hAnsi="Arial" w:cs="Times New Roman"/>
          <w:b/>
          <w:sz w:val="20"/>
          <w:szCs w:val="20"/>
        </w:rPr>
        <w:t>Canvas</w:t>
      </w:r>
      <w:r w:rsidRPr="00BB0C92">
        <w:rPr>
          <w:rFonts w:ascii="Arial" w:hAnsi="Arial" w:cs="Times New Roman"/>
          <w:b/>
          <w:sz w:val="20"/>
          <w:szCs w:val="20"/>
        </w:rPr>
        <w:t xml:space="preserve"> </w:t>
      </w:r>
      <w:r w:rsidR="006613EB">
        <w:rPr>
          <w:rFonts w:ascii="Arial" w:hAnsi="Arial" w:cs="Times New Roman"/>
          <w:b/>
          <w:sz w:val="20"/>
          <w:szCs w:val="20"/>
        </w:rPr>
        <w:t xml:space="preserve">Assignments </w:t>
      </w:r>
      <w:proofErr w:type="spellStart"/>
      <w:r w:rsidR="006613EB" w:rsidRPr="00000B95">
        <w:rPr>
          <w:rFonts w:ascii="Arial" w:hAnsi="Arial" w:cs="Times New Roman"/>
          <w:sz w:val="20"/>
          <w:szCs w:val="20"/>
        </w:rPr>
        <w:t>d</w:t>
      </w:r>
      <w:r w:rsidRPr="00000B95">
        <w:rPr>
          <w:rFonts w:ascii="Arial" w:hAnsi="Arial" w:cs="Times New Roman"/>
          <w:sz w:val="20"/>
          <w:szCs w:val="20"/>
        </w:rPr>
        <w:t>ropbox</w:t>
      </w:r>
      <w:proofErr w:type="spellEnd"/>
      <w:r w:rsidRPr="00000B95">
        <w:rPr>
          <w:rFonts w:ascii="Arial" w:hAnsi="Arial" w:cs="Times New Roman"/>
          <w:sz w:val="20"/>
          <w:szCs w:val="20"/>
        </w:rPr>
        <w:t xml:space="preserve"> </w:t>
      </w:r>
      <w:r w:rsidRPr="00BB0C92">
        <w:rPr>
          <w:rFonts w:ascii="Arial" w:hAnsi="Arial" w:cs="Times New Roman"/>
          <w:sz w:val="20"/>
          <w:szCs w:val="20"/>
        </w:rPr>
        <w:t>as a “Word” (*.doc or *.</w:t>
      </w:r>
      <w:proofErr w:type="spellStart"/>
      <w:r w:rsidRPr="00BB0C92">
        <w:rPr>
          <w:rFonts w:ascii="Arial" w:hAnsi="Arial" w:cs="Times New Roman"/>
          <w:sz w:val="20"/>
          <w:szCs w:val="20"/>
        </w:rPr>
        <w:t>docx</w:t>
      </w:r>
      <w:proofErr w:type="spellEnd"/>
      <w:r w:rsidRPr="00BB0C92">
        <w:rPr>
          <w:rFonts w:ascii="Arial" w:hAnsi="Arial" w:cs="Times New Roman"/>
          <w:sz w:val="20"/>
          <w:szCs w:val="20"/>
        </w:rPr>
        <w:t xml:space="preserve">) document as an </w:t>
      </w:r>
      <w:r w:rsidRPr="00BB0C92">
        <w:rPr>
          <w:rFonts w:ascii="Arial" w:hAnsi="Arial" w:cs="Times New Roman"/>
          <w:b/>
          <w:sz w:val="20"/>
          <w:szCs w:val="20"/>
        </w:rPr>
        <w:t>attachment</w:t>
      </w:r>
      <w:r w:rsidR="006410BB" w:rsidRPr="00BB0C92">
        <w:rPr>
          <w:rFonts w:ascii="Arial" w:hAnsi="Arial" w:cs="Times New Roman"/>
          <w:sz w:val="20"/>
          <w:szCs w:val="20"/>
        </w:rPr>
        <w:t xml:space="preserve"> with t</w:t>
      </w:r>
      <w:r w:rsidRPr="00BB0C92">
        <w:rPr>
          <w:rFonts w:ascii="Arial" w:hAnsi="Arial" w:cs="Times New Roman"/>
          <w:sz w:val="20"/>
          <w:szCs w:val="20"/>
        </w:rPr>
        <w:t xml:space="preserve">he required </w:t>
      </w:r>
      <w:r w:rsidR="006410BB" w:rsidRPr="00BB0C92">
        <w:rPr>
          <w:rFonts w:ascii="Arial" w:hAnsi="Arial" w:cs="Times New Roman"/>
          <w:sz w:val="20"/>
          <w:szCs w:val="20"/>
        </w:rPr>
        <w:t xml:space="preserve">parts and </w:t>
      </w:r>
      <w:r w:rsidRPr="00BB0C92">
        <w:rPr>
          <w:rFonts w:ascii="Arial" w:hAnsi="Arial" w:cs="Times New Roman"/>
          <w:sz w:val="20"/>
          <w:szCs w:val="20"/>
        </w:rPr>
        <w:t xml:space="preserve">length </w:t>
      </w:r>
      <w:r w:rsidR="006410BB" w:rsidRPr="00BB0C92">
        <w:rPr>
          <w:rFonts w:ascii="Arial" w:hAnsi="Arial" w:cs="Times New Roman"/>
          <w:sz w:val="20"/>
          <w:szCs w:val="20"/>
        </w:rPr>
        <w:t>of</w:t>
      </w:r>
      <w:r w:rsidRPr="00BB0C92">
        <w:rPr>
          <w:rFonts w:ascii="Arial" w:hAnsi="Arial" w:cs="Times New Roman"/>
          <w:sz w:val="20"/>
          <w:szCs w:val="20"/>
        </w:rPr>
        <w:t xml:space="preserve"> the assignment </w:t>
      </w:r>
      <w:r w:rsidR="00A63FAD" w:rsidRPr="00BB0C92">
        <w:rPr>
          <w:rFonts w:ascii="Arial" w:hAnsi="Arial" w:cs="Times New Roman"/>
          <w:sz w:val="20"/>
          <w:szCs w:val="20"/>
        </w:rPr>
        <w:t xml:space="preserve">ON TIME </w:t>
      </w:r>
      <w:r w:rsidR="00E06F86" w:rsidRPr="00BB0C92">
        <w:rPr>
          <w:rFonts w:ascii="Arial" w:hAnsi="Arial" w:cs="Times New Roman"/>
          <w:sz w:val="20"/>
          <w:szCs w:val="20"/>
        </w:rPr>
        <w:t xml:space="preserve">no later than the </w:t>
      </w:r>
      <w:r w:rsidRPr="00BB0C92">
        <w:rPr>
          <w:rFonts w:ascii="Arial" w:hAnsi="Arial" w:cs="Times New Roman"/>
          <w:sz w:val="20"/>
          <w:szCs w:val="20"/>
        </w:rPr>
        <w:t xml:space="preserve">due date. </w:t>
      </w:r>
      <w:r w:rsidRPr="00BB0C92">
        <w:rPr>
          <w:rFonts w:ascii="Arial" w:hAnsi="Arial" w:cs="Times New Roman"/>
          <w:b/>
          <w:sz w:val="20"/>
          <w:szCs w:val="20"/>
        </w:rPr>
        <w:t>Do not email papers to the instructor</w:t>
      </w:r>
      <w:r w:rsidR="00000B95">
        <w:rPr>
          <w:rFonts w:ascii="Arial" w:hAnsi="Arial" w:cs="Times New Roman"/>
          <w:b/>
          <w:sz w:val="20"/>
          <w:szCs w:val="20"/>
        </w:rPr>
        <w:t>.</w:t>
      </w:r>
      <w:r w:rsidRPr="00BB0C92">
        <w:rPr>
          <w:rFonts w:ascii="Arial" w:hAnsi="Arial" w:cs="Times New Roman"/>
          <w:b/>
          <w:sz w:val="20"/>
          <w:szCs w:val="20"/>
        </w:rPr>
        <w:t xml:space="preserve"> </w:t>
      </w:r>
    </w:p>
    <w:p w14:paraId="6465967D" w14:textId="77777777" w:rsidR="00BB0C92" w:rsidRPr="00BB0C92" w:rsidRDefault="00BB0C92" w:rsidP="00F95386">
      <w:pPr>
        <w:numPr>
          <w:ilvl w:val="0"/>
          <w:numId w:val="1"/>
        </w:numPr>
        <w:spacing w:before="100" w:beforeAutospacing="1" w:after="0" w:afterAutospacing="1" w:line="240" w:lineRule="auto"/>
        <w:ind w:left="720" w:hanging="360"/>
        <w:rPr>
          <w:rFonts w:ascii="Arial" w:hAnsi="Arial" w:cs="Arial"/>
          <w:sz w:val="20"/>
          <w:szCs w:val="20"/>
        </w:rPr>
      </w:pPr>
      <w:r w:rsidRPr="00BB0C92">
        <w:rPr>
          <w:rFonts w:ascii="Arial" w:eastAsia="Times New Roman" w:hAnsi="Arial" w:cs="Arial"/>
          <w:color w:val="000000"/>
          <w:sz w:val="20"/>
          <w:szCs w:val="20"/>
          <w:lang w:eastAsia="en-US"/>
        </w:rPr>
        <w:t xml:space="preserve">All papers submitted to the Dropbox </w:t>
      </w:r>
      <w:r w:rsidR="00000B95">
        <w:rPr>
          <w:rFonts w:ascii="Arial" w:eastAsia="Times New Roman" w:hAnsi="Arial" w:cs="Arial"/>
          <w:color w:val="000000"/>
          <w:sz w:val="20"/>
          <w:szCs w:val="20"/>
          <w:lang w:eastAsia="en-US"/>
        </w:rPr>
        <w:t xml:space="preserve">are to have </w:t>
      </w:r>
      <w:r w:rsidRPr="00BB0C92">
        <w:rPr>
          <w:rFonts w:ascii="Arial" w:eastAsia="Times New Roman" w:hAnsi="Arial" w:cs="Arial"/>
          <w:color w:val="000000"/>
          <w:sz w:val="20"/>
          <w:szCs w:val="20"/>
          <w:lang w:eastAsia="en-US"/>
        </w:rPr>
        <w:t>your "Last Name" and the assignment "Title" as part of the </w:t>
      </w:r>
      <w:r w:rsidRPr="00BB0C92">
        <w:rPr>
          <w:rFonts w:ascii="Arial" w:eastAsia="Times New Roman" w:hAnsi="Arial" w:cs="Arial"/>
          <w:b/>
          <w:bCs/>
          <w:color w:val="000000"/>
          <w:sz w:val="20"/>
          <w:szCs w:val="20"/>
          <w:lang w:eastAsia="en-US"/>
        </w:rPr>
        <w:t>file name</w:t>
      </w:r>
      <w:r w:rsidRPr="00BB0C92">
        <w:rPr>
          <w:rFonts w:ascii="Arial" w:eastAsia="Times New Roman" w:hAnsi="Arial" w:cs="Arial"/>
          <w:color w:val="000000"/>
          <w:sz w:val="20"/>
          <w:szCs w:val="20"/>
          <w:lang w:eastAsia="en-US"/>
        </w:rPr>
        <w:t> (i.e., muller_final_paper.doc - not muller.doc or paper.doc).</w:t>
      </w:r>
    </w:p>
    <w:p w14:paraId="284B1D4B" w14:textId="77777777" w:rsidR="0010345C" w:rsidRDefault="0010345C" w:rsidP="00F95386">
      <w:pPr>
        <w:numPr>
          <w:ilvl w:val="0"/>
          <w:numId w:val="1"/>
        </w:numPr>
        <w:spacing w:after="0" w:line="240" w:lineRule="auto"/>
        <w:ind w:left="720" w:hanging="360"/>
        <w:rPr>
          <w:rFonts w:ascii="Arial" w:hAnsi="Arial" w:cs="Times New Roman"/>
          <w:sz w:val="20"/>
          <w:szCs w:val="20"/>
        </w:rPr>
      </w:pPr>
      <w:r>
        <w:rPr>
          <w:rFonts w:ascii="Arial" w:hAnsi="Arial" w:cs="Times New Roman"/>
          <w:sz w:val="20"/>
          <w:szCs w:val="20"/>
        </w:rPr>
        <w:t xml:space="preserve">Papers are to include a </w:t>
      </w:r>
      <w:r w:rsidRPr="0010345C">
        <w:rPr>
          <w:rFonts w:ascii="Arial" w:hAnsi="Arial" w:cs="Times New Roman"/>
          <w:b/>
          <w:sz w:val="20"/>
          <w:szCs w:val="20"/>
        </w:rPr>
        <w:t>Heading</w:t>
      </w:r>
      <w:r>
        <w:rPr>
          <w:rFonts w:ascii="Arial" w:hAnsi="Arial" w:cs="Times New Roman"/>
          <w:sz w:val="20"/>
          <w:szCs w:val="20"/>
        </w:rPr>
        <w:t xml:space="preserve"> – </w:t>
      </w:r>
      <w:r w:rsidR="00DB1C2D">
        <w:rPr>
          <w:rFonts w:ascii="Arial" w:hAnsi="Arial" w:cs="Times New Roman"/>
          <w:sz w:val="20"/>
          <w:szCs w:val="20"/>
        </w:rPr>
        <w:t>MI 571</w:t>
      </w:r>
      <w:r>
        <w:rPr>
          <w:rFonts w:ascii="Arial" w:hAnsi="Arial" w:cs="Times New Roman"/>
          <w:sz w:val="20"/>
          <w:szCs w:val="20"/>
        </w:rPr>
        <w:t xml:space="preserve"> [Course Section] [Semester] [Date] – [First Name, Last Name], [Assignment Title] - AND also be included in the </w:t>
      </w:r>
      <w:proofErr w:type="spellStart"/>
      <w:r w:rsidR="00000B95">
        <w:rPr>
          <w:rFonts w:ascii="Arial" w:hAnsi="Arial" w:cs="Times New Roman"/>
          <w:sz w:val="20"/>
          <w:szCs w:val="20"/>
        </w:rPr>
        <w:t>dropbox</w:t>
      </w:r>
      <w:proofErr w:type="spellEnd"/>
      <w:r w:rsidR="00000B95">
        <w:rPr>
          <w:rFonts w:ascii="Arial" w:hAnsi="Arial" w:cs="Times New Roman"/>
          <w:sz w:val="20"/>
          <w:szCs w:val="20"/>
        </w:rPr>
        <w:t xml:space="preserve"> submission</w:t>
      </w:r>
      <w:r>
        <w:rPr>
          <w:rFonts w:ascii="Arial" w:hAnsi="Arial" w:cs="Times New Roman"/>
          <w:sz w:val="20"/>
          <w:szCs w:val="20"/>
        </w:rPr>
        <w:t xml:space="preserve"> </w:t>
      </w:r>
      <w:r w:rsidR="00BB0C92">
        <w:rPr>
          <w:rFonts w:ascii="Arial" w:hAnsi="Arial" w:cs="Times New Roman"/>
          <w:sz w:val="20"/>
          <w:szCs w:val="20"/>
        </w:rPr>
        <w:t>“</w:t>
      </w:r>
      <w:r>
        <w:rPr>
          <w:rFonts w:ascii="Arial" w:hAnsi="Arial" w:cs="Times New Roman"/>
          <w:sz w:val="20"/>
          <w:szCs w:val="20"/>
        </w:rPr>
        <w:t>Title</w:t>
      </w:r>
      <w:r w:rsidR="00BB0C92">
        <w:rPr>
          <w:rFonts w:ascii="Arial" w:hAnsi="Arial" w:cs="Times New Roman"/>
          <w:sz w:val="20"/>
          <w:szCs w:val="20"/>
        </w:rPr>
        <w:t>”</w:t>
      </w:r>
      <w:r>
        <w:rPr>
          <w:rFonts w:ascii="Arial" w:hAnsi="Arial" w:cs="Times New Roman"/>
          <w:sz w:val="20"/>
          <w:szCs w:val="20"/>
        </w:rPr>
        <w:t xml:space="preserve"> for identification. For ‘group’ assignments, the group members</w:t>
      </w:r>
      <w:r w:rsidR="006410BB">
        <w:rPr>
          <w:rFonts w:ascii="Arial" w:hAnsi="Arial" w:cs="Times New Roman"/>
          <w:sz w:val="20"/>
          <w:szCs w:val="20"/>
        </w:rPr>
        <w:t>’ names</w:t>
      </w:r>
      <w:r>
        <w:rPr>
          <w:rFonts w:ascii="Arial" w:hAnsi="Arial" w:cs="Times New Roman"/>
          <w:sz w:val="20"/>
          <w:szCs w:val="20"/>
        </w:rPr>
        <w:t xml:space="preserve"> should also be included in the Paper Heading and the</w:t>
      </w:r>
      <w:r w:rsidR="00000B95">
        <w:rPr>
          <w:rFonts w:ascii="Arial" w:hAnsi="Arial" w:cs="Times New Roman"/>
          <w:sz w:val="20"/>
          <w:szCs w:val="20"/>
        </w:rPr>
        <w:t xml:space="preserve"> Assignments </w:t>
      </w:r>
      <w:proofErr w:type="spellStart"/>
      <w:r w:rsidR="00000B95">
        <w:rPr>
          <w:rFonts w:ascii="Arial" w:hAnsi="Arial" w:cs="Times New Roman"/>
          <w:sz w:val="20"/>
          <w:szCs w:val="20"/>
        </w:rPr>
        <w:t>d</w:t>
      </w:r>
      <w:r>
        <w:rPr>
          <w:rFonts w:ascii="Arial" w:hAnsi="Arial" w:cs="Times New Roman"/>
          <w:sz w:val="20"/>
          <w:szCs w:val="20"/>
        </w:rPr>
        <w:t>ropbox</w:t>
      </w:r>
      <w:proofErr w:type="spellEnd"/>
      <w:r>
        <w:rPr>
          <w:rFonts w:ascii="Arial" w:hAnsi="Arial" w:cs="Times New Roman"/>
          <w:sz w:val="20"/>
          <w:szCs w:val="20"/>
        </w:rPr>
        <w:t>.</w:t>
      </w:r>
    </w:p>
    <w:p w14:paraId="64AF7E97" w14:textId="77777777" w:rsidR="001D3B1F" w:rsidRPr="00300574" w:rsidRDefault="001D3B1F" w:rsidP="00F95386">
      <w:pPr>
        <w:numPr>
          <w:ilvl w:val="0"/>
          <w:numId w:val="1"/>
        </w:numPr>
        <w:spacing w:after="0" w:line="240" w:lineRule="auto"/>
        <w:ind w:left="720" w:hanging="360"/>
        <w:rPr>
          <w:rFonts w:ascii="Arial" w:hAnsi="Arial" w:cs="Times New Roman"/>
          <w:sz w:val="20"/>
          <w:szCs w:val="20"/>
        </w:rPr>
      </w:pPr>
      <w:r w:rsidRPr="00300574">
        <w:rPr>
          <w:rFonts w:ascii="Arial" w:hAnsi="Arial" w:cs="Times New Roman"/>
          <w:sz w:val="20"/>
          <w:szCs w:val="20"/>
        </w:rPr>
        <w:t>Students must always keep second copies of all assignments that are turned in. In the case of a piece of work becoming lost, regardless of fault, it is the responsibility of the student to provide a second copy</w:t>
      </w:r>
      <w:r w:rsidR="0010345C">
        <w:rPr>
          <w:rFonts w:ascii="Arial" w:hAnsi="Arial" w:cs="Times New Roman"/>
          <w:sz w:val="20"/>
          <w:szCs w:val="20"/>
        </w:rPr>
        <w:t>.</w:t>
      </w:r>
    </w:p>
    <w:p w14:paraId="3B985779" w14:textId="77777777" w:rsidR="001D3B1F" w:rsidRPr="00300574" w:rsidRDefault="001D3B1F" w:rsidP="00F95386">
      <w:pPr>
        <w:numPr>
          <w:ilvl w:val="0"/>
          <w:numId w:val="1"/>
        </w:numPr>
        <w:spacing w:after="0" w:line="240" w:lineRule="auto"/>
        <w:ind w:left="720" w:hanging="360"/>
        <w:rPr>
          <w:rFonts w:ascii="Arial" w:hAnsi="Arial" w:cs="Times New Roman"/>
          <w:sz w:val="20"/>
          <w:szCs w:val="20"/>
        </w:rPr>
      </w:pPr>
      <w:r w:rsidRPr="00300574">
        <w:rPr>
          <w:rFonts w:ascii="Arial" w:hAnsi="Arial" w:cs="Times New Roman"/>
          <w:sz w:val="20"/>
          <w:szCs w:val="20"/>
        </w:rPr>
        <w:t xml:space="preserve">Assignments are to be </w:t>
      </w:r>
      <w:r w:rsidR="00E06F86">
        <w:rPr>
          <w:rFonts w:ascii="Arial" w:hAnsi="Arial" w:cs="Times New Roman"/>
          <w:sz w:val="20"/>
          <w:szCs w:val="20"/>
        </w:rPr>
        <w:t xml:space="preserve">double-spaced </w:t>
      </w:r>
      <w:r w:rsidRPr="00300574">
        <w:rPr>
          <w:rFonts w:ascii="Arial" w:hAnsi="Arial" w:cs="Times New Roman"/>
          <w:sz w:val="20"/>
          <w:szCs w:val="20"/>
        </w:rPr>
        <w:t>in 12-point type, Times New Roman font, with at least 1” margins on all sides of the paper, with pages numbered.</w:t>
      </w:r>
    </w:p>
    <w:p w14:paraId="5E609705" w14:textId="77777777" w:rsidR="001D3B1F" w:rsidRPr="00300574" w:rsidRDefault="001D3B1F" w:rsidP="00F95386">
      <w:pPr>
        <w:numPr>
          <w:ilvl w:val="0"/>
          <w:numId w:val="1"/>
        </w:numPr>
        <w:spacing w:after="0" w:line="240" w:lineRule="auto"/>
        <w:ind w:left="720" w:hanging="360"/>
        <w:rPr>
          <w:rFonts w:ascii="Arial" w:hAnsi="Arial" w:cs="Times New Roman"/>
          <w:sz w:val="20"/>
          <w:szCs w:val="20"/>
        </w:rPr>
      </w:pPr>
      <w:r w:rsidRPr="00300574">
        <w:rPr>
          <w:rFonts w:ascii="Arial" w:hAnsi="Arial" w:cs="Times New Roman"/>
          <w:sz w:val="20"/>
          <w:szCs w:val="20"/>
        </w:rPr>
        <w:t>Brevity and clarity are highly valued attributes for all reports and assignments.</w:t>
      </w:r>
    </w:p>
    <w:p w14:paraId="3A8E8165" w14:textId="77777777" w:rsidR="001D3B1F" w:rsidRPr="00300574" w:rsidRDefault="001D3B1F" w:rsidP="00F95386">
      <w:pPr>
        <w:numPr>
          <w:ilvl w:val="0"/>
          <w:numId w:val="1"/>
        </w:numPr>
        <w:spacing w:after="0" w:line="240" w:lineRule="auto"/>
        <w:ind w:left="720" w:hanging="360"/>
        <w:rPr>
          <w:rFonts w:ascii="Arial" w:hAnsi="Arial" w:cs="Times New Roman"/>
          <w:sz w:val="20"/>
          <w:szCs w:val="20"/>
        </w:rPr>
      </w:pPr>
      <w:r w:rsidRPr="00300574">
        <w:rPr>
          <w:rFonts w:ascii="Arial" w:hAnsi="Arial" w:cs="Times New Roman"/>
          <w:sz w:val="20"/>
          <w:szCs w:val="20"/>
        </w:rPr>
        <w:t xml:space="preserve">Papers are to be free from spelling, grammatical, </w:t>
      </w:r>
      <w:r w:rsidR="006410BB">
        <w:rPr>
          <w:rFonts w:ascii="Arial" w:hAnsi="Arial" w:cs="Times New Roman"/>
          <w:sz w:val="20"/>
          <w:szCs w:val="20"/>
        </w:rPr>
        <w:t xml:space="preserve">punctuation, </w:t>
      </w:r>
      <w:r w:rsidRPr="00300574">
        <w:rPr>
          <w:rFonts w:ascii="Arial" w:hAnsi="Arial" w:cs="Times New Roman"/>
          <w:sz w:val="20"/>
          <w:szCs w:val="20"/>
        </w:rPr>
        <w:t xml:space="preserve">and typographical errors – use spell checker and grammar checker and having someone else do a second read of your work for clarity is recommended. </w:t>
      </w:r>
    </w:p>
    <w:p w14:paraId="0806CCB9" w14:textId="77777777" w:rsidR="001D3B1F" w:rsidRPr="00300574" w:rsidRDefault="001D3B1F" w:rsidP="00F95386">
      <w:pPr>
        <w:numPr>
          <w:ilvl w:val="0"/>
          <w:numId w:val="1"/>
        </w:numPr>
        <w:spacing w:after="0" w:line="240" w:lineRule="auto"/>
        <w:ind w:left="720" w:hanging="360"/>
        <w:rPr>
          <w:rFonts w:ascii="Arial" w:hAnsi="Arial" w:cs="Times New Roman"/>
          <w:sz w:val="20"/>
          <w:szCs w:val="20"/>
        </w:rPr>
      </w:pPr>
      <w:r w:rsidRPr="00300574">
        <w:rPr>
          <w:rFonts w:ascii="Arial" w:hAnsi="Arial" w:cs="Times New Roman"/>
          <w:b/>
          <w:sz w:val="20"/>
          <w:szCs w:val="20"/>
          <w:u w:val="single"/>
        </w:rPr>
        <w:t xml:space="preserve">Appropriate use of references </w:t>
      </w:r>
      <w:r w:rsidR="00526DF0">
        <w:rPr>
          <w:rFonts w:ascii="Arial" w:hAnsi="Arial" w:cs="Times New Roman"/>
          <w:b/>
          <w:sz w:val="20"/>
          <w:szCs w:val="20"/>
          <w:u w:val="single"/>
        </w:rPr>
        <w:t xml:space="preserve">and in-text citations should be included in </w:t>
      </w:r>
      <w:r w:rsidRPr="00300574">
        <w:rPr>
          <w:rFonts w:ascii="Arial" w:hAnsi="Arial" w:cs="Times New Roman"/>
          <w:b/>
          <w:sz w:val="20"/>
          <w:szCs w:val="20"/>
          <w:u w:val="single"/>
        </w:rPr>
        <w:t>assignments</w:t>
      </w:r>
      <w:r w:rsidR="00526DF0">
        <w:rPr>
          <w:rFonts w:ascii="Arial" w:hAnsi="Arial" w:cs="Times New Roman"/>
          <w:b/>
          <w:sz w:val="20"/>
          <w:szCs w:val="20"/>
          <w:u w:val="single"/>
        </w:rPr>
        <w:t>, if required</w:t>
      </w:r>
      <w:r w:rsidRPr="00300574">
        <w:rPr>
          <w:rFonts w:ascii="Arial" w:hAnsi="Arial" w:cs="Times New Roman"/>
          <w:sz w:val="20"/>
          <w:szCs w:val="20"/>
        </w:rPr>
        <w:t xml:space="preserve">. </w:t>
      </w:r>
    </w:p>
    <w:p w14:paraId="07E87E32" w14:textId="77777777" w:rsidR="00DB1C2D" w:rsidRPr="00DB1C2D" w:rsidRDefault="001D3B1F" w:rsidP="00FB7CBF">
      <w:pPr>
        <w:numPr>
          <w:ilvl w:val="0"/>
          <w:numId w:val="1"/>
        </w:numPr>
        <w:spacing w:after="0" w:line="240" w:lineRule="auto"/>
        <w:ind w:left="720" w:hanging="360"/>
        <w:rPr>
          <w:rFonts w:ascii="Arial" w:hAnsi="Arial"/>
          <w:b/>
          <w:sz w:val="20"/>
          <w:szCs w:val="20"/>
        </w:rPr>
      </w:pPr>
      <w:r w:rsidRPr="00FB7CBF">
        <w:rPr>
          <w:rFonts w:ascii="Arial" w:hAnsi="Arial" w:cs="Times New Roman"/>
          <w:sz w:val="20"/>
          <w:szCs w:val="20"/>
        </w:rPr>
        <w:t xml:space="preserve">Bibliographical citations </w:t>
      </w:r>
      <w:r w:rsidR="006410BB" w:rsidRPr="00FB7CBF">
        <w:rPr>
          <w:rFonts w:ascii="Arial" w:hAnsi="Arial" w:cs="Times New Roman"/>
          <w:sz w:val="20"/>
          <w:szCs w:val="20"/>
        </w:rPr>
        <w:t xml:space="preserve">for assignments requiring research </w:t>
      </w:r>
      <w:r w:rsidR="00526DF0">
        <w:rPr>
          <w:rFonts w:ascii="Arial" w:hAnsi="Arial" w:cs="Times New Roman"/>
          <w:sz w:val="20"/>
          <w:szCs w:val="20"/>
        </w:rPr>
        <w:t xml:space="preserve">are to </w:t>
      </w:r>
      <w:r w:rsidRPr="00FB7CBF">
        <w:rPr>
          <w:rFonts w:ascii="Arial" w:hAnsi="Arial" w:cs="Times New Roman"/>
          <w:sz w:val="20"/>
          <w:szCs w:val="20"/>
        </w:rPr>
        <w:t xml:space="preserve">use the </w:t>
      </w:r>
      <w:r w:rsidRPr="00FB7CBF">
        <w:rPr>
          <w:rFonts w:ascii="Arial" w:hAnsi="Arial" w:cs="Times New Roman"/>
          <w:b/>
          <w:sz w:val="20"/>
          <w:szCs w:val="20"/>
        </w:rPr>
        <w:t>APA format-6</w:t>
      </w:r>
      <w:r w:rsidRPr="00FB7CBF">
        <w:rPr>
          <w:rFonts w:ascii="Arial" w:hAnsi="Arial" w:cs="Times New Roman"/>
          <w:b/>
          <w:sz w:val="20"/>
          <w:szCs w:val="20"/>
          <w:vertAlign w:val="superscript"/>
        </w:rPr>
        <w:t>th</w:t>
      </w:r>
      <w:r w:rsidRPr="00FB7CBF">
        <w:rPr>
          <w:rFonts w:ascii="Arial" w:hAnsi="Arial" w:cs="Times New Roman"/>
          <w:b/>
          <w:sz w:val="20"/>
          <w:szCs w:val="20"/>
        </w:rPr>
        <w:t xml:space="preserve"> edition</w:t>
      </w:r>
      <w:r w:rsidRPr="00FB7CBF">
        <w:rPr>
          <w:rFonts w:ascii="Arial" w:hAnsi="Arial" w:cs="Times New Roman"/>
          <w:sz w:val="20"/>
          <w:szCs w:val="20"/>
        </w:rPr>
        <w:t xml:space="preserve">, as described in the Publication Manual of the American Psychological Association. You can find tutorials and other information on this style at </w:t>
      </w:r>
      <w:hyperlink r:id="rId18" w:history="1">
        <w:r w:rsidRPr="00FB7CBF">
          <w:rPr>
            <w:rStyle w:val="Hyperlink"/>
            <w:rFonts w:ascii="Arial" w:hAnsi="Arial" w:cs="Times New Roman"/>
            <w:sz w:val="20"/>
            <w:szCs w:val="20"/>
          </w:rPr>
          <w:t>http://apastyle.org/</w:t>
        </w:r>
      </w:hyperlink>
      <w:r w:rsidRPr="00FB7CBF">
        <w:rPr>
          <w:rFonts w:ascii="Arial" w:hAnsi="Arial" w:cs="Times New Roman"/>
          <w:sz w:val="20"/>
          <w:szCs w:val="20"/>
        </w:rPr>
        <w:t>. Some examples of the APA format for print and electronic citations are available from the Purdue University Online Writing Lab,</w:t>
      </w:r>
      <w:r w:rsidR="00713E37" w:rsidRPr="00FB7CBF">
        <w:rPr>
          <w:rFonts w:ascii="Arial" w:hAnsi="Arial" w:cs="Times New Roman"/>
          <w:sz w:val="20"/>
          <w:szCs w:val="20"/>
        </w:rPr>
        <w:t xml:space="preserve"> (</w:t>
      </w:r>
      <w:hyperlink r:id="rId19" w:history="1">
        <w:r w:rsidR="00713E37" w:rsidRPr="00FB7CBF">
          <w:rPr>
            <w:rStyle w:val="Hyperlink"/>
            <w:rFonts w:ascii="Arial" w:hAnsi="Arial" w:cs="Times New Roman"/>
            <w:sz w:val="20"/>
            <w:szCs w:val="20"/>
          </w:rPr>
          <w:t>https://owl.english.purdue.edu/owl/resource/560/01</w:t>
        </w:r>
      </w:hyperlink>
      <w:r w:rsidR="00713E37" w:rsidRPr="00FB7CBF">
        <w:rPr>
          <w:rFonts w:ascii="Arial" w:hAnsi="Arial" w:cs="Times New Roman"/>
          <w:sz w:val="20"/>
          <w:szCs w:val="20"/>
        </w:rPr>
        <w:t xml:space="preserve">) </w:t>
      </w:r>
      <w:r w:rsidRPr="00FB7CBF">
        <w:rPr>
          <w:rFonts w:ascii="Arial" w:hAnsi="Arial" w:cs="Times New Roman"/>
          <w:sz w:val="20"/>
          <w:szCs w:val="20"/>
        </w:rPr>
        <w:t>and the Cornell University Library (</w:t>
      </w:r>
      <w:hyperlink r:id="rId20" w:history="1">
        <w:r w:rsidRPr="00FB7CBF">
          <w:rPr>
            <w:rStyle w:val="Hyperlink"/>
            <w:rFonts w:ascii="Arial" w:hAnsi="Arial" w:cs="Times New Roman"/>
            <w:sz w:val="20"/>
            <w:szCs w:val="20"/>
          </w:rPr>
          <w:t>http://www.library.cornell.edu/newhelp/res_strategy/citing/apa.html</w:t>
        </w:r>
      </w:hyperlink>
      <w:r w:rsidRPr="00FB7CBF">
        <w:rPr>
          <w:rFonts w:ascii="Arial" w:hAnsi="Arial" w:cs="Times New Roman"/>
          <w:sz w:val="20"/>
          <w:szCs w:val="20"/>
        </w:rPr>
        <w:t>)</w:t>
      </w:r>
      <w:r w:rsidR="000149E3" w:rsidRPr="00FB7CBF">
        <w:rPr>
          <w:rFonts w:ascii="Arial" w:hAnsi="Arial" w:cs="Times New Roman"/>
          <w:sz w:val="20"/>
          <w:szCs w:val="20"/>
        </w:rPr>
        <w:t>.</w:t>
      </w:r>
    </w:p>
    <w:p w14:paraId="7D3E0559" w14:textId="77777777" w:rsidR="00C6407D" w:rsidRPr="00FB7CBF" w:rsidRDefault="00C6407D" w:rsidP="00DB1C2D">
      <w:pPr>
        <w:spacing w:after="0" w:line="240" w:lineRule="auto"/>
        <w:ind w:left="360"/>
        <w:rPr>
          <w:rFonts w:ascii="Arial" w:hAnsi="Arial"/>
          <w:b/>
          <w:sz w:val="20"/>
          <w:szCs w:val="20"/>
        </w:rPr>
      </w:pPr>
    </w:p>
    <w:p w14:paraId="75D3E5EC" w14:textId="77777777" w:rsidR="00240DDF" w:rsidRDefault="00240DDF">
      <w:pPr>
        <w:rPr>
          <w:rFonts w:ascii="Arial" w:hAnsi="Arial"/>
          <w:b/>
          <w:sz w:val="20"/>
          <w:szCs w:val="20"/>
        </w:rPr>
      </w:pPr>
      <w:r>
        <w:rPr>
          <w:rFonts w:ascii="Arial" w:hAnsi="Arial"/>
          <w:b/>
          <w:sz w:val="20"/>
          <w:szCs w:val="20"/>
        </w:rPr>
        <w:br w:type="page"/>
      </w:r>
    </w:p>
    <w:p w14:paraId="0FDCC6D7" w14:textId="398E73E4" w:rsidR="00DB7AB2" w:rsidRPr="00DB7AB2" w:rsidRDefault="00DB7AB2" w:rsidP="00DB7AB2">
      <w:pPr>
        <w:pStyle w:val="Heading3"/>
        <w:rPr>
          <w:rFonts w:ascii="Arial" w:hAnsi="Arial" w:cs="Arial"/>
          <w:i/>
          <w:sz w:val="22"/>
          <w:szCs w:val="22"/>
        </w:rPr>
      </w:pPr>
      <w:r w:rsidRPr="00DB7AB2">
        <w:rPr>
          <w:rFonts w:ascii="Arial" w:hAnsi="Arial" w:cs="Arial"/>
          <w:i/>
          <w:sz w:val="22"/>
          <w:szCs w:val="22"/>
        </w:rPr>
        <w:lastRenderedPageBreak/>
        <w:t>Grading Policies</w:t>
      </w:r>
      <w:r w:rsidRPr="00DB7AB2">
        <w:rPr>
          <w:rFonts w:ascii="Arial" w:hAnsi="Arial" w:cs="Arial"/>
          <w:i/>
          <w:sz w:val="22"/>
          <w:szCs w:val="22"/>
        </w:rPr>
        <w:br/>
      </w:r>
    </w:p>
    <w:p w14:paraId="3701C2B5" w14:textId="493E81C4" w:rsidR="00FB7CBF" w:rsidRDefault="00CB37AC" w:rsidP="00DB7AB2">
      <w:pPr>
        <w:numPr>
          <w:ilvl w:val="0"/>
          <w:numId w:val="7"/>
        </w:numPr>
        <w:shd w:val="clear" w:color="auto" w:fill="FFFFFF"/>
        <w:spacing w:after="100" w:afterAutospacing="1" w:line="240" w:lineRule="auto"/>
        <w:ind w:left="540" w:hanging="270"/>
        <w:rPr>
          <w:rFonts w:ascii="Arial" w:hAnsi="Arial" w:cs="Arial"/>
          <w:color w:val="222222"/>
          <w:sz w:val="20"/>
          <w:szCs w:val="20"/>
        </w:rPr>
      </w:pPr>
      <w:r w:rsidRPr="00B92852">
        <w:rPr>
          <w:rFonts w:ascii="Arial" w:hAnsi="Arial" w:cs="Arial"/>
          <w:b/>
          <w:bCs/>
          <w:color w:val="222222"/>
          <w:sz w:val="20"/>
          <w:szCs w:val="20"/>
        </w:rPr>
        <w:t>Late submissions -</w:t>
      </w:r>
      <w:r w:rsidRPr="00B92852">
        <w:rPr>
          <w:rFonts w:ascii="Arial" w:hAnsi="Arial" w:cs="Arial"/>
          <w:color w:val="222222"/>
          <w:sz w:val="20"/>
          <w:szCs w:val="20"/>
        </w:rPr>
        <w:t xml:space="preserve"> Please see the specific assignment rubric to see the impact </w:t>
      </w:r>
      <w:r w:rsidR="00374977">
        <w:rPr>
          <w:rFonts w:ascii="Arial" w:hAnsi="Arial" w:cs="Arial"/>
          <w:color w:val="222222"/>
          <w:sz w:val="20"/>
          <w:szCs w:val="20"/>
        </w:rPr>
        <w:t xml:space="preserve">of </w:t>
      </w:r>
      <w:r w:rsidRPr="00B92852">
        <w:rPr>
          <w:rFonts w:ascii="Arial" w:hAnsi="Arial" w:cs="Arial"/>
          <w:color w:val="222222"/>
          <w:sz w:val="20"/>
          <w:szCs w:val="20"/>
        </w:rPr>
        <w:t xml:space="preserve">submitting late. You will receive a </w:t>
      </w:r>
      <w:r w:rsidRPr="0045175F">
        <w:rPr>
          <w:rFonts w:ascii="Arial" w:hAnsi="Arial" w:cs="Arial"/>
          <w:b/>
          <w:color w:val="222222"/>
          <w:sz w:val="20"/>
          <w:szCs w:val="20"/>
        </w:rPr>
        <w:t>zero for any work submitted 72 hours</w:t>
      </w:r>
      <w:r w:rsidRPr="00B92852">
        <w:rPr>
          <w:rFonts w:ascii="Arial" w:hAnsi="Arial" w:cs="Arial"/>
          <w:color w:val="222222"/>
          <w:sz w:val="20"/>
          <w:szCs w:val="20"/>
        </w:rPr>
        <w:t xml:space="preserve"> after a</w:t>
      </w:r>
      <w:r w:rsidR="00836351">
        <w:rPr>
          <w:rFonts w:ascii="Arial" w:hAnsi="Arial" w:cs="Arial"/>
          <w:color w:val="222222"/>
          <w:sz w:val="20"/>
          <w:szCs w:val="20"/>
        </w:rPr>
        <w:t xml:space="preserve"> paper</w:t>
      </w:r>
      <w:r w:rsidRPr="00B92852">
        <w:rPr>
          <w:rFonts w:ascii="Arial" w:hAnsi="Arial" w:cs="Arial"/>
          <w:color w:val="222222"/>
          <w:sz w:val="20"/>
          <w:szCs w:val="20"/>
        </w:rPr>
        <w:t xml:space="preserve"> assignment is due</w:t>
      </w:r>
      <w:r w:rsidR="00836351">
        <w:rPr>
          <w:rFonts w:ascii="Arial" w:hAnsi="Arial" w:cs="Arial"/>
          <w:color w:val="222222"/>
          <w:sz w:val="20"/>
          <w:szCs w:val="20"/>
        </w:rPr>
        <w:t xml:space="preserve"> (discussion postings must be within 24 hours of the due dates/times)</w:t>
      </w:r>
      <w:r w:rsidRPr="00B92852">
        <w:rPr>
          <w:rFonts w:ascii="Arial" w:hAnsi="Arial" w:cs="Arial"/>
          <w:color w:val="222222"/>
          <w:sz w:val="20"/>
          <w:szCs w:val="20"/>
        </w:rPr>
        <w:t>. If you experience a medical or family emergency that prevents you from completing work on time, please inform me as soon as possible to discuss the possibilities. Make-ups and re-submissions will be available only for emergency/extreme circumstances.</w:t>
      </w:r>
      <w:r w:rsidRPr="00B92852">
        <w:rPr>
          <w:rFonts w:ascii="Arial" w:hAnsi="Arial" w:cs="Arial"/>
          <w:color w:val="222222"/>
          <w:sz w:val="20"/>
          <w:szCs w:val="20"/>
        </w:rPr>
        <w:br/>
      </w:r>
    </w:p>
    <w:p w14:paraId="599766C7" w14:textId="09FE6BBD" w:rsidR="009C2F4E" w:rsidRDefault="00CB37AC" w:rsidP="00153931">
      <w:pPr>
        <w:numPr>
          <w:ilvl w:val="0"/>
          <w:numId w:val="7"/>
        </w:numPr>
        <w:shd w:val="clear" w:color="auto" w:fill="FFFFFF"/>
        <w:spacing w:before="100" w:beforeAutospacing="1" w:after="100" w:afterAutospacing="1" w:line="240" w:lineRule="auto"/>
        <w:ind w:left="540" w:hanging="270"/>
        <w:rPr>
          <w:rFonts w:ascii="Arial" w:hAnsi="Arial" w:cs="Arial"/>
          <w:color w:val="222222"/>
          <w:sz w:val="20"/>
          <w:szCs w:val="20"/>
        </w:rPr>
      </w:pPr>
      <w:r w:rsidRPr="00B92852">
        <w:rPr>
          <w:rFonts w:ascii="Arial" w:hAnsi="Arial" w:cs="Arial"/>
          <w:b/>
          <w:bCs/>
          <w:color w:val="222222"/>
          <w:sz w:val="20"/>
          <w:szCs w:val="20"/>
        </w:rPr>
        <w:t>Grade appeals </w:t>
      </w:r>
      <w:r w:rsidRPr="00B92852">
        <w:rPr>
          <w:rFonts w:ascii="Arial" w:hAnsi="Arial" w:cs="Arial"/>
          <w:color w:val="222222"/>
          <w:sz w:val="20"/>
          <w:szCs w:val="20"/>
        </w:rPr>
        <w:t xml:space="preserve">- Appeals on the grade on any individual item should be submitted in </w:t>
      </w:r>
      <w:r w:rsidRPr="00945782">
        <w:rPr>
          <w:rFonts w:ascii="Arial" w:hAnsi="Arial" w:cs="Arial"/>
          <w:b/>
          <w:color w:val="222222"/>
          <w:sz w:val="20"/>
          <w:szCs w:val="20"/>
        </w:rPr>
        <w:t>writing</w:t>
      </w:r>
      <w:r w:rsidRPr="00B92852">
        <w:rPr>
          <w:rFonts w:ascii="Arial" w:hAnsi="Arial" w:cs="Arial"/>
          <w:color w:val="222222"/>
          <w:sz w:val="20"/>
          <w:szCs w:val="20"/>
        </w:rPr>
        <w:t xml:space="preserve"> </w:t>
      </w:r>
      <w:r w:rsidRPr="00B41760">
        <w:rPr>
          <w:rFonts w:ascii="Arial" w:hAnsi="Arial" w:cs="Arial"/>
          <w:b/>
          <w:color w:val="222222"/>
          <w:sz w:val="20"/>
          <w:szCs w:val="20"/>
        </w:rPr>
        <w:t xml:space="preserve">via email </w:t>
      </w:r>
      <w:r w:rsidRPr="005370BE">
        <w:rPr>
          <w:rFonts w:ascii="Arial" w:hAnsi="Arial" w:cs="Arial"/>
          <w:b/>
          <w:color w:val="222222"/>
          <w:sz w:val="20"/>
          <w:szCs w:val="20"/>
        </w:rPr>
        <w:t>within one week</w:t>
      </w:r>
      <w:r w:rsidRPr="00B92852">
        <w:rPr>
          <w:rFonts w:ascii="Arial" w:hAnsi="Arial" w:cs="Arial"/>
          <w:color w:val="222222"/>
          <w:sz w:val="20"/>
          <w:szCs w:val="20"/>
        </w:rPr>
        <w:t xml:space="preserve"> of the</w:t>
      </w:r>
      <w:r w:rsidR="00830C1E">
        <w:rPr>
          <w:rFonts w:ascii="Arial" w:hAnsi="Arial" w:cs="Arial"/>
          <w:color w:val="222222"/>
          <w:sz w:val="20"/>
          <w:szCs w:val="20"/>
        </w:rPr>
        <w:t xml:space="preserve"> grading</w:t>
      </w:r>
      <w:r w:rsidRPr="00B92852">
        <w:rPr>
          <w:rFonts w:ascii="Arial" w:hAnsi="Arial" w:cs="Arial"/>
          <w:color w:val="222222"/>
          <w:sz w:val="20"/>
          <w:szCs w:val="20"/>
        </w:rPr>
        <w:t xml:space="preserve"> of the assignment</w:t>
      </w:r>
      <w:r w:rsidR="00830C1E">
        <w:rPr>
          <w:rFonts w:ascii="Arial" w:hAnsi="Arial" w:cs="Arial"/>
          <w:color w:val="222222"/>
          <w:sz w:val="20"/>
          <w:szCs w:val="20"/>
        </w:rPr>
        <w:t xml:space="preserve">, as posted in the </w:t>
      </w:r>
      <w:r w:rsidR="00F40057">
        <w:rPr>
          <w:rFonts w:ascii="Arial" w:hAnsi="Arial" w:cs="Arial"/>
          <w:color w:val="222222"/>
          <w:sz w:val="20"/>
          <w:szCs w:val="20"/>
        </w:rPr>
        <w:t>Canvas</w:t>
      </w:r>
      <w:r w:rsidR="00830C1E">
        <w:rPr>
          <w:rFonts w:ascii="Arial" w:hAnsi="Arial" w:cs="Arial"/>
          <w:color w:val="222222"/>
          <w:sz w:val="20"/>
          <w:szCs w:val="20"/>
        </w:rPr>
        <w:t xml:space="preserve"> Gradebook</w:t>
      </w:r>
      <w:r w:rsidR="00B41760">
        <w:rPr>
          <w:rFonts w:ascii="Arial" w:hAnsi="Arial" w:cs="Arial"/>
          <w:color w:val="222222"/>
          <w:sz w:val="20"/>
          <w:szCs w:val="20"/>
        </w:rPr>
        <w:t xml:space="preserve">. In addition, students will receive notice when grades have been posted for assignments through the weekly Announcements in </w:t>
      </w:r>
      <w:r w:rsidR="006613EB">
        <w:rPr>
          <w:rFonts w:ascii="Arial" w:hAnsi="Arial" w:cs="Arial"/>
          <w:color w:val="222222"/>
          <w:sz w:val="20"/>
          <w:szCs w:val="20"/>
        </w:rPr>
        <w:t>Canvas</w:t>
      </w:r>
      <w:r w:rsidR="00B41760">
        <w:rPr>
          <w:rFonts w:ascii="Arial" w:hAnsi="Arial" w:cs="Arial"/>
          <w:color w:val="222222"/>
          <w:sz w:val="20"/>
          <w:szCs w:val="20"/>
        </w:rPr>
        <w:t xml:space="preserve">. </w:t>
      </w:r>
      <w:r w:rsidRPr="00CB37AC">
        <w:rPr>
          <w:rFonts w:ascii="Arial" w:hAnsi="Arial" w:cs="Arial"/>
          <w:b/>
          <w:color w:val="222222"/>
          <w:sz w:val="20"/>
          <w:szCs w:val="20"/>
        </w:rPr>
        <w:t>Appeals received after this time will not be accepted.</w:t>
      </w:r>
      <w:r w:rsidRPr="00B92852">
        <w:rPr>
          <w:rFonts w:ascii="Arial" w:hAnsi="Arial" w:cs="Arial"/>
          <w:color w:val="222222"/>
          <w:sz w:val="20"/>
          <w:szCs w:val="20"/>
        </w:rPr>
        <w:t xml:space="preserve"> Also </w:t>
      </w:r>
      <w:r>
        <w:rPr>
          <w:rFonts w:ascii="Arial" w:hAnsi="Arial" w:cs="Arial"/>
          <w:color w:val="222222"/>
          <w:sz w:val="20"/>
          <w:szCs w:val="20"/>
        </w:rPr>
        <w:t xml:space="preserve">please </w:t>
      </w:r>
      <w:r w:rsidRPr="00B92852">
        <w:rPr>
          <w:rFonts w:ascii="Arial" w:hAnsi="Arial" w:cs="Arial"/>
          <w:color w:val="222222"/>
          <w:sz w:val="20"/>
          <w:szCs w:val="20"/>
        </w:rPr>
        <w:t>see</w:t>
      </w:r>
      <w:r>
        <w:rPr>
          <w:rFonts w:ascii="Arial" w:hAnsi="Arial" w:cs="Arial"/>
          <w:color w:val="222222"/>
          <w:sz w:val="20"/>
          <w:szCs w:val="20"/>
        </w:rPr>
        <w:t xml:space="preserve">: </w:t>
      </w:r>
      <w:r w:rsidRPr="00B92852">
        <w:rPr>
          <w:rFonts w:ascii="Arial" w:hAnsi="Arial" w:cs="Arial"/>
          <w:color w:val="222222"/>
          <w:sz w:val="20"/>
          <w:szCs w:val="20"/>
        </w:rPr>
        <w:t xml:space="preserve">“Grade Appeals:  An Overview for Students” and policy at: </w:t>
      </w:r>
      <w:hyperlink r:id="rId21" w:tgtFrame="_blank" w:history="1">
        <w:r w:rsidRPr="00B92852">
          <w:rPr>
            <w:rStyle w:val="Hyperlink"/>
            <w:rFonts w:ascii="Arial" w:hAnsi="Arial" w:cs="Arial"/>
            <w:color w:val="1155CC"/>
            <w:sz w:val="20"/>
          </w:rPr>
          <w:t>http://comminfo.rutgers.edu/images/facultystaffresources/gradeappeals-adviceforstudents-2.pdf</w:t>
        </w:r>
      </w:hyperlink>
      <w:r w:rsidRPr="00B92852">
        <w:rPr>
          <w:rFonts w:ascii="Arial" w:hAnsi="Arial" w:cs="Arial"/>
          <w:color w:val="222222"/>
          <w:sz w:val="20"/>
          <w:szCs w:val="20"/>
        </w:rPr>
        <w:t>).</w:t>
      </w:r>
      <w:r w:rsidR="00B41760">
        <w:rPr>
          <w:rFonts w:ascii="Arial" w:hAnsi="Arial" w:cs="Arial"/>
          <w:color w:val="222222"/>
          <w:sz w:val="20"/>
          <w:szCs w:val="20"/>
        </w:rPr>
        <w:t xml:space="preserve"> </w:t>
      </w:r>
      <w:r w:rsidR="00000B95">
        <w:rPr>
          <w:rFonts w:ascii="Arial" w:hAnsi="Arial" w:cs="Arial"/>
          <w:color w:val="222222"/>
          <w:sz w:val="20"/>
          <w:szCs w:val="20"/>
        </w:rPr>
        <w:br/>
      </w:r>
    </w:p>
    <w:p w14:paraId="1B81741A" w14:textId="1C5663B6" w:rsidR="00DB7AB2" w:rsidRPr="00DB7AB2" w:rsidRDefault="00DB7AB2" w:rsidP="00DB7AB2">
      <w:pPr>
        <w:pStyle w:val="Heading3"/>
        <w:rPr>
          <w:rFonts w:ascii="Arial" w:hAnsi="Arial" w:cs="Arial"/>
          <w:i/>
          <w:sz w:val="22"/>
          <w:szCs w:val="22"/>
        </w:rPr>
      </w:pPr>
      <w:r w:rsidRPr="00DB7AB2">
        <w:rPr>
          <w:rFonts w:ascii="Arial" w:hAnsi="Arial" w:cs="Arial"/>
          <w:i/>
          <w:sz w:val="22"/>
          <w:szCs w:val="22"/>
        </w:rPr>
        <w:t>Religious Observances</w:t>
      </w:r>
      <w:r w:rsidRPr="00DB7AB2">
        <w:rPr>
          <w:rFonts w:ascii="Arial" w:hAnsi="Arial" w:cs="Arial"/>
          <w:i/>
          <w:sz w:val="22"/>
          <w:szCs w:val="22"/>
        </w:rPr>
        <w:br/>
      </w:r>
    </w:p>
    <w:p w14:paraId="1ABFAAE6" w14:textId="77777777" w:rsidR="006C1CB0" w:rsidRPr="006C1CB0" w:rsidRDefault="006C1CB0" w:rsidP="006C1CB0">
      <w:pPr>
        <w:rPr>
          <w:rFonts w:ascii="Arial" w:hAnsi="Arial" w:cs="Arial"/>
          <w:color w:val="000000"/>
          <w:sz w:val="20"/>
          <w:szCs w:val="20"/>
        </w:rPr>
      </w:pPr>
      <w:r w:rsidRPr="006C1CB0">
        <w:rPr>
          <w:rFonts w:ascii="Arial" w:hAnsi="Arial"/>
          <w:sz w:val="20"/>
          <w:szCs w:val="20"/>
        </w:rPr>
        <w:t>It is University policy to excuse without penalty students who are absent from class because of religious observance, and to allow the make-up of work missed because of such an absence. Examinations and special required out-of-class activities will ordinarily not be scheduled on those days when religiously observant students refrain from participating in secular activities. Absences for reasons of religious obligation will not be counted for purposes of reporting.  Students are advised to provide timely notification to instructors about necessary absences for religious observances and are responsible for making up the work or exams according to an agreed-upon schedule and/or submit work ahead of time before a due date.</w:t>
      </w:r>
    </w:p>
    <w:p w14:paraId="4D94F15A" w14:textId="3452E27C" w:rsidR="00DB7AB2" w:rsidRPr="00DB7AB2" w:rsidRDefault="00DB7AB2" w:rsidP="00DB7AB2">
      <w:pPr>
        <w:pStyle w:val="Heading3"/>
        <w:rPr>
          <w:rFonts w:ascii="Arial" w:hAnsi="Arial" w:cs="Arial"/>
          <w:i/>
          <w:sz w:val="22"/>
          <w:szCs w:val="22"/>
        </w:rPr>
      </w:pPr>
      <w:r w:rsidRPr="00DB7AB2">
        <w:rPr>
          <w:rFonts w:ascii="Arial" w:hAnsi="Arial" w:cs="Arial"/>
          <w:i/>
          <w:sz w:val="22"/>
          <w:szCs w:val="22"/>
        </w:rPr>
        <w:t>Academic Integrity</w:t>
      </w:r>
      <w:r w:rsidRPr="00DB7AB2">
        <w:rPr>
          <w:rFonts w:ascii="Arial" w:hAnsi="Arial" w:cs="Arial"/>
          <w:i/>
          <w:sz w:val="22"/>
          <w:szCs w:val="22"/>
        </w:rPr>
        <w:br/>
      </w:r>
    </w:p>
    <w:p w14:paraId="5476E7B9" w14:textId="08C2008C" w:rsidR="00954AE5" w:rsidRPr="00D9634F" w:rsidRDefault="00954AE5" w:rsidP="00402486">
      <w:pPr>
        <w:pStyle w:val="TitleA"/>
        <w:jc w:val="left"/>
        <w:rPr>
          <w:rFonts w:ascii="Arial" w:hAnsi="Arial" w:cs="Arial"/>
          <w:sz w:val="22"/>
          <w:szCs w:val="22"/>
        </w:rPr>
      </w:pPr>
      <w:r w:rsidRPr="00402486">
        <w:rPr>
          <w:rFonts w:ascii="Arial" w:hAnsi="Arial" w:cs="Arial"/>
          <w:sz w:val="20"/>
          <w:szCs w:val="20"/>
        </w:rPr>
        <w:t>Plagiarism and cheating are not tolerated at the School of Communication and Information and the University, and the consequences of scholastic dishonesty are very serious. If you violate this code, you risk a failing grade on an assignment, in the course, and even possible suspension from the university.  Please read the information on the following webpage to become familiar with Rutgers University’s academic integrity policy:</w:t>
      </w:r>
      <w:r w:rsidR="00D9634F" w:rsidRPr="00D9634F">
        <w:t xml:space="preserve"> </w:t>
      </w:r>
      <w:hyperlink w:history="1">
        <w:r w:rsidR="00D9634F" w:rsidRPr="00D9634F">
          <w:rPr>
            <w:rStyle w:val="Hyperlink"/>
            <w:rFonts w:ascii="Arial" w:hAnsi="Arial" w:cs="Arial"/>
            <w:sz w:val="22"/>
            <w:szCs w:val="22"/>
          </w:rPr>
          <w:t>http://academicintegrity.rutgers.edu/academic-integrity-policy/</w:t>
        </w:r>
      </w:hyperlink>
      <w:r w:rsidRPr="00D9634F">
        <w:rPr>
          <w:rFonts w:ascii="Arial" w:hAnsi="Arial" w:cs="Arial"/>
          <w:sz w:val="22"/>
          <w:szCs w:val="22"/>
        </w:rPr>
        <w:t xml:space="preserve">  </w:t>
      </w:r>
    </w:p>
    <w:p w14:paraId="70A477AD" w14:textId="77777777" w:rsidR="00402486" w:rsidRPr="00D9634F" w:rsidRDefault="00402486" w:rsidP="00402486">
      <w:pPr>
        <w:pStyle w:val="TitleA"/>
        <w:jc w:val="left"/>
        <w:rPr>
          <w:rFonts w:ascii="Arial" w:hAnsi="Arial" w:cs="Arial"/>
          <w:sz w:val="22"/>
          <w:szCs w:val="22"/>
        </w:rPr>
      </w:pPr>
    </w:p>
    <w:p w14:paraId="70900F05" w14:textId="77777777" w:rsidR="001B1A45" w:rsidRDefault="00954AE5" w:rsidP="006C1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402486">
        <w:rPr>
          <w:rFonts w:ascii="Arial" w:hAnsi="Arial" w:cs="Arial"/>
          <w:sz w:val="20"/>
          <w:szCs w:val="20"/>
        </w:rPr>
        <w:t xml:space="preserve">Plagiarism is the act of using others' work and passing it off as one's own. Be sure to treat others' work with respect and give citations in the appropriate manner. See the </w:t>
      </w:r>
      <w:r w:rsidRPr="00402486">
        <w:rPr>
          <w:rFonts w:ascii="Arial" w:hAnsi="Arial" w:cs="Arial"/>
          <w:i/>
          <w:iCs/>
          <w:sz w:val="20"/>
          <w:szCs w:val="20"/>
        </w:rPr>
        <w:t xml:space="preserve">Publication Manual of the APA </w:t>
      </w:r>
      <w:r w:rsidRPr="00402486">
        <w:rPr>
          <w:rFonts w:ascii="Arial" w:hAnsi="Arial" w:cs="Arial"/>
          <w:iCs/>
          <w:sz w:val="20"/>
          <w:szCs w:val="20"/>
        </w:rPr>
        <w:t>or the following website for proper citation formats</w:t>
      </w:r>
      <w:r w:rsidRPr="00402486">
        <w:rPr>
          <w:rFonts w:ascii="Arial" w:hAnsi="Arial" w:cs="Arial"/>
          <w:sz w:val="20"/>
          <w:szCs w:val="20"/>
        </w:rPr>
        <w:t xml:space="preserve"> </w:t>
      </w:r>
      <w:hyperlink r:id="rId22" w:history="1">
        <w:r w:rsidRPr="00402486">
          <w:rPr>
            <w:rStyle w:val="Hyperlink"/>
            <w:rFonts w:ascii="Arial" w:hAnsi="Arial" w:cs="Arial"/>
            <w:sz w:val="20"/>
            <w:szCs w:val="20"/>
          </w:rPr>
          <w:t>http://owl.english.purdue.edu/owl/resource/560/01/</w:t>
        </w:r>
      </w:hyperlink>
      <w:r w:rsidRPr="00402486">
        <w:rPr>
          <w:rFonts w:ascii="Arial" w:hAnsi="Arial" w:cs="Arial"/>
          <w:sz w:val="20"/>
          <w:szCs w:val="20"/>
        </w:rPr>
        <w:t xml:space="preserve"> </w:t>
      </w:r>
    </w:p>
    <w:p w14:paraId="619D37AA" w14:textId="77777777" w:rsidR="00954AE5" w:rsidRPr="00402486" w:rsidRDefault="00954AE5" w:rsidP="00954AE5">
      <w:pPr>
        <w:pStyle w:val="TitleA"/>
        <w:jc w:val="left"/>
        <w:rPr>
          <w:rFonts w:ascii="Arial" w:hAnsi="Arial" w:cs="Arial"/>
          <w:sz w:val="20"/>
          <w:szCs w:val="20"/>
        </w:rPr>
      </w:pPr>
      <w:r w:rsidRPr="00402486">
        <w:rPr>
          <w:rFonts w:ascii="Arial" w:hAnsi="Arial" w:cs="Arial"/>
          <w:sz w:val="20"/>
          <w:szCs w:val="20"/>
        </w:rPr>
        <w:t>Plagiarism (and/or cheating) may take the following forms:</w:t>
      </w:r>
    </w:p>
    <w:p w14:paraId="676D508B" w14:textId="77777777" w:rsidR="00954AE5" w:rsidRPr="00402486" w:rsidRDefault="00954AE5" w:rsidP="00954AE5">
      <w:pPr>
        <w:pStyle w:val="TitleA"/>
        <w:jc w:val="left"/>
        <w:rPr>
          <w:rFonts w:ascii="Arial" w:hAnsi="Arial" w:cs="Arial"/>
          <w:sz w:val="20"/>
          <w:szCs w:val="20"/>
        </w:rPr>
      </w:pPr>
    </w:p>
    <w:p w14:paraId="67B7D1E4" w14:textId="77777777" w:rsidR="00954AE5" w:rsidRPr="00402486" w:rsidRDefault="00954AE5" w:rsidP="00153931">
      <w:pPr>
        <w:pStyle w:val="TitleA"/>
        <w:numPr>
          <w:ilvl w:val="0"/>
          <w:numId w:val="5"/>
        </w:numPr>
        <w:ind w:hanging="360"/>
        <w:jc w:val="left"/>
        <w:rPr>
          <w:rFonts w:ascii="Arial" w:hAnsi="Arial" w:cs="Arial"/>
          <w:color w:val="auto"/>
          <w:sz w:val="20"/>
          <w:szCs w:val="20"/>
        </w:rPr>
      </w:pPr>
      <w:r w:rsidRPr="00402486">
        <w:rPr>
          <w:rFonts w:ascii="Arial" w:hAnsi="Arial" w:cs="Arial"/>
          <w:color w:val="auto"/>
          <w:sz w:val="20"/>
          <w:szCs w:val="20"/>
        </w:rPr>
        <w:t>Copying word-for-word from another source without proper citation to credit the source.</w:t>
      </w:r>
    </w:p>
    <w:p w14:paraId="11FBF92A" w14:textId="77777777" w:rsidR="00954AE5" w:rsidRPr="00402486" w:rsidRDefault="00954AE5" w:rsidP="00153931">
      <w:pPr>
        <w:pStyle w:val="TitleA"/>
        <w:numPr>
          <w:ilvl w:val="0"/>
          <w:numId w:val="5"/>
        </w:numPr>
        <w:ind w:hanging="360"/>
        <w:jc w:val="left"/>
        <w:rPr>
          <w:rFonts w:ascii="Arial" w:hAnsi="Arial" w:cs="Arial"/>
          <w:color w:val="auto"/>
          <w:sz w:val="20"/>
          <w:szCs w:val="20"/>
        </w:rPr>
      </w:pPr>
      <w:r w:rsidRPr="00402486">
        <w:rPr>
          <w:rFonts w:ascii="Arial" w:hAnsi="Arial" w:cs="Arial"/>
          <w:color w:val="auto"/>
          <w:sz w:val="20"/>
          <w:szCs w:val="20"/>
        </w:rPr>
        <w:t>Paraphrasing the work of another without proper citation to credit the source.</w:t>
      </w:r>
    </w:p>
    <w:p w14:paraId="0A9271DD" w14:textId="77777777" w:rsidR="00954AE5" w:rsidRPr="00402486" w:rsidRDefault="00954AE5" w:rsidP="00153931">
      <w:pPr>
        <w:pStyle w:val="TitleA"/>
        <w:numPr>
          <w:ilvl w:val="0"/>
          <w:numId w:val="5"/>
        </w:numPr>
        <w:ind w:hanging="360"/>
        <w:jc w:val="left"/>
        <w:rPr>
          <w:rFonts w:ascii="Arial" w:hAnsi="Arial" w:cs="Arial"/>
          <w:color w:val="auto"/>
          <w:sz w:val="20"/>
          <w:szCs w:val="20"/>
        </w:rPr>
      </w:pPr>
      <w:r w:rsidRPr="00402486">
        <w:rPr>
          <w:rFonts w:ascii="Arial" w:hAnsi="Arial" w:cs="Arial"/>
          <w:color w:val="auto"/>
          <w:sz w:val="20"/>
          <w:szCs w:val="20"/>
        </w:rPr>
        <w:t>Adopting a particularly apt phrase as your own.</w:t>
      </w:r>
    </w:p>
    <w:p w14:paraId="2F26E834" w14:textId="77777777" w:rsidR="00954AE5" w:rsidRPr="00402486" w:rsidRDefault="00954AE5" w:rsidP="00153931">
      <w:pPr>
        <w:pStyle w:val="TitleA"/>
        <w:numPr>
          <w:ilvl w:val="0"/>
          <w:numId w:val="5"/>
        </w:numPr>
        <w:ind w:hanging="360"/>
        <w:jc w:val="left"/>
        <w:rPr>
          <w:rFonts w:ascii="Arial" w:hAnsi="Arial" w:cs="Arial"/>
          <w:color w:val="auto"/>
          <w:sz w:val="20"/>
          <w:szCs w:val="20"/>
        </w:rPr>
      </w:pPr>
      <w:r w:rsidRPr="00402486">
        <w:rPr>
          <w:rFonts w:ascii="Arial" w:hAnsi="Arial" w:cs="Arial"/>
          <w:color w:val="auto"/>
          <w:sz w:val="20"/>
          <w:szCs w:val="20"/>
        </w:rPr>
        <w:t>Using an image or a copy of an image without proper citation to credit the source.</w:t>
      </w:r>
    </w:p>
    <w:p w14:paraId="02A6E038" w14:textId="77777777" w:rsidR="00954AE5" w:rsidRPr="00402486" w:rsidRDefault="00954AE5" w:rsidP="00153931">
      <w:pPr>
        <w:pStyle w:val="TitleA"/>
        <w:numPr>
          <w:ilvl w:val="0"/>
          <w:numId w:val="5"/>
        </w:numPr>
        <w:ind w:hanging="360"/>
        <w:jc w:val="left"/>
        <w:rPr>
          <w:rFonts w:ascii="Arial" w:hAnsi="Arial" w:cs="Arial"/>
          <w:color w:val="auto"/>
          <w:sz w:val="20"/>
          <w:szCs w:val="20"/>
        </w:rPr>
      </w:pPr>
      <w:r w:rsidRPr="00402486">
        <w:rPr>
          <w:rFonts w:ascii="Arial" w:hAnsi="Arial" w:cs="Arial"/>
          <w:color w:val="auto"/>
          <w:sz w:val="20"/>
          <w:szCs w:val="20"/>
        </w:rPr>
        <w:t>Paraphrasing someone else’s line of thinking in the development of a topic as if it were your own without proper citation to credit the source.</w:t>
      </w:r>
    </w:p>
    <w:p w14:paraId="56F48934" w14:textId="77777777" w:rsidR="00954AE5" w:rsidRPr="00402486" w:rsidRDefault="00954AE5" w:rsidP="00153931">
      <w:pPr>
        <w:pStyle w:val="TitleA"/>
        <w:numPr>
          <w:ilvl w:val="0"/>
          <w:numId w:val="5"/>
        </w:numPr>
        <w:ind w:hanging="360"/>
        <w:jc w:val="left"/>
        <w:rPr>
          <w:rFonts w:ascii="Arial" w:hAnsi="Arial" w:cs="Arial"/>
          <w:color w:val="auto"/>
          <w:sz w:val="20"/>
          <w:szCs w:val="20"/>
        </w:rPr>
      </w:pPr>
      <w:r w:rsidRPr="00402486">
        <w:rPr>
          <w:rFonts w:ascii="Arial" w:hAnsi="Arial" w:cs="Arial"/>
          <w:color w:val="auto"/>
          <w:sz w:val="20"/>
          <w:szCs w:val="20"/>
        </w:rPr>
        <w:t>Fabricating information or citations in your work.</w:t>
      </w:r>
    </w:p>
    <w:p w14:paraId="7E4066F5" w14:textId="77777777" w:rsidR="00954AE5" w:rsidRPr="00402486" w:rsidRDefault="00954AE5" w:rsidP="00153931">
      <w:pPr>
        <w:pStyle w:val="TitleA"/>
        <w:numPr>
          <w:ilvl w:val="0"/>
          <w:numId w:val="5"/>
        </w:numPr>
        <w:ind w:hanging="360"/>
        <w:jc w:val="left"/>
        <w:rPr>
          <w:rFonts w:ascii="Arial" w:hAnsi="Arial" w:cs="Arial"/>
          <w:color w:val="auto"/>
          <w:sz w:val="20"/>
          <w:szCs w:val="20"/>
        </w:rPr>
      </w:pPr>
      <w:r w:rsidRPr="00402486">
        <w:rPr>
          <w:rFonts w:ascii="Arial" w:hAnsi="Arial" w:cs="Arial"/>
          <w:color w:val="auto"/>
          <w:sz w:val="20"/>
          <w:szCs w:val="20"/>
        </w:rPr>
        <w:t xml:space="preserve">Receiving excessive help from a friend or elsewhere, or using </w:t>
      </w:r>
      <w:r w:rsidR="00B53512">
        <w:rPr>
          <w:rFonts w:ascii="Arial" w:hAnsi="Arial" w:cs="Arial"/>
          <w:color w:val="auto"/>
          <w:sz w:val="20"/>
          <w:szCs w:val="20"/>
        </w:rPr>
        <w:t xml:space="preserve">another student’s coursework (or someone else’s) </w:t>
      </w:r>
      <w:r w:rsidRPr="00402486">
        <w:rPr>
          <w:rFonts w:ascii="Arial" w:hAnsi="Arial" w:cs="Arial"/>
          <w:color w:val="auto"/>
          <w:sz w:val="20"/>
          <w:szCs w:val="20"/>
        </w:rPr>
        <w:t>as if it were your own.</w:t>
      </w:r>
    </w:p>
    <w:p w14:paraId="07BAB866" w14:textId="77777777" w:rsidR="00954AE5" w:rsidRPr="00402486" w:rsidRDefault="00954AE5" w:rsidP="00153931">
      <w:pPr>
        <w:pStyle w:val="TitleA"/>
        <w:numPr>
          <w:ilvl w:val="0"/>
          <w:numId w:val="5"/>
        </w:numPr>
        <w:ind w:hanging="360"/>
        <w:jc w:val="left"/>
        <w:rPr>
          <w:rFonts w:ascii="Arial" w:hAnsi="Arial" w:cs="Arial"/>
          <w:color w:val="auto"/>
          <w:sz w:val="20"/>
          <w:szCs w:val="20"/>
        </w:rPr>
      </w:pPr>
      <w:r w:rsidRPr="00402486">
        <w:rPr>
          <w:rFonts w:ascii="Arial" w:hAnsi="Arial" w:cs="Arial"/>
          <w:color w:val="auto"/>
          <w:sz w:val="20"/>
          <w:szCs w:val="20"/>
        </w:rPr>
        <w:t>Facilitating academic dishonesty by allowing your own work to be submitted by others.</w:t>
      </w:r>
    </w:p>
    <w:p w14:paraId="2140CA0B" w14:textId="77777777" w:rsidR="00954AE5" w:rsidRPr="00402486" w:rsidRDefault="00954AE5" w:rsidP="00153931">
      <w:pPr>
        <w:pStyle w:val="TitleA"/>
        <w:numPr>
          <w:ilvl w:val="0"/>
          <w:numId w:val="5"/>
        </w:numPr>
        <w:ind w:hanging="360"/>
        <w:jc w:val="left"/>
        <w:rPr>
          <w:rFonts w:ascii="Arial" w:hAnsi="Arial" w:cs="Arial"/>
          <w:color w:val="auto"/>
          <w:sz w:val="20"/>
          <w:szCs w:val="20"/>
        </w:rPr>
      </w:pPr>
      <w:r w:rsidRPr="00402486">
        <w:rPr>
          <w:rFonts w:ascii="Arial" w:hAnsi="Arial" w:cs="Arial"/>
          <w:color w:val="auto"/>
          <w:sz w:val="20"/>
          <w:szCs w:val="20"/>
        </w:rPr>
        <w:t>Looking over the exams (tests, quizzes) of others or using electronic equipment such as cell phones during exams.</w:t>
      </w:r>
    </w:p>
    <w:p w14:paraId="4D93C92F" w14:textId="77777777" w:rsidR="00954AE5" w:rsidRPr="00402486" w:rsidRDefault="00954AE5" w:rsidP="00153931">
      <w:pPr>
        <w:pStyle w:val="TitleA"/>
        <w:numPr>
          <w:ilvl w:val="0"/>
          <w:numId w:val="5"/>
        </w:numPr>
        <w:ind w:hanging="360"/>
        <w:jc w:val="left"/>
        <w:rPr>
          <w:rFonts w:ascii="Arial" w:hAnsi="Arial" w:cs="Arial"/>
          <w:color w:val="auto"/>
          <w:sz w:val="20"/>
          <w:szCs w:val="20"/>
        </w:rPr>
      </w:pPr>
      <w:r w:rsidRPr="00402486">
        <w:rPr>
          <w:rFonts w:ascii="Arial" w:hAnsi="Arial" w:cs="Arial"/>
          <w:color w:val="auto"/>
          <w:sz w:val="20"/>
          <w:szCs w:val="20"/>
        </w:rPr>
        <w:t>Submitting the same/similar work to satisfy requirements in more than one course with</w:t>
      </w:r>
      <w:r w:rsidR="00B53512">
        <w:rPr>
          <w:rFonts w:ascii="Arial" w:hAnsi="Arial" w:cs="Arial"/>
          <w:color w:val="auto"/>
          <w:sz w:val="20"/>
          <w:szCs w:val="20"/>
        </w:rPr>
        <w:t>out</w:t>
      </w:r>
      <w:r w:rsidRPr="00402486">
        <w:rPr>
          <w:rFonts w:ascii="Arial" w:hAnsi="Arial" w:cs="Arial"/>
          <w:color w:val="auto"/>
          <w:sz w:val="20"/>
          <w:szCs w:val="20"/>
        </w:rPr>
        <w:t xml:space="preserve"> the instructor’s permission.</w:t>
      </w:r>
    </w:p>
    <w:p w14:paraId="3999EAF7" w14:textId="77777777" w:rsidR="00F22A0D" w:rsidRDefault="00F22A0D" w:rsidP="00402486">
      <w:pPr>
        <w:pStyle w:val="BodyText"/>
        <w:rPr>
          <w:rFonts w:ascii="Arial" w:hAnsi="Arial" w:cs="Arial"/>
          <w:b/>
          <w:color w:val="auto"/>
          <w:szCs w:val="22"/>
        </w:rPr>
      </w:pPr>
    </w:p>
    <w:p w14:paraId="74B344F4" w14:textId="77777777" w:rsidR="00240DDF" w:rsidRDefault="00240DDF">
      <w:pPr>
        <w:rPr>
          <w:rFonts w:ascii="Arial" w:eastAsia="Times" w:hAnsi="Arial" w:cs="Arial"/>
          <w:b/>
          <w:sz w:val="20"/>
          <w:szCs w:val="20"/>
          <w:lang w:eastAsia="en-US"/>
        </w:rPr>
      </w:pPr>
      <w:r>
        <w:rPr>
          <w:rFonts w:ascii="Arial" w:hAnsi="Arial" w:cs="Arial"/>
          <w:b/>
        </w:rPr>
        <w:lastRenderedPageBreak/>
        <w:br w:type="page"/>
      </w:r>
    </w:p>
    <w:p w14:paraId="0093E3E7" w14:textId="2A74282C" w:rsidR="00DB7AB2" w:rsidRPr="00DB7AB2" w:rsidRDefault="00DB7AB2" w:rsidP="00DB7AB2">
      <w:pPr>
        <w:pStyle w:val="Heading3"/>
        <w:rPr>
          <w:rFonts w:ascii="Arial" w:hAnsi="Arial" w:cs="Arial"/>
          <w:i/>
          <w:sz w:val="22"/>
          <w:szCs w:val="22"/>
        </w:rPr>
      </w:pPr>
      <w:r w:rsidRPr="00DB7AB2">
        <w:rPr>
          <w:rFonts w:ascii="Arial" w:hAnsi="Arial" w:cs="Arial"/>
          <w:i/>
          <w:sz w:val="22"/>
          <w:szCs w:val="22"/>
        </w:rPr>
        <w:lastRenderedPageBreak/>
        <w:t>Weather and Other Emergencies</w:t>
      </w:r>
      <w:r w:rsidRPr="00DB7AB2">
        <w:rPr>
          <w:rFonts w:ascii="Arial" w:hAnsi="Arial" w:cs="Arial"/>
          <w:i/>
          <w:sz w:val="22"/>
          <w:szCs w:val="22"/>
        </w:rPr>
        <w:br/>
      </w:r>
    </w:p>
    <w:p w14:paraId="26F80003" w14:textId="77777777" w:rsidR="00F31508" w:rsidRDefault="00AD4C00" w:rsidP="00F31508">
      <w:pPr>
        <w:pStyle w:val="BodyText"/>
        <w:rPr>
          <w:rFonts w:ascii="Arial" w:hAnsi="Arial" w:cs="Arial"/>
        </w:rPr>
      </w:pPr>
      <w:r>
        <w:rPr>
          <w:rFonts w:ascii="Arial" w:hAnsi="Arial" w:cs="Arial"/>
          <w:spacing w:val="-1"/>
          <w:szCs w:val="22"/>
        </w:rPr>
        <w:t>The university rarely cancels classes for i</w:t>
      </w:r>
      <w:r w:rsidR="00103348">
        <w:rPr>
          <w:rFonts w:ascii="Arial" w:hAnsi="Arial" w:cs="Arial"/>
          <w:spacing w:val="-1"/>
          <w:szCs w:val="22"/>
        </w:rPr>
        <w:t>n</w:t>
      </w:r>
      <w:r>
        <w:rPr>
          <w:rFonts w:ascii="Arial" w:hAnsi="Arial" w:cs="Arial"/>
          <w:spacing w:val="-1"/>
          <w:szCs w:val="22"/>
        </w:rPr>
        <w:t xml:space="preserve">clement weather. </w:t>
      </w:r>
      <w:r w:rsidR="00954AE5" w:rsidRPr="000F6260">
        <w:rPr>
          <w:rFonts w:ascii="Arial" w:hAnsi="Arial" w:cs="Arial"/>
          <w:spacing w:val="-1"/>
          <w:szCs w:val="22"/>
        </w:rPr>
        <w:t>F</w:t>
      </w:r>
      <w:r w:rsidR="00954AE5" w:rsidRPr="000F6260">
        <w:rPr>
          <w:rFonts w:ascii="Arial" w:hAnsi="Arial" w:cs="Arial"/>
          <w:szCs w:val="22"/>
        </w:rPr>
        <w:t>or infor</w:t>
      </w:r>
      <w:r w:rsidR="00954AE5" w:rsidRPr="000F6260">
        <w:rPr>
          <w:rFonts w:ascii="Arial" w:hAnsi="Arial" w:cs="Arial"/>
          <w:spacing w:val="-2"/>
          <w:szCs w:val="22"/>
        </w:rPr>
        <w:t>m</w:t>
      </w:r>
      <w:r w:rsidR="00954AE5" w:rsidRPr="000F6260">
        <w:rPr>
          <w:rFonts w:ascii="Arial" w:hAnsi="Arial" w:cs="Arial"/>
          <w:szCs w:val="22"/>
        </w:rPr>
        <w:t>ation regarding class cancellation due to</w:t>
      </w:r>
      <w:r w:rsidR="00954AE5" w:rsidRPr="000F6260">
        <w:rPr>
          <w:rFonts w:ascii="Arial" w:hAnsi="Arial" w:cs="Arial"/>
          <w:spacing w:val="-1"/>
          <w:szCs w:val="22"/>
        </w:rPr>
        <w:t> </w:t>
      </w:r>
      <w:r w:rsidR="00954AE5" w:rsidRPr="000F6260">
        <w:rPr>
          <w:rFonts w:ascii="Arial" w:hAnsi="Arial" w:cs="Arial"/>
          <w:szCs w:val="22"/>
        </w:rPr>
        <w:t>i</w:t>
      </w:r>
      <w:r w:rsidR="00954AE5" w:rsidRPr="000F6260">
        <w:rPr>
          <w:rFonts w:ascii="Arial" w:hAnsi="Arial" w:cs="Arial"/>
          <w:spacing w:val="-1"/>
          <w:szCs w:val="22"/>
        </w:rPr>
        <w:t>n</w:t>
      </w:r>
      <w:r w:rsidR="00954AE5" w:rsidRPr="000F6260">
        <w:rPr>
          <w:rFonts w:ascii="Arial" w:hAnsi="Arial" w:cs="Arial"/>
          <w:szCs w:val="22"/>
        </w:rPr>
        <w:t>cle</w:t>
      </w:r>
      <w:r w:rsidR="00954AE5" w:rsidRPr="000F6260">
        <w:rPr>
          <w:rFonts w:ascii="Arial" w:hAnsi="Arial" w:cs="Arial"/>
          <w:spacing w:val="-2"/>
          <w:szCs w:val="22"/>
        </w:rPr>
        <w:t>m</w:t>
      </w:r>
      <w:r w:rsidR="00954AE5" w:rsidRPr="000F6260">
        <w:rPr>
          <w:rFonts w:ascii="Arial" w:hAnsi="Arial" w:cs="Arial"/>
          <w:szCs w:val="22"/>
        </w:rPr>
        <w:t>ent weather</w:t>
      </w:r>
      <w:r w:rsidR="00954AE5">
        <w:rPr>
          <w:rFonts w:ascii="Arial" w:hAnsi="Arial" w:cs="Arial"/>
          <w:szCs w:val="22"/>
        </w:rPr>
        <w:t xml:space="preserve">, </w:t>
      </w:r>
      <w:r w:rsidR="00954AE5" w:rsidRPr="000F6260">
        <w:rPr>
          <w:rFonts w:ascii="Arial" w:hAnsi="Arial" w:cs="Arial"/>
          <w:spacing w:val="-1"/>
          <w:szCs w:val="22"/>
        </w:rPr>
        <w:t>p</w:t>
      </w:r>
      <w:r w:rsidR="00954AE5" w:rsidRPr="000F6260">
        <w:rPr>
          <w:rFonts w:ascii="Arial" w:hAnsi="Arial" w:cs="Arial"/>
          <w:spacing w:val="1"/>
          <w:szCs w:val="22"/>
        </w:rPr>
        <w:t>l</w:t>
      </w:r>
      <w:r w:rsidR="00954AE5" w:rsidRPr="000F6260">
        <w:rPr>
          <w:rFonts w:ascii="Arial" w:hAnsi="Arial" w:cs="Arial"/>
          <w:szCs w:val="22"/>
        </w:rPr>
        <w:t>ease refer to</w:t>
      </w:r>
      <w:r>
        <w:rPr>
          <w:rFonts w:ascii="Arial" w:hAnsi="Arial" w:cs="Arial"/>
          <w:szCs w:val="22"/>
        </w:rPr>
        <w:t xml:space="preserve">:  </w:t>
      </w:r>
      <w:hyperlink r:id="rId23" w:history="1">
        <w:r w:rsidRPr="00740675">
          <w:rPr>
            <w:rStyle w:val="Hyperlink"/>
            <w:rFonts w:ascii="Arial" w:hAnsi="Arial" w:cs="Arial"/>
            <w:szCs w:val="22"/>
          </w:rPr>
          <w:t>http://www.rutgers.edu/about/operating-status</w:t>
        </w:r>
      </w:hyperlink>
      <w:r w:rsidR="00945782">
        <w:rPr>
          <w:rFonts w:ascii="Arial" w:hAnsi="Arial" w:cs="Arial"/>
          <w:szCs w:val="22"/>
        </w:rPr>
        <w:t xml:space="preserve"> .</w:t>
      </w:r>
    </w:p>
    <w:p w14:paraId="132533E8" w14:textId="77777777" w:rsidR="00F31508" w:rsidRDefault="00F31508" w:rsidP="00F31508">
      <w:pPr>
        <w:pStyle w:val="BodyText"/>
        <w:rPr>
          <w:rFonts w:ascii="Arial" w:hAnsi="Arial" w:cs="Arial"/>
          <w:b/>
          <w:u w:val="single"/>
        </w:rPr>
      </w:pPr>
    </w:p>
    <w:p w14:paraId="15450355" w14:textId="77777777" w:rsidR="00E917CF" w:rsidRDefault="00945782" w:rsidP="00F31508">
      <w:pPr>
        <w:pStyle w:val="BodyText"/>
        <w:rPr>
          <w:rFonts w:ascii="Arial" w:hAnsi="Arial" w:cs="Arial"/>
        </w:rPr>
      </w:pPr>
      <w:r w:rsidRPr="00945782">
        <w:rPr>
          <w:rFonts w:ascii="Arial" w:hAnsi="Arial" w:cs="Arial"/>
        </w:rPr>
        <w:t xml:space="preserve">Even if classes are cancelled, students will be able to access </w:t>
      </w:r>
      <w:r w:rsidR="00A53C2E">
        <w:rPr>
          <w:rFonts w:ascii="Arial" w:hAnsi="Arial" w:cs="Arial"/>
        </w:rPr>
        <w:t>Canvas</w:t>
      </w:r>
      <w:r w:rsidRPr="00945782">
        <w:rPr>
          <w:rFonts w:ascii="Arial" w:hAnsi="Arial" w:cs="Arial"/>
        </w:rPr>
        <w:t xml:space="preserve"> and continue working "online" to do readings, lectures, discussions, </w:t>
      </w:r>
      <w:r w:rsidR="00A53C2E">
        <w:rPr>
          <w:rFonts w:ascii="Arial" w:hAnsi="Arial" w:cs="Arial"/>
        </w:rPr>
        <w:t>activities, assignments</w:t>
      </w:r>
      <w:r w:rsidRPr="00945782">
        <w:rPr>
          <w:rFonts w:ascii="Arial" w:hAnsi="Arial" w:cs="Arial"/>
        </w:rPr>
        <w:t xml:space="preserve">, etc. Look for a communication from your instructor advising you what to do in the </w:t>
      </w:r>
      <w:r w:rsidR="00A53C2E">
        <w:rPr>
          <w:rFonts w:ascii="Arial" w:hAnsi="Arial" w:cs="Arial"/>
        </w:rPr>
        <w:t>Canvas</w:t>
      </w:r>
      <w:r w:rsidRPr="00945782">
        <w:rPr>
          <w:rFonts w:ascii="Arial" w:hAnsi="Arial" w:cs="Arial"/>
        </w:rPr>
        <w:t xml:space="preserve"> course and/or through a course announcement, email, or other communication.</w:t>
      </w:r>
    </w:p>
    <w:p w14:paraId="139D8243" w14:textId="77777777" w:rsidR="00B0770A" w:rsidRDefault="00B0770A" w:rsidP="00F31508">
      <w:pPr>
        <w:pStyle w:val="BodyText"/>
        <w:rPr>
          <w:rFonts w:ascii="Arial" w:hAnsi="Arial" w:cs="Arial"/>
        </w:rPr>
      </w:pPr>
    </w:p>
    <w:p w14:paraId="3D826197" w14:textId="505B7FF9" w:rsidR="00DB7AB2" w:rsidRPr="00DB7AB2" w:rsidRDefault="00DB7AB2" w:rsidP="00DB7AB2">
      <w:pPr>
        <w:pStyle w:val="Heading3"/>
        <w:rPr>
          <w:rFonts w:ascii="Arial" w:hAnsi="Arial" w:cs="Arial"/>
          <w:i/>
          <w:sz w:val="22"/>
          <w:szCs w:val="22"/>
        </w:rPr>
      </w:pPr>
      <w:r w:rsidRPr="00DB7AB2">
        <w:rPr>
          <w:rFonts w:ascii="Arial" w:hAnsi="Arial" w:cs="Arial"/>
          <w:i/>
          <w:sz w:val="22"/>
          <w:szCs w:val="22"/>
        </w:rPr>
        <w:t>Rutgers Network Disruptions</w:t>
      </w:r>
      <w:r w:rsidRPr="00DB7AB2">
        <w:rPr>
          <w:rFonts w:ascii="Arial" w:hAnsi="Arial" w:cs="Arial"/>
          <w:i/>
          <w:sz w:val="22"/>
          <w:szCs w:val="22"/>
        </w:rPr>
        <w:br/>
      </w:r>
    </w:p>
    <w:p w14:paraId="02A2E1C3" w14:textId="77777777" w:rsidR="002F00B2" w:rsidRPr="002F00B2" w:rsidRDefault="00E917CF" w:rsidP="00DB7AB2">
      <w:pPr>
        <w:pStyle w:val="xmsobodytext"/>
        <w:spacing w:before="0" w:beforeAutospacing="0" w:after="240" w:afterAutospacing="0"/>
        <w:rPr>
          <w:rFonts w:ascii="Arial" w:hAnsi="Arial" w:cs="Arial"/>
          <w:sz w:val="20"/>
          <w:szCs w:val="20"/>
        </w:rPr>
      </w:pPr>
      <w:r>
        <w:rPr>
          <w:rFonts w:ascii="Arial" w:hAnsi="Arial" w:cs="Arial"/>
          <w:sz w:val="20"/>
          <w:szCs w:val="20"/>
        </w:rPr>
        <w:t xml:space="preserve">If there are times during the semester when Rutgers University experiences unexpected network disruptions and you find you are unable to access this course through Rutgers-Canvas (on and/or off campus), there is a "back door" link </w:t>
      </w:r>
      <w:r w:rsidRPr="00054720">
        <w:rPr>
          <w:rFonts w:ascii="Arial" w:hAnsi="Arial" w:cs="Arial"/>
          <w:sz w:val="20"/>
          <w:szCs w:val="20"/>
        </w:rPr>
        <w:t>(</w:t>
      </w:r>
      <w:r w:rsidRPr="00460413">
        <w:rPr>
          <w:rFonts w:ascii="Arial" w:hAnsi="Arial" w:cs="Arial"/>
          <w:b/>
          <w:sz w:val="20"/>
          <w:szCs w:val="20"/>
        </w:rPr>
        <w:t>alternative login</w:t>
      </w:r>
      <w:r>
        <w:rPr>
          <w:rFonts w:ascii="Arial" w:hAnsi="Arial" w:cs="Arial"/>
          <w:sz w:val="20"/>
          <w:szCs w:val="20"/>
        </w:rPr>
        <w:t xml:space="preserve">) you can use to access Canvas directly through the Canvas/Instructure server and bypass the Rutgers network. The alternative login is: </w:t>
      </w:r>
      <w:hyperlink r:id="rId24" w:tgtFrame="_blank" w:history="1">
        <w:r w:rsidR="002F00B2" w:rsidRPr="002F00B2">
          <w:rPr>
            <w:rStyle w:val="Hyperlink"/>
            <w:rFonts w:ascii="Arial" w:eastAsia="Times" w:hAnsi="Arial" w:cs="Arial"/>
            <w:sz w:val="20"/>
            <w:szCs w:val="20"/>
          </w:rPr>
          <w:t>rutgers.instructure.com/login/</w:t>
        </w:r>
        <w:proofErr w:type="spellStart"/>
        <w:r w:rsidR="002F00B2" w:rsidRPr="002F00B2">
          <w:rPr>
            <w:rStyle w:val="Hyperlink"/>
            <w:rFonts w:ascii="Arial" w:eastAsia="Times" w:hAnsi="Arial" w:cs="Arial"/>
            <w:sz w:val="20"/>
            <w:szCs w:val="20"/>
          </w:rPr>
          <w:t>saml</w:t>
        </w:r>
        <w:proofErr w:type="spellEnd"/>
      </w:hyperlink>
    </w:p>
    <w:p w14:paraId="3DBBAA97" w14:textId="77777777" w:rsidR="00E917CF" w:rsidRDefault="00E917CF" w:rsidP="002F00B2">
      <w:pPr>
        <w:pStyle w:val="xmsobodytext"/>
        <w:spacing w:after="240" w:afterAutospacing="0"/>
      </w:pPr>
      <w:r>
        <w:rPr>
          <w:rFonts w:ascii="Arial" w:hAnsi="Arial" w:cs="Arial"/>
          <w:sz w:val="20"/>
          <w:szCs w:val="20"/>
        </w:rPr>
        <w:t xml:space="preserve">You will use your </w:t>
      </w:r>
      <w:r w:rsidRPr="00460413">
        <w:rPr>
          <w:rFonts w:ascii="Arial" w:hAnsi="Arial" w:cs="Arial"/>
          <w:b/>
          <w:sz w:val="20"/>
          <w:szCs w:val="20"/>
        </w:rPr>
        <w:t xml:space="preserve">Rutgers Net ID </w:t>
      </w:r>
      <w:r w:rsidR="008F43EE" w:rsidRPr="00460413">
        <w:rPr>
          <w:rFonts w:ascii="Arial" w:hAnsi="Arial" w:cs="Arial"/>
          <w:b/>
          <w:sz w:val="20"/>
          <w:szCs w:val="20"/>
        </w:rPr>
        <w:t>and password</w:t>
      </w:r>
      <w:r w:rsidR="008F43EE">
        <w:rPr>
          <w:rFonts w:ascii="Arial" w:hAnsi="Arial" w:cs="Arial"/>
          <w:sz w:val="20"/>
          <w:szCs w:val="20"/>
        </w:rPr>
        <w:t>.</w:t>
      </w:r>
      <w:r>
        <w:rPr>
          <w:rFonts w:ascii="Arial" w:hAnsi="Arial" w:cs="Arial"/>
          <w:sz w:val="20"/>
          <w:szCs w:val="20"/>
        </w:rPr>
        <w:t xml:space="preserve"> This alternate login will allow you to access Canvas to view course materials, participate in Discussion Boards, and submit assignments to the </w:t>
      </w:r>
      <w:proofErr w:type="spellStart"/>
      <w:r w:rsidR="00054720">
        <w:rPr>
          <w:rFonts w:ascii="Arial" w:hAnsi="Arial" w:cs="Arial"/>
          <w:sz w:val="20"/>
          <w:szCs w:val="20"/>
        </w:rPr>
        <w:t>d</w:t>
      </w:r>
      <w:r>
        <w:rPr>
          <w:rFonts w:ascii="Arial" w:hAnsi="Arial" w:cs="Arial"/>
          <w:sz w:val="20"/>
          <w:szCs w:val="20"/>
        </w:rPr>
        <w:t>ropbox</w:t>
      </w:r>
      <w:proofErr w:type="spellEnd"/>
      <w:r>
        <w:rPr>
          <w:rFonts w:ascii="Arial" w:hAnsi="Arial" w:cs="Arial"/>
          <w:sz w:val="20"/>
          <w:szCs w:val="20"/>
        </w:rPr>
        <w:t>. Use a computer or laptop with a hard-wire connectio</w:t>
      </w:r>
      <w:r w:rsidR="00460413">
        <w:rPr>
          <w:rFonts w:ascii="Arial" w:hAnsi="Arial" w:cs="Arial"/>
          <w:sz w:val="20"/>
          <w:szCs w:val="20"/>
        </w:rPr>
        <w:t>n (</w:t>
      </w:r>
      <w:proofErr w:type="spellStart"/>
      <w:r w:rsidR="00460413">
        <w:rPr>
          <w:rFonts w:ascii="Arial" w:hAnsi="Arial" w:cs="Arial"/>
          <w:sz w:val="20"/>
          <w:szCs w:val="20"/>
        </w:rPr>
        <w:t>wi-fi</w:t>
      </w:r>
      <w:proofErr w:type="spellEnd"/>
      <w:r w:rsidR="00460413">
        <w:rPr>
          <w:rFonts w:ascii="Arial" w:hAnsi="Arial" w:cs="Arial"/>
          <w:sz w:val="20"/>
          <w:szCs w:val="20"/>
        </w:rPr>
        <w:t xml:space="preserve"> may or may not work). </w:t>
      </w:r>
      <w:r>
        <w:rPr>
          <w:rFonts w:ascii="Arial" w:hAnsi="Arial" w:cs="Arial"/>
          <w:sz w:val="20"/>
          <w:szCs w:val="20"/>
        </w:rPr>
        <w:t>Things may change where access is possible (on and off campus), and then may change again where only the 'back door' will work off-campus during times of network interruptions.</w:t>
      </w:r>
    </w:p>
    <w:p w14:paraId="638C37E6" w14:textId="77777777" w:rsidR="00E917CF" w:rsidRDefault="00E917CF" w:rsidP="00DB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color w:val="000000"/>
          <w:u w:val="single"/>
        </w:rPr>
      </w:pPr>
    </w:p>
    <w:p w14:paraId="1549699E" w14:textId="77777777" w:rsidR="00954AE5" w:rsidRPr="00DB7AB2" w:rsidRDefault="00954AE5" w:rsidP="00DB7AB2">
      <w:pPr>
        <w:pStyle w:val="Heading2"/>
        <w:rPr>
          <w:rFonts w:ascii="Arial" w:hAnsi="Arial" w:cs="Arial"/>
          <w:sz w:val="24"/>
          <w:szCs w:val="24"/>
        </w:rPr>
      </w:pPr>
      <w:r w:rsidRPr="00DB7AB2">
        <w:rPr>
          <w:rFonts w:ascii="Arial" w:hAnsi="Arial" w:cs="Arial"/>
          <w:sz w:val="24"/>
          <w:szCs w:val="24"/>
        </w:rPr>
        <w:t>Resources:</w:t>
      </w:r>
    </w:p>
    <w:p w14:paraId="5AA5F50A" w14:textId="77777777" w:rsidR="00DB7AB2" w:rsidRDefault="00DB7AB2" w:rsidP="00DB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i/>
          <w:color w:val="000000"/>
          <w:sz w:val="20"/>
          <w:szCs w:val="20"/>
        </w:rPr>
      </w:pPr>
    </w:p>
    <w:p w14:paraId="3C659DED" w14:textId="04ECEBE5" w:rsidR="00EC2897" w:rsidRPr="00DB7AB2" w:rsidRDefault="00EC2897" w:rsidP="00DB7AB2">
      <w:pPr>
        <w:pStyle w:val="Heading3"/>
        <w:rPr>
          <w:rFonts w:ascii="Arial" w:hAnsi="Arial" w:cs="Arial"/>
          <w:i/>
          <w:sz w:val="22"/>
          <w:szCs w:val="22"/>
        </w:rPr>
      </w:pPr>
      <w:r w:rsidRPr="00DB7AB2">
        <w:rPr>
          <w:rFonts w:ascii="Arial" w:hAnsi="Arial" w:cs="Arial"/>
          <w:i/>
          <w:sz w:val="22"/>
          <w:szCs w:val="22"/>
        </w:rPr>
        <w:t>RU Learning Centers</w:t>
      </w:r>
      <w:r w:rsidR="00DB7AB2" w:rsidRPr="00DB7AB2">
        <w:rPr>
          <w:rFonts w:ascii="Arial" w:hAnsi="Arial" w:cs="Arial"/>
          <w:i/>
          <w:sz w:val="22"/>
          <w:szCs w:val="22"/>
        </w:rPr>
        <w:br/>
      </w:r>
    </w:p>
    <w:p w14:paraId="21686A89" w14:textId="317556CC" w:rsidR="00FB7CBF" w:rsidRDefault="00EC2897" w:rsidP="001B1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r w:rsidRPr="00402486">
        <w:rPr>
          <w:rFonts w:ascii="Arial" w:hAnsi="Arial" w:cs="Arial"/>
          <w:color w:val="000000"/>
          <w:sz w:val="20"/>
          <w:szCs w:val="20"/>
        </w:rPr>
        <w:t>Please be aware that resources are avai</w:t>
      </w:r>
      <w:r w:rsidR="008D0497">
        <w:rPr>
          <w:rFonts w:ascii="Arial" w:hAnsi="Arial" w:cs="Arial"/>
          <w:color w:val="000000"/>
          <w:sz w:val="20"/>
          <w:szCs w:val="20"/>
        </w:rPr>
        <w:t>lable at Rutgers that can help students</w:t>
      </w:r>
      <w:r w:rsidRPr="00402486">
        <w:rPr>
          <w:rFonts w:ascii="Arial" w:hAnsi="Arial" w:cs="Arial"/>
          <w:color w:val="000000"/>
          <w:sz w:val="20"/>
          <w:szCs w:val="20"/>
        </w:rPr>
        <w:t xml:space="preserve"> study, write, and think about new concepts. </w:t>
      </w:r>
      <w:r w:rsidR="008D0497">
        <w:rPr>
          <w:rFonts w:ascii="Arial" w:hAnsi="Arial" w:cs="Arial"/>
          <w:color w:val="000000"/>
          <w:sz w:val="20"/>
          <w:szCs w:val="20"/>
        </w:rPr>
        <w:t xml:space="preserve">Information </w:t>
      </w:r>
      <w:r w:rsidRPr="00402486">
        <w:rPr>
          <w:rFonts w:ascii="Arial" w:hAnsi="Arial" w:cs="Arial"/>
          <w:color w:val="000000"/>
          <w:sz w:val="20"/>
          <w:szCs w:val="20"/>
        </w:rPr>
        <w:t xml:space="preserve">about the RU Learning Centers </w:t>
      </w:r>
      <w:r w:rsidR="008D0497">
        <w:rPr>
          <w:rFonts w:ascii="Arial" w:hAnsi="Arial" w:cs="Arial"/>
          <w:color w:val="000000"/>
          <w:sz w:val="20"/>
          <w:szCs w:val="20"/>
        </w:rPr>
        <w:t xml:space="preserve">can be found </w:t>
      </w:r>
      <w:r w:rsidRPr="00402486">
        <w:rPr>
          <w:rFonts w:ascii="Arial" w:hAnsi="Arial" w:cs="Arial"/>
          <w:color w:val="000000"/>
          <w:sz w:val="20"/>
          <w:szCs w:val="20"/>
        </w:rPr>
        <w:t xml:space="preserve">through the following website </w:t>
      </w:r>
      <w:hyperlink r:id="rId25" w:history="1">
        <w:r w:rsidRPr="00402486">
          <w:rPr>
            <w:rStyle w:val="Hyperlink"/>
            <w:rFonts w:ascii="Arial" w:hAnsi="Arial" w:cs="Arial"/>
            <w:sz w:val="20"/>
            <w:szCs w:val="20"/>
          </w:rPr>
          <w:t>http://rlc.rutgers.edu/</w:t>
        </w:r>
      </w:hyperlink>
      <w:r w:rsidRPr="00402486">
        <w:rPr>
          <w:rFonts w:ascii="Arial" w:hAnsi="Arial" w:cs="Arial"/>
          <w:color w:val="000000"/>
          <w:sz w:val="20"/>
          <w:szCs w:val="20"/>
        </w:rPr>
        <w:t xml:space="preserve"> . Learning Centers are available on the</w:t>
      </w:r>
      <w:r w:rsidR="008D0497">
        <w:rPr>
          <w:rFonts w:ascii="Arial" w:hAnsi="Arial" w:cs="Arial"/>
          <w:color w:val="000000"/>
          <w:sz w:val="20"/>
          <w:szCs w:val="20"/>
        </w:rPr>
        <w:t xml:space="preserve"> New Brunswick </w:t>
      </w:r>
      <w:r w:rsidRPr="00402486">
        <w:rPr>
          <w:rFonts w:ascii="Arial" w:hAnsi="Arial" w:cs="Arial"/>
          <w:color w:val="000000"/>
          <w:sz w:val="20"/>
          <w:szCs w:val="20"/>
        </w:rPr>
        <w:t>College Ave., Busch, Cook/Douglass, and Livingston campuses.</w:t>
      </w:r>
    </w:p>
    <w:p w14:paraId="3DCBD0A7" w14:textId="13966CF8" w:rsidR="00954AE5" w:rsidRPr="00DB7AB2" w:rsidRDefault="00954AE5" w:rsidP="00DB7AB2">
      <w:pPr>
        <w:pStyle w:val="Heading3"/>
        <w:rPr>
          <w:rFonts w:ascii="Arial" w:hAnsi="Arial" w:cs="Arial"/>
          <w:i/>
          <w:sz w:val="22"/>
          <w:szCs w:val="22"/>
        </w:rPr>
      </w:pPr>
      <w:r w:rsidRPr="00DB7AB2">
        <w:rPr>
          <w:rFonts w:ascii="Arial" w:hAnsi="Arial" w:cs="Arial"/>
          <w:i/>
          <w:sz w:val="22"/>
          <w:szCs w:val="22"/>
        </w:rPr>
        <w:t>RU Disability Services Office</w:t>
      </w:r>
      <w:r w:rsidR="00DB7AB2" w:rsidRPr="00DB7AB2">
        <w:rPr>
          <w:rFonts w:ascii="Arial" w:hAnsi="Arial" w:cs="Arial"/>
          <w:i/>
          <w:sz w:val="22"/>
          <w:szCs w:val="22"/>
        </w:rPr>
        <w:br/>
      </w:r>
    </w:p>
    <w:p w14:paraId="4F106A10" w14:textId="77777777" w:rsidR="00034773" w:rsidRDefault="00954AE5" w:rsidP="0095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402486">
        <w:rPr>
          <w:rFonts w:ascii="Arial" w:hAnsi="Arial" w:cs="Arial"/>
          <w:sz w:val="20"/>
          <w:szCs w:val="20"/>
        </w:rPr>
        <w:t>Rutgers University welcomes students with disabilities into all of the University's educational programs</w:t>
      </w:r>
      <w:r w:rsidR="00034773">
        <w:rPr>
          <w:rFonts w:ascii="Arial" w:hAnsi="Arial" w:cs="Arial"/>
          <w:sz w:val="20"/>
          <w:szCs w:val="20"/>
        </w:rPr>
        <w:t xml:space="preserve">, and the Rutgers Office of Disability Services offers a wide array of services to students with special needs (see: </w:t>
      </w:r>
      <w:hyperlink r:id="rId26" w:history="1">
        <w:r w:rsidR="00034773" w:rsidRPr="00802B4D">
          <w:rPr>
            <w:rStyle w:val="Hyperlink"/>
            <w:rFonts w:ascii="Arial" w:hAnsi="Arial" w:cs="Arial"/>
            <w:sz w:val="20"/>
            <w:szCs w:val="20"/>
          </w:rPr>
          <w:t>https://ods.rutgers.edu/</w:t>
        </w:r>
      </w:hyperlink>
      <w:r w:rsidR="00034773">
        <w:rPr>
          <w:rFonts w:ascii="Arial" w:hAnsi="Arial" w:cs="Arial"/>
          <w:sz w:val="20"/>
          <w:szCs w:val="20"/>
        </w:rPr>
        <w:t>).</w:t>
      </w:r>
    </w:p>
    <w:p w14:paraId="43C1C805" w14:textId="77777777" w:rsidR="00954AE5" w:rsidRPr="00402486" w:rsidRDefault="00954AE5" w:rsidP="0095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402486">
        <w:rPr>
          <w:rFonts w:ascii="Arial" w:hAnsi="Arial" w:cs="Arial"/>
          <w:sz w:val="20"/>
          <w:szCs w:val="20"/>
        </w:rPr>
        <w:t>In order to receive consideration for reasonable accommodations, a student with a disability must contact the appropriate disability services office at the campus where you are officially enrolled, participate in an intake interview, and provide documentation: https://ods.rutgers.edu/students/documentation-guidelines. If the documentation supports your request for reasonable accommodations, your campus's disability services office will provide you with a Letter of Accommodations. Please share this letter with your instructors and discuss the accommodations with them as early in your courses as possible. To begin this process, please complete the Registration form on the ODS web site at: https://ods.rutgers.edu/students/registration-form</w:t>
      </w:r>
    </w:p>
    <w:p w14:paraId="7C234A58" w14:textId="77777777" w:rsidR="00954AE5" w:rsidRPr="00402486" w:rsidRDefault="00954AE5" w:rsidP="0095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402486">
        <w:rPr>
          <w:rFonts w:ascii="Arial" w:hAnsi="Arial" w:cs="Arial"/>
          <w:sz w:val="20"/>
          <w:szCs w:val="20"/>
        </w:rPr>
        <w:t xml:space="preserve">In addition to contacting the Office of Disability Services, students registered for SC&amp;I courses who are seeking accommodation should contact </w:t>
      </w:r>
      <w:r w:rsidRPr="00AD4C00">
        <w:rPr>
          <w:rFonts w:ascii="Arial" w:hAnsi="Arial" w:cs="Arial"/>
          <w:sz w:val="20"/>
          <w:szCs w:val="20"/>
        </w:rPr>
        <w:t xml:space="preserve">Kevin </w:t>
      </w:r>
      <w:proofErr w:type="spellStart"/>
      <w:r w:rsidRPr="00AD4C00">
        <w:rPr>
          <w:rFonts w:ascii="Arial" w:hAnsi="Arial" w:cs="Arial"/>
          <w:sz w:val="20"/>
          <w:szCs w:val="20"/>
        </w:rPr>
        <w:t>Ewell</w:t>
      </w:r>
      <w:proofErr w:type="spellEnd"/>
      <w:r w:rsidRPr="00AD4C00">
        <w:rPr>
          <w:rFonts w:ascii="Arial" w:hAnsi="Arial" w:cs="Arial"/>
          <w:sz w:val="20"/>
          <w:szCs w:val="20"/>
        </w:rPr>
        <w:t>, SC&amp;I Assistant Dean of Student Services</w:t>
      </w:r>
      <w:r w:rsidRPr="00402486">
        <w:rPr>
          <w:rFonts w:ascii="Arial" w:hAnsi="Arial" w:cs="Arial"/>
          <w:sz w:val="20"/>
          <w:szCs w:val="20"/>
        </w:rPr>
        <w:t xml:space="preserve">, </w:t>
      </w:r>
      <w:hyperlink r:id="rId27" w:history="1">
        <w:r w:rsidR="00AD4C00" w:rsidRPr="00740675">
          <w:rPr>
            <w:rStyle w:val="Hyperlink"/>
            <w:rFonts w:ascii="Arial" w:hAnsi="Arial" w:cs="Arial"/>
            <w:sz w:val="20"/>
            <w:szCs w:val="20"/>
          </w:rPr>
          <w:t>ewell@rutgers.edu</w:t>
        </w:r>
      </w:hyperlink>
      <w:r w:rsidRPr="00402486">
        <w:rPr>
          <w:rFonts w:ascii="Arial" w:hAnsi="Arial" w:cs="Arial"/>
          <w:sz w:val="20"/>
          <w:szCs w:val="20"/>
        </w:rPr>
        <w:t xml:space="preserve">, who can help students navigate the process and provide further support. </w:t>
      </w:r>
    </w:p>
    <w:p w14:paraId="70E80CB3" w14:textId="77777777" w:rsidR="00954AE5" w:rsidRPr="00402486" w:rsidRDefault="00954AE5" w:rsidP="0095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402486">
        <w:rPr>
          <w:rFonts w:ascii="Arial" w:hAnsi="Arial" w:cs="Arial"/>
          <w:sz w:val="20"/>
          <w:szCs w:val="20"/>
        </w:rPr>
        <w:t xml:space="preserve">Students who develop disabling medical problems or other issues during the semester that affect their ability to complete coursework are also strongly encouraged to consult Kevin </w:t>
      </w:r>
      <w:proofErr w:type="spellStart"/>
      <w:r w:rsidRPr="00402486">
        <w:rPr>
          <w:rFonts w:ascii="Arial" w:hAnsi="Arial" w:cs="Arial"/>
          <w:sz w:val="20"/>
          <w:szCs w:val="20"/>
        </w:rPr>
        <w:t>Ewell</w:t>
      </w:r>
      <w:proofErr w:type="spellEnd"/>
      <w:r w:rsidRPr="00402486">
        <w:rPr>
          <w:rFonts w:ascii="Arial" w:hAnsi="Arial" w:cs="Arial"/>
          <w:sz w:val="20"/>
          <w:szCs w:val="20"/>
        </w:rPr>
        <w:t xml:space="preserve">, SC&amp;I Assistant Dean of Student Services, </w:t>
      </w:r>
      <w:hyperlink r:id="rId28" w:history="1">
        <w:r w:rsidRPr="00402486">
          <w:rPr>
            <w:rStyle w:val="Hyperlink"/>
            <w:rFonts w:ascii="Arial" w:hAnsi="Arial" w:cs="Arial"/>
            <w:sz w:val="20"/>
            <w:szCs w:val="20"/>
          </w:rPr>
          <w:t>ewell@rutgers.edu</w:t>
        </w:r>
      </w:hyperlink>
      <w:r w:rsidRPr="00402486">
        <w:rPr>
          <w:rFonts w:ascii="Arial" w:hAnsi="Arial" w:cs="Arial"/>
          <w:sz w:val="20"/>
          <w:szCs w:val="20"/>
        </w:rPr>
        <w:t>.</w:t>
      </w:r>
    </w:p>
    <w:p w14:paraId="113C1D40" w14:textId="691966D8" w:rsidR="00C916BE" w:rsidRPr="00DB7AB2" w:rsidRDefault="006E61C8" w:rsidP="00DB7AB2">
      <w:pPr>
        <w:pStyle w:val="Heading3"/>
        <w:rPr>
          <w:rFonts w:ascii="Arial" w:hAnsi="Arial" w:cs="Arial"/>
          <w:i/>
          <w:sz w:val="22"/>
          <w:szCs w:val="22"/>
        </w:rPr>
      </w:pPr>
      <w:r>
        <w:rPr>
          <w:rFonts w:ascii="Arial" w:hAnsi="Arial" w:cs="Arial"/>
          <w:i/>
          <w:sz w:val="22"/>
          <w:szCs w:val="22"/>
        </w:rPr>
        <w:lastRenderedPageBreak/>
        <w:t>Academic Advisement</w:t>
      </w:r>
      <w:r w:rsidR="00C916BE" w:rsidRPr="00DB7AB2">
        <w:rPr>
          <w:rFonts w:ascii="Arial" w:hAnsi="Arial" w:cs="Arial"/>
          <w:i/>
          <w:sz w:val="22"/>
          <w:szCs w:val="22"/>
        </w:rPr>
        <w:t xml:space="preserve"> </w:t>
      </w:r>
    </w:p>
    <w:p w14:paraId="4A3ADB38" w14:textId="77777777" w:rsidR="00C916BE" w:rsidRPr="00B85FF1" w:rsidRDefault="00C916BE" w:rsidP="00C916BE">
      <w:pPr>
        <w:pStyle w:val="NoSpacing"/>
        <w:rPr>
          <w:rFonts w:ascii="Arial" w:hAnsi="Arial" w:cs="Arial"/>
          <w:sz w:val="20"/>
          <w:szCs w:val="20"/>
        </w:rPr>
      </w:pPr>
    </w:p>
    <w:p w14:paraId="4EF8CB4F" w14:textId="125A1D38" w:rsidR="00C916BE" w:rsidRPr="00B85FF1" w:rsidRDefault="00C916BE" w:rsidP="00C916BE">
      <w:pPr>
        <w:pStyle w:val="NoSpacing"/>
        <w:rPr>
          <w:rFonts w:ascii="Arial" w:hAnsi="Arial" w:cs="Arial"/>
          <w:color w:val="000000"/>
          <w:sz w:val="20"/>
          <w:szCs w:val="20"/>
          <w:shd w:val="clear" w:color="auto" w:fill="E9E9E9"/>
        </w:rPr>
      </w:pPr>
      <w:r w:rsidRPr="00B85FF1">
        <w:rPr>
          <w:rFonts w:ascii="Arial" w:hAnsi="Arial" w:cs="Arial"/>
          <w:sz w:val="20"/>
          <w:szCs w:val="20"/>
        </w:rPr>
        <w:t>For help with academic advisement within SC&amp;</w:t>
      </w:r>
      <w:r>
        <w:rPr>
          <w:rFonts w:ascii="Arial" w:hAnsi="Arial" w:cs="Arial"/>
          <w:sz w:val="20"/>
          <w:szCs w:val="20"/>
        </w:rPr>
        <w:t xml:space="preserve">I or with regard to </w:t>
      </w:r>
      <w:r w:rsidR="000841CF">
        <w:rPr>
          <w:rFonts w:ascii="Arial" w:hAnsi="Arial" w:cs="Arial"/>
          <w:sz w:val="20"/>
          <w:szCs w:val="20"/>
        </w:rPr>
        <w:t>SC&amp;I programs</w:t>
      </w:r>
      <w:r w:rsidRPr="00B85FF1">
        <w:rPr>
          <w:rFonts w:ascii="Arial" w:hAnsi="Arial" w:cs="Arial"/>
          <w:sz w:val="20"/>
          <w:szCs w:val="20"/>
        </w:rPr>
        <w:t xml:space="preserve">, contact the SC&amp;I Student Services Office in Room 214 of the SC&amp;I Building of call 848-932-7500, ext. 2. </w:t>
      </w:r>
    </w:p>
    <w:p w14:paraId="399C78FB" w14:textId="77777777" w:rsidR="0016027F" w:rsidRDefault="0016027F" w:rsidP="00E50246">
      <w:pPr>
        <w:rPr>
          <w:rFonts w:ascii="Arial" w:hAnsi="Arial" w:cs="Arial"/>
          <w:b/>
          <w:i/>
          <w:sz w:val="20"/>
          <w:szCs w:val="20"/>
        </w:rPr>
      </w:pPr>
    </w:p>
    <w:p w14:paraId="42DA0282" w14:textId="341335A1" w:rsidR="00E50246" w:rsidRPr="00DB7AB2" w:rsidRDefault="00E50246" w:rsidP="00DB7AB2">
      <w:pPr>
        <w:pStyle w:val="Heading3"/>
        <w:rPr>
          <w:rFonts w:ascii="Arial" w:hAnsi="Arial" w:cs="Arial"/>
          <w:i/>
          <w:sz w:val="22"/>
          <w:szCs w:val="22"/>
        </w:rPr>
      </w:pPr>
      <w:r w:rsidRPr="00DB7AB2">
        <w:rPr>
          <w:rFonts w:ascii="Arial" w:hAnsi="Arial" w:cs="Arial"/>
          <w:i/>
          <w:sz w:val="22"/>
          <w:szCs w:val="22"/>
        </w:rPr>
        <w:t>Career Services</w:t>
      </w:r>
      <w:r w:rsidR="00DB7AB2" w:rsidRPr="00DB7AB2">
        <w:rPr>
          <w:rFonts w:ascii="Arial" w:hAnsi="Arial" w:cs="Arial"/>
          <w:i/>
          <w:sz w:val="22"/>
          <w:szCs w:val="22"/>
        </w:rPr>
        <w:br/>
      </w:r>
    </w:p>
    <w:p w14:paraId="409F2073" w14:textId="77777777" w:rsidR="00E50246" w:rsidRPr="00E50246" w:rsidRDefault="00E50246" w:rsidP="00E50246">
      <w:pPr>
        <w:rPr>
          <w:rFonts w:ascii="Arial" w:hAnsi="Arial" w:cs="Arial"/>
          <w:sz w:val="20"/>
          <w:szCs w:val="20"/>
        </w:rPr>
      </w:pPr>
      <w:r w:rsidRPr="00E50246">
        <w:rPr>
          <w:rFonts w:ascii="Arial" w:hAnsi="Arial" w:cs="Arial"/>
          <w:i/>
          <w:sz w:val="20"/>
          <w:szCs w:val="20"/>
        </w:rPr>
        <w:t>Career Services at SC&amp;I</w:t>
      </w:r>
      <w:r w:rsidRPr="00E50246">
        <w:rPr>
          <w:rFonts w:ascii="Arial" w:hAnsi="Arial" w:cs="Arial"/>
          <w:sz w:val="20"/>
          <w:szCs w:val="20"/>
        </w:rPr>
        <w:t xml:space="preserve"> is a website that provides job and internship listings for all SC&amp;I students and alumni.  You will also find advising sessions to help you with your career decisions on the Events page and a Newsletter filled with links to resources you need.  Connect to the University Career Services website where you can activate your </w:t>
      </w:r>
      <w:proofErr w:type="spellStart"/>
      <w:r w:rsidRPr="00E50246">
        <w:rPr>
          <w:rFonts w:ascii="Arial" w:hAnsi="Arial" w:cs="Arial"/>
          <w:sz w:val="20"/>
          <w:szCs w:val="20"/>
        </w:rPr>
        <w:t>CareerKnight</w:t>
      </w:r>
      <w:proofErr w:type="spellEnd"/>
      <w:r w:rsidRPr="00E50246">
        <w:rPr>
          <w:rFonts w:ascii="Arial" w:hAnsi="Arial" w:cs="Arial"/>
          <w:sz w:val="20"/>
          <w:szCs w:val="20"/>
        </w:rPr>
        <w:t xml:space="preserve"> account and begin reviewing materials on resume building, employer information and interview sessions, workshops, resume critiques and career counseling. </w:t>
      </w:r>
    </w:p>
    <w:p w14:paraId="33ACB2D8" w14:textId="77777777" w:rsidR="00E50246" w:rsidRPr="00E50246" w:rsidRDefault="00E50246" w:rsidP="00E50246">
      <w:pPr>
        <w:rPr>
          <w:rFonts w:ascii="Arial" w:hAnsi="Arial" w:cs="Arial"/>
          <w:sz w:val="20"/>
          <w:szCs w:val="20"/>
        </w:rPr>
      </w:pPr>
      <w:r w:rsidRPr="00E50246">
        <w:rPr>
          <w:rFonts w:ascii="Arial" w:hAnsi="Arial" w:cs="Arial"/>
          <w:sz w:val="20"/>
          <w:szCs w:val="20"/>
        </w:rPr>
        <w:t>Links for Career Services at Rutgers:</w:t>
      </w:r>
    </w:p>
    <w:p w14:paraId="0355E4DC" w14:textId="77777777" w:rsidR="00E50246" w:rsidRPr="00E50246" w:rsidRDefault="00E50246" w:rsidP="00153931">
      <w:pPr>
        <w:pStyle w:val="ListParagraph"/>
        <w:numPr>
          <w:ilvl w:val="0"/>
          <w:numId w:val="8"/>
        </w:numPr>
        <w:rPr>
          <w:rFonts w:ascii="Arial" w:hAnsi="Arial" w:cs="Arial"/>
          <w:sz w:val="20"/>
          <w:szCs w:val="20"/>
        </w:rPr>
      </w:pPr>
      <w:r w:rsidRPr="00E50246">
        <w:rPr>
          <w:rFonts w:ascii="Arial" w:hAnsi="Arial" w:cs="Arial"/>
          <w:sz w:val="20"/>
          <w:szCs w:val="20"/>
        </w:rPr>
        <w:t>Career Services at SC&amp;I (http://wp.comminfo.rutgers.edu/careers/)</w:t>
      </w:r>
    </w:p>
    <w:p w14:paraId="11397DFA" w14:textId="77777777" w:rsidR="00E50246" w:rsidRPr="00E50246" w:rsidRDefault="00E50246" w:rsidP="00153931">
      <w:pPr>
        <w:pStyle w:val="ListParagraph"/>
        <w:numPr>
          <w:ilvl w:val="0"/>
          <w:numId w:val="8"/>
        </w:numPr>
        <w:rPr>
          <w:rFonts w:ascii="Arial" w:hAnsi="Arial" w:cs="Arial"/>
          <w:sz w:val="20"/>
          <w:szCs w:val="20"/>
        </w:rPr>
      </w:pPr>
      <w:r w:rsidRPr="00E50246">
        <w:rPr>
          <w:rFonts w:ascii="Arial" w:hAnsi="Arial" w:cs="Arial"/>
          <w:sz w:val="20"/>
          <w:szCs w:val="20"/>
        </w:rPr>
        <w:t>University Career Services (http://careers.rutgers.edu/)</w:t>
      </w:r>
    </w:p>
    <w:p w14:paraId="65A2A02F" w14:textId="77777777" w:rsidR="00E50246" w:rsidRDefault="00E50246" w:rsidP="00DB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i/>
          <w:color w:val="000000"/>
          <w:sz w:val="20"/>
          <w:szCs w:val="20"/>
        </w:rPr>
      </w:pPr>
    </w:p>
    <w:p w14:paraId="2AE8060A" w14:textId="5AAC1007" w:rsidR="00954AE5" w:rsidRPr="00DB7AB2" w:rsidRDefault="00954AE5" w:rsidP="00DB7AB2">
      <w:pPr>
        <w:pStyle w:val="Heading3"/>
        <w:rPr>
          <w:rFonts w:ascii="Arial" w:hAnsi="Arial" w:cs="Arial"/>
          <w:i/>
          <w:sz w:val="22"/>
          <w:szCs w:val="22"/>
        </w:rPr>
      </w:pPr>
      <w:r w:rsidRPr="00DB7AB2">
        <w:rPr>
          <w:rFonts w:ascii="Arial" w:hAnsi="Arial" w:cs="Arial"/>
          <w:i/>
          <w:sz w:val="22"/>
          <w:szCs w:val="22"/>
        </w:rPr>
        <w:t>RU Libraries</w:t>
      </w:r>
      <w:r w:rsidR="00DB7AB2" w:rsidRPr="00DB7AB2">
        <w:rPr>
          <w:rFonts w:ascii="Arial" w:hAnsi="Arial" w:cs="Arial"/>
          <w:i/>
          <w:sz w:val="22"/>
          <w:szCs w:val="22"/>
        </w:rPr>
        <w:br/>
      </w:r>
    </w:p>
    <w:p w14:paraId="223C74BE" w14:textId="77777777" w:rsidR="00954AE5" w:rsidRPr="00402486" w:rsidRDefault="00954AE5" w:rsidP="0095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r w:rsidRPr="00402486">
        <w:rPr>
          <w:rFonts w:ascii="Arial" w:hAnsi="Arial" w:cs="Arial"/>
          <w:color w:val="000000"/>
          <w:sz w:val="20"/>
          <w:szCs w:val="20"/>
        </w:rPr>
        <w:t xml:space="preserve">The RU libraries also </w:t>
      </w:r>
      <w:r w:rsidR="00066B44">
        <w:rPr>
          <w:rFonts w:ascii="Arial" w:hAnsi="Arial" w:cs="Arial"/>
          <w:color w:val="000000"/>
          <w:sz w:val="20"/>
          <w:szCs w:val="20"/>
        </w:rPr>
        <w:t xml:space="preserve">offers </w:t>
      </w:r>
      <w:r w:rsidRPr="00402486">
        <w:rPr>
          <w:rFonts w:ascii="Arial" w:hAnsi="Arial" w:cs="Arial"/>
          <w:color w:val="000000"/>
          <w:sz w:val="20"/>
          <w:szCs w:val="20"/>
        </w:rPr>
        <w:t>scholarly resources from databases, indexes and study guides</w:t>
      </w:r>
      <w:r w:rsidR="00066B44">
        <w:rPr>
          <w:rFonts w:ascii="Arial" w:hAnsi="Arial" w:cs="Arial"/>
          <w:color w:val="000000"/>
          <w:sz w:val="20"/>
          <w:szCs w:val="20"/>
        </w:rPr>
        <w:t xml:space="preserve"> to assist students with their academic coursework and research, as well as</w:t>
      </w:r>
      <w:r w:rsidR="00402486" w:rsidRPr="00402486">
        <w:rPr>
          <w:rFonts w:ascii="Arial" w:hAnsi="Arial" w:cs="Arial"/>
          <w:color w:val="000000"/>
          <w:sz w:val="20"/>
          <w:szCs w:val="20"/>
        </w:rPr>
        <w:t xml:space="preserve"> diverse </w:t>
      </w:r>
      <w:r w:rsidR="00066B44">
        <w:rPr>
          <w:rFonts w:ascii="Arial" w:hAnsi="Arial" w:cs="Arial"/>
          <w:color w:val="000000"/>
          <w:sz w:val="20"/>
          <w:szCs w:val="20"/>
        </w:rPr>
        <w:t xml:space="preserve">library </w:t>
      </w:r>
      <w:r w:rsidR="00402486" w:rsidRPr="00402486">
        <w:rPr>
          <w:rFonts w:ascii="Arial" w:hAnsi="Arial" w:cs="Arial"/>
          <w:color w:val="000000"/>
          <w:sz w:val="20"/>
          <w:szCs w:val="20"/>
        </w:rPr>
        <w:t xml:space="preserve">services </w:t>
      </w:r>
      <w:r w:rsidR="00066B44">
        <w:rPr>
          <w:rFonts w:ascii="Arial" w:hAnsi="Arial" w:cs="Arial"/>
          <w:color w:val="000000"/>
          <w:sz w:val="20"/>
          <w:szCs w:val="20"/>
        </w:rPr>
        <w:t xml:space="preserve">and tools </w:t>
      </w:r>
      <w:r w:rsidR="00402486" w:rsidRPr="00402486">
        <w:rPr>
          <w:rFonts w:ascii="Arial" w:hAnsi="Arial" w:cs="Arial"/>
          <w:color w:val="000000"/>
          <w:sz w:val="20"/>
          <w:szCs w:val="20"/>
        </w:rPr>
        <w:t>available to students</w:t>
      </w:r>
      <w:r w:rsidRPr="00402486">
        <w:rPr>
          <w:rFonts w:ascii="Arial" w:hAnsi="Arial" w:cs="Arial"/>
          <w:color w:val="000000"/>
          <w:sz w:val="20"/>
          <w:szCs w:val="20"/>
        </w:rPr>
        <w:t xml:space="preserve">. The Library website is located at </w:t>
      </w:r>
      <w:hyperlink r:id="rId29" w:history="1">
        <w:r w:rsidRPr="00402486">
          <w:rPr>
            <w:rStyle w:val="Hyperlink"/>
            <w:rFonts w:ascii="Arial" w:hAnsi="Arial" w:cs="Arial"/>
            <w:sz w:val="20"/>
            <w:szCs w:val="20"/>
          </w:rPr>
          <w:t>http://www.libraries.rutgers.edu</w:t>
        </w:r>
      </w:hyperlink>
      <w:r w:rsidRPr="00402486">
        <w:rPr>
          <w:sz w:val="20"/>
          <w:szCs w:val="20"/>
        </w:rPr>
        <w:t xml:space="preserve"> . </w:t>
      </w:r>
    </w:p>
    <w:p w14:paraId="04575EF7" w14:textId="77777777" w:rsidR="00954AE5" w:rsidRDefault="00954AE5" w:rsidP="0095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r w:rsidRPr="00402486">
        <w:rPr>
          <w:rFonts w:ascii="Arial" w:hAnsi="Arial" w:cs="Arial"/>
          <w:color w:val="000000"/>
          <w:sz w:val="20"/>
          <w:szCs w:val="20"/>
        </w:rPr>
        <w:t>If you log in from home</w:t>
      </w:r>
      <w:r w:rsidR="00066B44">
        <w:rPr>
          <w:rFonts w:ascii="Arial" w:hAnsi="Arial" w:cs="Arial"/>
          <w:color w:val="000000"/>
          <w:sz w:val="20"/>
          <w:szCs w:val="20"/>
        </w:rPr>
        <w:t xml:space="preserve"> </w:t>
      </w:r>
      <w:r w:rsidR="00BB4BB3">
        <w:rPr>
          <w:rFonts w:ascii="Arial" w:hAnsi="Arial" w:cs="Arial"/>
          <w:color w:val="000000"/>
          <w:sz w:val="20"/>
          <w:szCs w:val="20"/>
        </w:rPr>
        <w:t xml:space="preserve">(or remotely off-campus elsewhere) </w:t>
      </w:r>
      <w:r w:rsidR="00066B44">
        <w:rPr>
          <w:rFonts w:ascii="Arial" w:hAnsi="Arial" w:cs="Arial"/>
          <w:color w:val="000000"/>
          <w:sz w:val="20"/>
          <w:szCs w:val="20"/>
        </w:rPr>
        <w:t>to access electronic databases</w:t>
      </w:r>
      <w:r w:rsidRPr="00402486">
        <w:rPr>
          <w:rFonts w:ascii="Arial" w:hAnsi="Arial" w:cs="Arial"/>
          <w:color w:val="000000"/>
          <w:sz w:val="20"/>
          <w:szCs w:val="20"/>
        </w:rPr>
        <w:t>, be sure to type in your RU ID and password, so that you can have access to all of the libraries’ full text articles.</w:t>
      </w:r>
    </w:p>
    <w:p w14:paraId="15EFCDB0" w14:textId="77777777" w:rsidR="00DB7AB2" w:rsidRPr="00402486" w:rsidRDefault="00DB7AB2" w:rsidP="00DB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color w:val="000000"/>
          <w:sz w:val="20"/>
          <w:szCs w:val="20"/>
        </w:rPr>
      </w:pPr>
    </w:p>
    <w:p w14:paraId="26E2D737" w14:textId="77777777" w:rsidR="00017D7C" w:rsidRPr="00DB7AB2" w:rsidRDefault="00017D7C" w:rsidP="00DB7AB2">
      <w:pPr>
        <w:pStyle w:val="Heading2"/>
        <w:rPr>
          <w:rFonts w:ascii="Arial" w:hAnsi="Arial" w:cs="Arial"/>
          <w:sz w:val="24"/>
          <w:szCs w:val="24"/>
        </w:rPr>
      </w:pPr>
      <w:r w:rsidRPr="00DB7AB2">
        <w:rPr>
          <w:rFonts w:ascii="Arial" w:hAnsi="Arial" w:cs="Arial"/>
          <w:sz w:val="24"/>
          <w:szCs w:val="24"/>
        </w:rPr>
        <w:t>Student-Wellness Services</w:t>
      </w:r>
    </w:p>
    <w:p w14:paraId="67671645" w14:textId="77777777" w:rsidR="00017D7C" w:rsidRDefault="00017D7C" w:rsidP="00017D7C">
      <w:pPr>
        <w:pStyle w:val="Normal1"/>
        <w:rPr>
          <w:rFonts w:eastAsia="Times New Roman"/>
          <w:i/>
        </w:rPr>
      </w:pPr>
    </w:p>
    <w:p w14:paraId="78CE453B" w14:textId="77777777" w:rsidR="00017D7C" w:rsidRPr="00017D7C" w:rsidRDefault="00017D7C" w:rsidP="00017D7C">
      <w:pPr>
        <w:pStyle w:val="Normal1"/>
        <w:rPr>
          <w:rFonts w:eastAsia="Times New Roman"/>
          <w:sz w:val="20"/>
          <w:szCs w:val="20"/>
        </w:rPr>
      </w:pPr>
      <w:r w:rsidRPr="00017D7C">
        <w:rPr>
          <w:rFonts w:eastAsia="Times New Roman"/>
          <w:i/>
          <w:sz w:val="20"/>
          <w:szCs w:val="20"/>
        </w:rPr>
        <w:t>What this is:</w:t>
      </w:r>
      <w:r w:rsidRPr="00017D7C">
        <w:rPr>
          <w:rFonts w:eastAsia="Times New Roman"/>
          <w:sz w:val="20"/>
          <w:szCs w:val="20"/>
        </w:rPr>
        <w:t xml:space="preserve"> The Rutgers University Student Assembly (RUSA) has assembled the following information on student mental health and wellness services at Rutgers and asked that it be included on all course syllabi.</w:t>
      </w:r>
    </w:p>
    <w:p w14:paraId="1C42E56B" w14:textId="77777777" w:rsidR="00017D7C" w:rsidRPr="00017D7C" w:rsidRDefault="00017D7C" w:rsidP="00017D7C">
      <w:pPr>
        <w:pStyle w:val="Normal1"/>
        <w:rPr>
          <w:sz w:val="20"/>
          <w:szCs w:val="20"/>
        </w:rPr>
      </w:pPr>
    </w:p>
    <w:p w14:paraId="4D67EC72" w14:textId="77777777" w:rsidR="00017D7C" w:rsidRPr="00017D7C" w:rsidRDefault="00FB0456" w:rsidP="00017D7C">
      <w:pPr>
        <w:pStyle w:val="Normal1"/>
        <w:rPr>
          <w:sz w:val="20"/>
          <w:szCs w:val="20"/>
        </w:rPr>
      </w:pPr>
      <w:hyperlink r:id="rId30" w:history="1">
        <w:r w:rsidR="00017D7C" w:rsidRPr="00017D7C">
          <w:rPr>
            <w:rStyle w:val="Hyperlink"/>
            <w:rFonts w:eastAsia="Times New Roman"/>
            <w:sz w:val="20"/>
            <w:szCs w:val="20"/>
          </w:rPr>
          <w:t>Counseling, ADAP &amp; Psychiatric Services</w:t>
        </w:r>
      </w:hyperlink>
      <w:r w:rsidR="00017D7C" w:rsidRPr="00017D7C">
        <w:rPr>
          <w:rFonts w:eastAsia="Times New Roman"/>
          <w:b/>
          <w:sz w:val="20"/>
          <w:szCs w:val="20"/>
        </w:rPr>
        <w:t xml:space="preserve"> (CAPS) </w:t>
      </w:r>
      <w:r w:rsidR="00017D7C" w:rsidRPr="00017D7C">
        <w:rPr>
          <w:rFonts w:eastAsia="Times New Roman"/>
          <w:sz w:val="20"/>
          <w:szCs w:val="20"/>
        </w:rPr>
        <w:t>(</w:t>
      </w:r>
      <w:hyperlink r:id="rId31" w:history="1">
        <w:r w:rsidR="00017D7C" w:rsidRPr="00017D7C">
          <w:rPr>
            <w:rStyle w:val="Hyperlink"/>
            <w:rFonts w:eastAsia="Times New Roman"/>
            <w:sz w:val="20"/>
            <w:szCs w:val="20"/>
            <w:highlight w:val="white"/>
          </w:rPr>
          <w:t>http://rhscaps.rutgers.edu/</w:t>
        </w:r>
      </w:hyperlink>
      <w:r w:rsidR="00017D7C" w:rsidRPr="00017D7C">
        <w:rPr>
          <w:rFonts w:eastAsia="Times New Roman"/>
          <w:sz w:val="20"/>
          <w:szCs w:val="20"/>
        </w:rPr>
        <w:t>)</w:t>
      </w:r>
    </w:p>
    <w:p w14:paraId="26E6C28F" w14:textId="77777777" w:rsidR="00017D7C" w:rsidRPr="00017D7C" w:rsidRDefault="00017D7C" w:rsidP="00017D7C">
      <w:pPr>
        <w:pStyle w:val="Normal1"/>
        <w:rPr>
          <w:rFonts w:eastAsia="Times New Roman"/>
          <w:sz w:val="20"/>
          <w:szCs w:val="20"/>
        </w:rPr>
      </w:pPr>
      <w:r w:rsidRPr="00017D7C">
        <w:rPr>
          <w:rFonts w:eastAsia="Times New Roman"/>
          <w:sz w:val="20"/>
          <w:szCs w:val="20"/>
        </w:rPr>
        <w:t>(848) 932-7884 / 17 Senior Street, New Brunswick, NJ 08901</w:t>
      </w:r>
    </w:p>
    <w:p w14:paraId="7DC2A610" w14:textId="77777777" w:rsidR="00017D7C" w:rsidRPr="00017D7C" w:rsidRDefault="00017D7C" w:rsidP="00017D7C">
      <w:pPr>
        <w:pStyle w:val="Normal1"/>
        <w:spacing w:after="160" w:line="300" w:lineRule="auto"/>
        <w:rPr>
          <w:sz w:val="20"/>
          <w:szCs w:val="20"/>
        </w:rPr>
      </w:pPr>
      <w:r w:rsidRPr="00017D7C">
        <w:rPr>
          <w:rFonts w:eastAsia="Times New Roman"/>
          <w:sz w:val="20"/>
          <w:szCs w:val="20"/>
          <w:highlight w:val="white"/>
        </w:rPr>
        <w:t xml:space="preserve">CAPS is a University mental health support service that includes counseling, alcohol and other drug assistance, and psychiatric services staffed by a team of professional within Rutgers Health services to support students’ efforts to succeed at Rutgers University. CAPS offers a variety of services that include: individual therapy, group therapy and workshops, crisis intervention, referral to specialists in the community and consultation and collaboration with campus partners. </w:t>
      </w:r>
    </w:p>
    <w:p w14:paraId="2F69A3E8" w14:textId="77777777" w:rsidR="00017D7C" w:rsidRPr="00017D7C" w:rsidRDefault="00FB0456" w:rsidP="00017D7C">
      <w:pPr>
        <w:pStyle w:val="Normal1"/>
        <w:rPr>
          <w:sz w:val="20"/>
          <w:szCs w:val="20"/>
        </w:rPr>
      </w:pPr>
      <w:hyperlink r:id="rId32" w:history="1">
        <w:r w:rsidR="00017D7C" w:rsidRPr="00017D7C">
          <w:rPr>
            <w:rStyle w:val="Hyperlink"/>
            <w:rFonts w:eastAsia="Times New Roman"/>
            <w:sz w:val="20"/>
            <w:szCs w:val="20"/>
          </w:rPr>
          <w:t>Violence Prevention &amp; Victim Assistance</w:t>
        </w:r>
      </w:hyperlink>
      <w:r w:rsidR="00017D7C" w:rsidRPr="00017D7C">
        <w:rPr>
          <w:rFonts w:eastAsia="Times New Roman"/>
          <w:b/>
          <w:sz w:val="20"/>
          <w:szCs w:val="20"/>
        </w:rPr>
        <w:t xml:space="preserve"> (VPVA) </w:t>
      </w:r>
      <w:r w:rsidR="00017D7C" w:rsidRPr="00017D7C">
        <w:rPr>
          <w:rFonts w:eastAsia="Times New Roman"/>
          <w:sz w:val="20"/>
          <w:szCs w:val="20"/>
        </w:rPr>
        <w:t>(</w:t>
      </w:r>
      <w:hyperlink r:id="rId33" w:history="1">
        <w:r w:rsidR="00017D7C" w:rsidRPr="00017D7C">
          <w:rPr>
            <w:rStyle w:val="Hyperlink"/>
            <w:rFonts w:eastAsia="Times New Roman"/>
            <w:sz w:val="20"/>
            <w:szCs w:val="20"/>
          </w:rPr>
          <w:t>http://</w:t>
        </w:r>
        <w:r w:rsidR="00017D7C" w:rsidRPr="00017D7C">
          <w:rPr>
            <w:rStyle w:val="Hyperlink"/>
            <w:rFonts w:eastAsia="Times New Roman"/>
            <w:sz w:val="20"/>
            <w:szCs w:val="20"/>
            <w:highlight w:val="white"/>
          </w:rPr>
          <w:t>vpva.rutgers.edu</w:t>
        </w:r>
      </w:hyperlink>
      <w:r w:rsidR="00017D7C" w:rsidRPr="00017D7C">
        <w:rPr>
          <w:rFonts w:eastAsia="Times New Roman"/>
          <w:sz w:val="20"/>
          <w:szCs w:val="20"/>
        </w:rPr>
        <w:t>)</w:t>
      </w:r>
    </w:p>
    <w:p w14:paraId="02C1CAEF" w14:textId="77777777" w:rsidR="00017D7C" w:rsidRPr="00017D7C" w:rsidRDefault="00017D7C" w:rsidP="00017D7C">
      <w:pPr>
        <w:pStyle w:val="Normal1"/>
        <w:rPr>
          <w:rFonts w:eastAsia="Times New Roman"/>
          <w:sz w:val="20"/>
          <w:szCs w:val="20"/>
        </w:rPr>
      </w:pPr>
      <w:r w:rsidRPr="00017D7C">
        <w:rPr>
          <w:rFonts w:eastAsia="Times New Roman"/>
          <w:sz w:val="20"/>
          <w:szCs w:val="20"/>
        </w:rPr>
        <w:t xml:space="preserve">(848) 932-1181 / 3 Bartlett Street, New Brunswick, NJ 08901 </w:t>
      </w:r>
    </w:p>
    <w:p w14:paraId="5F92E985" w14:textId="77777777" w:rsidR="00017D7C" w:rsidRPr="00017D7C" w:rsidRDefault="00017D7C" w:rsidP="00017D7C">
      <w:pPr>
        <w:pStyle w:val="Normal1"/>
        <w:rPr>
          <w:sz w:val="20"/>
          <w:szCs w:val="20"/>
        </w:rPr>
      </w:pPr>
      <w:r w:rsidRPr="00017D7C">
        <w:rPr>
          <w:rFonts w:eastAsia="Times New Roman"/>
          <w:sz w:val="20"/>
          <w:szCs w:val="20"/>
          <w:highlight w:val="white"/>
        </w:rPr>
        <w:t>The Office for Violence Prevention and Victim Assistance provides confidential crisis intervention, counseling and advocacy for victims of sexual and relationship violence and stalking to students, staff and faculty.  To reach staff during office hours when the university is open or to reach an advocate after hours, call 848-932-1181.</w:t>
      </w:r>
    </w:p>
    <w:p w14:paraId="22158417" w14:textId="44C713D8" w:rsidR="00E8559A" w:rsidRDefault="00E8559A">
      <w:pPr>
        <w:rPr>
          <w:rFonts w:ascii="Arial" w:eastAsia="Arial" w:hAnsi="Arial" w:cs="Arial"/>
          <w:color w:val="000000"/>
          <w:sz w:val="20"/>
          <w:szCs w:val="20"/>
          <w:lang w:eastAsia="en-US"/>
        </w:rPr>
      </w:pPr>
      <w:r>
        <w:rPr>
          <w:sz w:val="20"/>
          <w:szCs w:val="20"/>
        </w:rPr>
        <w:br w:type="page"/>
      </w:r>
    </w:p>
    <w:p w14:paraId="24511498" w14:textId="77777777" w:rsidR="00017D7C" w:rsidRPr="00017D7C" w:rsidRDefault="00017D7C" w:rsidP="00017D7C">
      <w:pPr>
        <w:pStyle w:val="Normal1"/>
        <w:rPr>
          <w:sz w:val="20"/>
          <w:szCs w:val="20"/>
        </w:rPr>
      </w:pPr>
    </w:p>
    <w:p w14:paraId="2E7918A2" w14:textId="77777777" w:rsidR="00017D7C" w:rsidRPr="00017D7C" w:rsidRDefault="00FB0456" w:rsidP="00017D7C">
      <w:pPr>
        <w:pStyle w:val="Normal1"/>
        <w:rPr>
          <w:sz w:val="20"/>
          <w:szCs w:val="20"/>
        </w:rPr>
      </w:pPr>
      <w:hyperlink r:id="rId34" w:history="1">
        <w:r w:rsidR="00017D7C" w:rsidRPr="00017D7C">
          <w:rPr>
            <w:rStyle w:val="Hyperlink"/>
            <w:rFonts w:eastAsia="Times New Roman"/>
            <w:sz w:val="20"/>
            <w:szCs w:val="20"/>
          </w:rPr>
          <w:t>Disability Services</w:t>
        </w:r>
      </w:hyperlink>
      <w:r w:rsidR="00017D7C" w:rsidRPr="00017D7C">
        <w:rPr>
          <w:rFonts w:eastAsia="Times New Roman"/>
          <w:b/>
          <w:sz w:val="20"/>
          <w:szCs w:val="20"/>
        </w:rPr>
        <w:t xml:space="preserve"> (ODS) </w:t>
      </w:r>
      <w:r w:rsidR="00017D7C" w:rsidRPr="00017D7C">
        <w:rPr>
          <w:rFonts w:eastAsia="Times New Roman"/>
          <w:sz w:val="20"/>
          <w:szCs w:val="20"/>
        </w:rPr>
        <w:t>(</w:t>
      </w:r>
      <w:hyperlink r:id="rId35" w:history="1">
        <w:r w:rsidR="00017D7C" w:rsidRPr="00017D7C">
          <w:rPr>
            <w:rStyle w:val="Hyperlink"/>
            <w:rFonts w:eastAsia="Times New Roman"/>
            <w:sz w:val="20"/>
            <w:szCs w:val="20"/>
          </w:rPr>
          <w:t>https://ods.rutgers.edu</w:t>
        </w:r>
      </w:hyperlink>
      <w:r w:rsidR="00017D7C" w:rsidRPr="00017D7C">
        <w:rPr>
          <w:rFonts w:eastAsia="Times New Roman"/>
          <w:sz w:val="20"/>
          <w:szCs w:val="20"/>
        </w:rPr>
        <w:t>)</w:t>
      </w:r>
    </w:p>
    <w:p w14:paraId="76B2D41E" w14:textId="77777777" w:rsidR="00017D7C" w:rsidRPr="00017D7C" w:rsidRDefault="00017D7C" w:rsidP="00017D7C">
      <w:pPr>
        <w:pStyle w:val="Normal1"/>
        <w:rPr>
          <w:rFonts w:eastAsia="Times New Roman"/>
          <w:sz w:val="20"/>
          <w:szCs w:val="20"/>
        </w:rPr>
      </w:pPr>
      <w:r w:rsidRPr="00017D7C">
        <w:rPr>
          <w:rFonts w:eastAsia="Times New Roman"/>
          <w:sz w:val="20"/>
          <w:szCs w:val="20"/>
        </w:rPr>
        <w:t xml:space="preserve"> (848) 445-6800 / Lucy Stone Hall, Suite A145, Livingston Campus, 54 Joyce Kilmer Avenue, Piscataway, NJ 08854</w:t>
      </w:r>
    </w:p>
    <w:p w14:paraId="458077DD" w14:textId="77777777" w:rsidR="00017D7C" w:rsidRPr="00017D7C" w:rsidRDefault="00017D7C" w:rsidP="00017D7C">
      <w:pPr>
        <w:pStyle w:val="Normal1"/>
        <w:rPr>
          <w:sz w:val="20"/>
          <w:szCs w:val="20"/>
        </w:rPr>
      </w:pPr>
      <w:r w:rsidRPr="00017D7C">
        <w:rPr>
          <w:rFonts w:eastAsia="Times New Roman"/>
          <w:sz w:val="20"/>
          <w:szCs w:val="20"/>
          <w:highlight w:val="white"/>
        </w:rPr>
        <w:t>The Office of Disability Services works with students with a documented disability to determine the eligibility of reasonable accommodations, facilitates and coordinates those accommodations when applicable, and lastly engages with the Rutgers community at large to provide and connect students to appropriate resources.</w:t>
      </w:r>
    </w:p>
    <w:p w14:paraId="6C832197" w14:textId="77777777" w:rsidR="00017D7C" w:rsidRPr="00017D7C" w:rsidRDefault="00017D7C" w:rsidP="00017D7C">
      <w:pPr>
        <w:pStyle w:val="Normal1"/>
        <w:rPr>
          <w:sz w:val="20"/>
          <w:szCs w:val="20"/>
        </w:rPr>
      </w:pPr>
    </w:p>
    <w:p w14:paraId="7DAC828E" w14:textId="77777777" w:rsidR="00017D7C" w:rsidRPr="00017D7C" w:rsidRDefault="00FB0456" w:rsidP="00017D7C">
      <w:pPr>
        <w:pStyle w:val="Normal1"/>
        <w:rPr>
          <w:sz w:val="20"/>
          <w:szCs w:val="20"/>
        </w:rPr>
      </w:pPr>
      <w:hyperlink r:id="rId36" w:history="1">
        <w:r w:rsidR="00017D7C" w:rsidRPr="00017D7C">
          <w:rPr>
            <w:rStyle w:val="Hyperlink"/>
            <w:rFonts w:eastAsia="Times New Roman"/>
            <w:sz w:val="20"/>
            <w:szCs w:val="20"/>
          </w:rPr>
          <w:t>Scarlet Listeners</w:t>
        </w:r>
      </w:hyperlink>
      <w:r w:rsidR="00017D7C" w:rsidRPr="00017D7C">
        <w:rPr>
          <w:rFonts w:eastAsia="Times New Roman"/>
          <w:b/>
          <w:sz w:val="20"/>
          <w:szCs w:val="20"/>
        </w:rPr>
        <w:t xml:space="preserve"> </w:t>
      </w:r>
      <w:r w:rsidR="00017D7C" w:rsidRPr="00017D7C">
        <w:rPr>
          <w:rFonts w:eastAsia="Times New Roman"/>
          <w:sz w:val="20"/>
          <w:szCs w:val="20"/>
        </w:rPr>
        <w:t>(</w:t>
      </w:r>
      <w:hyperlink r:id="rId37" w:history="1">
        <w:r w:rsidR="00017D7C" w:rsidRPr="00017D7C">
          <w:rPr>
            <w:rStyle w:val="Hyperlink"/>
            <w:rFonts w:eastAsia="Times New Roman"/>
            <w:sz w:val="20"/>
            <w:szCs w:val="20"/>
            <w:highlight w:val="white"/>
          </w:rPr>
          <w:t>http://www.scarletlisteners.com</w:t>
        </w:r>
      </w:hyperlink>
      <w:r w:rsidR="00017D7C" w:rsidRPr="00017D7C">
        <w:rPr>
          <w:rFonts w:eastAsia="Times New Roman"/>
          <w:sz w:val="20"/>
          <w:szCs w:val="20"/>
        </w:rPr>
        <w:t>)</w:t>
      </w:r>
    </w:p>
    <w:p w14:paraId="5E198695" w14:textId="77777777" w:rsidR="00017D7C" w:rsidRPr="00017D7C" w:rsidRDefault="00017D7C" w:rsidP="00017D7C">
      <w:pPr>
        <w:pStyle w:val="Normal1"/>
        <w:rPr>
          <w:rFonts w:eastAsia="Times New Roman"/>
          <w:sz w:val="20"/>
          <w:szCs w:val="20"/>
        </w:rPr>
      </w:pPr>
      <w:r w:rsidRPr="00017D7C">
        <w:rPr>
          <w:rFonts w:eastAsia="Times New Roman"/>
          <w:sz w:val="20"/>
          <w:szCs w:val="20"/>
        </w:rPr>
        <w:t xml:space="preserve">(732) 247-5555 </w:t>
      </w:r>
    </w:p>
    <w:p w14:paraId="144CEBDB" w14:textId="77777777" w:rsidR="00017D7C" w:rsidRPr="00017D7C" w:rsidRDefault="00017D7C" w:rsidP="00017D7C">
      <w:pPr>
        <w:pStyle w:val="Normal1"/>
        <w:spacing w:after="160" w:line="300" w:lineRule="auto"/>
        <w:rPr>
          <w:sz w:val="20"/>
          <w:szCs w:val="20"/>
        </w:rPr>
      </w:pPr>
      <w:r w:rsidRPr="00017D7C">
        <w:rPr>
          <w:rFonts w:eastAsia="Times New Roman"/>
          <w:sz w:val="20"/>
          <w:szCs w:val="20"/>
          <w:highlight w:val="white"/>
        </w:rPr>
        <w:t xml:space="preserve">Free and confidential peer counseling and referral hotline, providing a comforting and supportive safe space. </w:t>
      </w:r>
    </w:p>
    <w:p w14:paraId="6600EF59" w14:textId="77777777" w:rsidR="00017D7C" w:rsidRPr="00017D7C" w:rsidRDefault="00FB0456" w:rsidP="00017D7C">
      <w:pPr>
        <w:pStyle w:val="Normal1"/>
        <w:rPr>
          <w:sz w:val="20"/>
          <w:szCs w:val="20"/>
        </w:rPr>
      </w:pPr>
      <w:hyperlink r:id="rId38" w:history="1">
        <w:r w:rsidR="00017D7C" w:rsidRPr="00017D7C">
          <w:rPr>
            <w:rStyle w:val="Hyperlink"/>
            <w:sz w:val="20"/>
            <w:szCs w:val="20"/>
          </w:rPr>
          <w:t>“</w:t>
        </w:r>
        <w:r w:rsidR="00017D7C" w:rsidRPr="00017D7C">
          <w:rPr>
            <w:rStyle w:val="Hyperlink"/>
            <w:rFonts w:eastAsia="Times New Roman"/>
            <w:sz w:val="20"/>
            <w:szCs w:val="20"/>
            <w:highlight w:val="white"/>
          </w:rPr>
          <w:t>Just In Case” Web App</w:t>
        </w:r>
      </w:hyperlink>
      <w:r w:rsidR="00017D7C" w:rsidRPr="00017D7C">
        <w:rPr>
          <w:rFonts w:eastAsia="Times New Roman"/>
          <w:b/>
          <w:sz w:val="20"/>
          <w:szCs w:val="20"/>
        </w:rPr>
        <w:t xml:space="preserve"> </w:t>
      </w:r>
      <w:r w:rsidR="00017D7C" w:rsidRPr="00017D7C">
        <w:rPr>
          <w:rFonts w:eastAsia="Times New Roman"/>
          <w:sz w:val="20"/>
          <w:szCs w:val="20"/>
        </w:rPr>
        <w:t>(</w:t>
      </w:r>
      <w:hyperlink r:id="rId39" w:history="1">
        <w:r w:rsidR="00017D7C" w:rsidRPr="00017D7C">
          <w:rPr>
            <w:rStyle w:val="Hyperlink"/>
            <w:sz w:val="20"/>
            <w:szCs w:val="20"/>
          </w:rPr>
          <w:t>http://codu.co/cee05e</w:t>
        </w:r>
      </w:hyperlink>
      <w:r w:rsidR="00017D7C" w:rsidRPr="00017D7C">
        <w:rPr>
          <w:rFonts w:eastAsia="Times New Roman"/>
          <w:sz w:val="20"/>
          <w:szCs w:val="20"/>
        </w:rPr>
        <w:t>)</w:t>
      </w:r>
    </w:p>
    <w:p w14:paraId="4CEB0B6A" w14:textId="77777777" w:rsidR="00017D7C" w:rsidRPr="00017D7C" w:rsidRDefault="00017D7C" w:rsidP="00017D7C">
      <w:pPr>
        <w:pStyle w:val="Normal1"/>
        <w:rPr>
          <w:sz w:val="20"/>
          <w:szCs w:val="20"/>
        </w:rPr>
      </w:pPr>
      <w:r w:rsidRPr="00017D7C">
        <w:rPr>
          <w:rFonts w:eastAsia="Times New Roman"/>
          <w:sz w:val="20"/>
          <w:szCs w:val="20"/>
        </w:rPr>
        <w:t>Access helpful mental health information and resources for yourself or a friend in a mental health crisis on your smartphone or tablet and easily contact CAPS or RUPD</w:t>
      </w:r>
      <w:r w:rsidRPr="00017D7C">
        <w:rPr>
          <w:rFonts w:eastAsia="Times New Roman"/>
          <w:sz w:val="20"/>
          <w:szCs w:val="20"/>
          <w:shd w:val="clear" w:color="auto" w:fill="FAFAFA"/>
        </w:rPr>
        <w:t>.</w:t>
      </w:r>
    </w:p>
    <w:p w14:paraId="7021B26E" w14:textId="77777777" w:rsidR="00B0770A" w:rsidRPr="00017D7C" w:rsidRDefault="00B0770A">
      <w:pPr>
        <w:rPr>
          <w:rFonts w:ascii="Arial" w:hAnsi="Arial" w:cs="Arial"/>
          <w:b/>
          <w:sz w:val="20"/>
          <w:szCs w:val="20"/>
        </w:rPr>
      </w:pPr>
    </w:p>
    <w:p w14:paraId="57C70664" w14:textId="6BF7D50D" w:rsidR="00954AE5" w:rsidRPr="00DB7AB2" w:rsidRDefault="006E116A" w:rsidP="00DB7AB2">
      <w:pPr>
        <w:pStyle w:val="Heading3"/>
        <w:rPr>
          <w:rFonts w:ascii="Arial" w:hAnsi="Arial" w:cs="Arial"/>
          <w:sz w:val="24"/>
          <w:szCs w:val="24"/>
        </w:rPr>
      </w:pPr>
      <w:r w:rsidRPr="00DB7AB2">
        <w:rPr>
          <w:rFonts w:ascii="Arial" w:hAnsi="Arial" w:cs="Arial"/>
          <w:sz w:val="24"/>
          <w:szCs w:val="24"/>
        </w:rPr>
        <w:t>Additional Assistance</w:t>
      </w:r>
      <w:r w:rsidR="00DB7AB2">
        <w:rPr>
          <w:rFonts w:ascii="Arial" w:hAnsi="Arial" w:cs="Arial"/>
          <w:sz w:val="24"/>
          <w:szCs w:val="24"/>
        </w:rPr>
        <w:br/>
      </w:r>
    </w:p>
    <w:p w14:paraId="094D21D8" w14:textId="77777777" w:rsidR="00F57E49" w:rsidRDefault="00954AE5" w:rsidP="00954AE5">
      <w:pPr>
        <w:jc w:val="both"/>
        <w:rPr>
          <w:rFonts w:ascii="Arial" w:hAnsi="Arial" w:cs="Arial"/>
          <w:sz w:val="20"/>
          <w:szCs w:val="20"/>
        </w:rPr>
      </w:pPr>
      <w:r w:rsidRPr="00402486">
        <w:rPr>
          <w:rFonts w:ascii="Arial" w:hAnsi="Arial" w:cs="Arial"/>
          <w:sz w:val="20"/>
          <w:szCs w:val="20"/>
        </w:rPr>
        <w:t>Please let your instructor know if you have any concerns throughout this semester</w:t>
      </w:r>
      <w:r w:rsidR="006E116A">
        <w:rPr>
          <w:rFonts w:ascii="Arial" w:hAnsi="Arial" w:cs="Arial"/>
          <w:sz w:val="20"/>
          <w:szCs w:val="20"/>
        </w:rPr>
        <w:t xml:space="preserve"> through email </w:t>
      </w:r>
      <w:r w:rsidR="006E116A" w:rsidRPr="00DB7AB2">
        <w:rPr>
          <w:rFonts w:ascii="Arial" w:hAnsi="Arial" w:cs="Arial"/>
          <w:color w:val="FF0000"/>
          <w:sz w:val="20"/>
          <w:szCs w:val="20"/>
        </w:rPr>
        <w:t>(</w:t>
      </w:r>
      <w:r w:rsidR="00CE62C9" w:rsidRPr="00DB7AB2">
        <w:rPr>
          <w:rFonts w:ascii="Arial" w:hAnsi="Arial" w:cs="Arial"/>
          <w:color w:val="FF0000"/>
          <w:sz w:val="20"/>
          <w:szCs w:val="20"/>
        </w:rPr>
        <w:t>instructor’s email</w:t>
      </w:r>
      <w:r w:rsidR="00E8355E" w:rsidRPr="00DB7AB2">
        <w:rPr>
          <w:rFonts w:ascii="Arial" w:hAnsi="Arial" w:cs="Arial"/>
          <w:sz w:val="20"/>
          <w:szCs w:val="20"/>
        </w:rPr>
        <w:t>)</w:t>
      </w:r>
      <w:r w:rsidR="006E116A">
        <w:rPr>
          <w:rFonts w:ascii="Arial" w:hAnsi="Arial" w:cs="Arial"/>
          <w:color w:val="FF0000"/>
          <w:sz w:val="20"/>
          <w:szCs w:val="20"/>
        </w:rPr>
        <w:t xml:space="preserve"> </w:t>
      </w:r>
      <w:r w:rsidR="006E116A">
        <w:rPr>
          <w:rFonts w:ascii="Arial" w:hAnsi="Arial" w:cs="Arial"/>
          <w:sz w:val="20"/>
          <w:szCs w:val="20"/>
        </w:rPr>
        <w:t xml:space="preserve">or in-person </w:t>
      </w:r>
      <w:r w:rsidR="00781DFB">
        <w:rPr>
          <w:rFonts w:ascii="Arial" w:hAnsi="Arial" w:cs="Arial"/>
          <w:sz w:val="20"/>
          <w:szCs w:val="20"/>
        </w:rPr>
        <w:t>during</w:t>
      </w:r>
      <w:r w:rsidR="006E116A">
        <w:rPr>
          <w:rFonts w:ascii="Arial" w:hAnsi="Arial" w:cs="Arial"/>
          <w:sz w:val="20"/>
          <w:szCs w:val="20"/>
        </w:rPr>
        <w:t xml:space="preserve"> the instructor’s office hours.</w:t>
      </w:r>
      <w:r w:rsidRPr="00402486">
        <w:rPr>
          <w:rFonts w:ascii="Arial" w:hAnsi="Arial" w:cs="Arial"/>
          <w:sz w:val="20"/>
          <w:szCs w:val="20"/>
        </w:rPr>
        <w:t xml:space="preserve"> </w:t>
      </w:r>
    </w:p>
    <w:p w14:paraId="6F180414" w14:textId="77777777" w:rsidR="00954AE5" w:rsidRPr="00F57E49" w:rsidRDefault="00F57E49" w:rsidP="00F57E49">
      <w:pPr>
        <w:rPr>
          <w:rFonts w:ascii="Arial" w:hAnsi="Arial" w:cs="Arial"/>
          <w:sz w:val="20"/>
          <w:szCs w:val="20"/>
        </w:rPr>
      </w:pPr>
      <w:r>
        <w:rPr>
          <w:rFonts w:ascii="Arial" w:eastAsia="Times New Roman" w:hAnsi="Arial" w:cs="Arial"/>
          <w:color w:val="222222"/>
          <w:sz w:val="20"/>
          <w:szCs w:val="20"/>
        </w:rPr>
        <w:t>Y</w:t>
      </w:r>
      <w:r w:rsidRPr="00F57E49">
        <w:rPr>
          <w:rFonts w:ascii="Arial" w:eastAsia="Times New Roman" w:hAnsi="Arial" w:cs="Arial"/>
          <w:color w:val="222222"/>
          <w:sz w:val="20"/>
          <w:szCs w:val="20"/>
        </w:rPr>
        <w:t>ou can expect an answer to student emails sent to the instructor's email</w:t>
      </w:r>
      <w:r w:rsidR="00E8355E">
        <w:rPr>
          <w:rFonts w:ascii="Arial" w:eastAsia="Times New Roman" w:hAnsi="Arial" w:cs="Arial"/>
          <w:color w:val="222222"/>
          <w:sz w:val="20"/>
          <w:szCs w:val="20"/>
        </w:rPr>
        <w:t xml:space="preserve"> </w:t>
      </w:r>
      <w:r w:rsidR="00E8355E" w:rsidRPr="00E8355E">
        <w:rPr>
          <w:rFonts w:ascii="Arial" w:eastAsia="Times New Roman" w:hAnsi="Arial" w:cs="Arial"/>
          <w:b/>
          <w:color w:val="222222"/>
          <w:sz w:val="20"/>
          <w:szCs w:val="20"/>
        </w:rPr>
        <w:t>within 48 hours</w:t>
      </w:r>
      <w:r w:rsidRPr="00F57E49">
        <w:rPr>
          <w:rFonts w:ascii="Arial" w:eastAsia="Times New Roman" w:hAnsi="Arial" w:cs="Arial"/>
          <w:b/>
          <w:sz w:val="20"/>
          <w:szCs w:val="20"/>
        </w:rPr>
        <w:t>, Monday-Sunday,</w:t>
      </w:r>
      <w:r w:rsidRPr="00F57E49">
        <w:rPr>
          <w:rFonts w:ascii="Arial" w:eastAsia="Times New Roman" w:hAnsi="Arial" w:cs="Arial"/>
          <w:sz w:val="20"/>
          <w:szCs w:val="20"/>
        </w:rPr>
        <w:t xml:space="preserve"> including</w:t>
      </w:r>
      <w:r w:rsidR="00054720">
        <w:rPr>
          <w:rFonts w:ascii="Arial" w:eastAsia="Times New Roman" w:hAnsi="Arial" w:cs="Arial"/>
          <w:color w:val="222222"/>
          <w:sz w:val="20"/>
          <w:szCs w:val="20"/>
        </w:rPr>
        <w:t xml:space="preserve"> </w:t>
      </w:r>
      <w:r w:rsidRPr="00F57E49">
        <w:rPr>
          <w:rFonts w:ascii="Arial" w:eastAsia="Times New Roman" w:hAnsi="Arial" w:cs="Arial"/>
          <w:color w:val="222222"/>
          <w:sz w:val="20"/>
          <w:szCs w:val="20"/>
        </w:rPr>
        <w:t>Discussion</w:t>
      </w:r>
      <w:r w:rsidR="00054720">
        <w:rPr>
          <w:rFonts w:ascii="Arial" w:eastAsia="Times New Roman" w:hAnsi="Arial" w:cs="Arial"/>
          <w:color w:val="222222"/>
          <w:sz w:val="20"/>
          <w:szCs w:val="20"/>
        </w:rPr>
        <w:t xml:space="preserve"> </w:t>
      </w:r>
      <w:r w:rsidRPr="00F57E49">
        <w:rPr>
          <w:rFonts w:ascii="Arial" w:eastAsia="Times New Roman" w:hAnsi="Arial" w:cs="Arial"/>
          <w:color w:val="222222"/>
          <w:sz w:val="20"/>
          <w:szCs w:val="20"/>
        </w:rPr>
        <w:t>postings that you flag for my attention by putting the word "Professor"</w:t>
      </w:r>
      <w:r w:rsidR="00054720">
        <w:rPr>
          <w:rFonts w:ascii="Arial" w:eastAsia="Times New Roman" w:hAnsi="Arial" w:cs="Arial"/>
          <w:color w:val="222222"/>
          <w:sz w:val="20"/>
          <w:szCs w:val="20"/>
        </w:rPr>
        <w:t xml:space="preserve"> </w:t>
      </w:r>
      <w:r w:rsidRPr="00F57E49">
        <w:rPr>
          <w:rFonts w:ascii="Arial" w:eastAsia="Times New Roman" w:hAnsi="Arial" w:cs="Arial"/>
          <w:color w:val="222222"/>
          <w:sz w:val="20"/>
          <w:szCs w:val="20"/>
        </w:rPr>
        <w:t>as the first word in the</w:t>
      </w:r>
      <w:r w:rsidR="00054720">
        <w:rPr>
          <w:rFonts w:ascii="Arial" w:eastAsia="Times New Roman" w:hAnsi="Arial" w:cs="Arial"/>
          <w:color w:val="222222"/>
          <w:sz w:val="20"/>
          <w:szCs w:val="20"/>
        </w:rPr>
        <w:t xml:space="preserve"> </w:t>
      </w:r>
      <w:r w:rsidRPr="00F57E49">
        <w:rPr>
          <w:rFonts w:ascii="Arial" w:eastAsia="Times New Roman" w:hAnsi="Arial" w:cs="Arial"/>
          <w:color w:val="222222"/>
          <w:sz w:val="20"/>
          <w:szCs w:val="20"/>
        </w:rPr>
        <w:t>title of your posting.</w:t>
      </w:r>
    </w:p>
    <w:p w14:paraId="3D6CF8D0" w14:textId="77777777" w:rsidR="00E50246" w:rsidRDefault="00E50246">
      <w:pPr>
        <w:rPr>
          <w:rFonts w:ascii="Arial" w:hAnsi="Arial" w:cs="Arial"/>
          <w:b/>
        </w:rPr>
      </w:pPr>
    </w:p>
    <w:p w14:paraId="189208CD" w14:textId="77777777" w:rsidR="00CF7612" w:rsidRPr="00DB7AB2" w:rsidRDefault="00402486" w:rsidP="00DB7AB2">
      <w:pPr>
        <w:pStyle w:val="Heading2"/>
        <w:rPr>
          <w:rFonts w:ascii="Arial" w:hAnsi="Arial" w:cs="Arial"/>
          <w:sz w:val="24"/>
          <w:szCs w:val="24"/>
        </w:rPr>
      </w:pPr>
      <w:r w:rsidRPr="00DB7AB2">
        <w:rPr>
          <w:rFonts w:ascii="Arial" w:hAnsi="Arial" w:cs="Arial"/>
          <w:sz w:val="24"/>
          <w:szCs w:val="24"/>
        </w:rPr>
        <w:t>Instructor Biographical Notes</w:t>
      </w:r>
    </w:p>
    <w:p w14:paraId="35684DA8" w14:textId="77777777" w:rsidR="00B00340" w:rsidRDefault="00B00340" w:rsidP="00CE62C9">
      <w:pPr>
        <w:tabs>
          <w:tab w:val="left" w:pos="630"/>
        </w:tabs>
        <w:rPr>
          <w:rFonts w:ascii="Arial" w:hAnsi="Arial" w:cs="Times New Roman"/>
          <w:sz w:val="20"/>
          <w:szCs w:val="20"/>
        </w:rPr>
      </w:pPr>
    </w:p>
    <w:p w14:paraId="7D77EDCF" w14:textId="77777777" w:rsidR="003E47AD" w:rsidRDefault="003E47AD" w:rsidP="00CE62C9">
      <w:pPr>
        <w:tabs>
          <w:tab w:val="left" w:pos="630"/>
        </w:tabs>
        <w:rPr>
          <w:rFonts w:ascii="Arial" w:hAnsi="Arial" w:cs="Times New Roman"/>
          <w:sz w:val="20"/>
          <w:szCs w:val="20"/>
        </w:rPr>
      </w:pPr>
    </w:p>
    <w:p w14:paraId="7CEB1ED9" w14:textId="77777777" w:rsidR="003E47AD" w:rsidRDefault="003E47AD" w:rsidP="00CE62C9">
      <w:pPr>
        <w:tabs>
          <w:tab w:val="left" w:pos="630"/>
        </w:tabs>
        <w:rPr>
          <w:rFonts w:ascii="Arial" w:hAnsi="Arial" w:cs="Times New Roman"/>
          <w:sz w:val="20"/>
          <w:szCs w:val="20"/>
        </w:rPr>
      </w:pPr>
    </w:p>
    <w:p w14:paraId="78834BA7" w14:textId="77777777" w:rsidR="003E47AD" w:rsidRDefault="003E47AD" w:rsidP="00CE62C9">
      <w:pPr>
        <w:tabs>
          <w:tab w:val="left" w:pos="630"/>
        </w:tabs>
        <w:rPr>
          <w:rFonts w:ascii="Arial" w:hAnsi="Arial" w:cs="Times New Roman"/>
          <w:sz w:val="20"/>
          <w:szCs w:val="20"/>
        </w:rPr>
      </w:pPr>
    </w:p>
    <w:p w14:paraId="5FFA4532" w14:textId="77777777" w:rsidR="003E47AD" w:rsidRDefault="003E47AD" w:rsidP="00CE62C9">
      <w:pPr>
        <w:tabs>
          <w:tab w:val="left" w:pos="630"/>
        </w:tabs>
        <w:rPr>
          <w:rFonts w:ascii="Arial" w:hAnsi="Arial" w:cs="Times New Roman"/>
          <w:sz w:val="20"/>
          <w:szCs w:val="20"/>
        </w:rPr>
      </w:pPr>
    </w:p>
    <w:p w14:paraId="1F3D6F00" w14:textId="77777777" w:rsidR="003E47AD" w:rsidRDefault="003E47AD" w:rsidP="00CE62C9">
      <w:pPr>
        <w:tabs>
          <w:tab w:val="left" w:pos="630"/>
        </w:tabs>
        <w:rPr>
          <w:rFonts w:ascii="Arial" w:hAnsi="Arial" w:cs="Times New Roman"/>
          <w:sz w:val="20"/>
          <w:szCs w:val="20"/>
        </w:rPr>
      </w:pPr>
    </w:p>
    <w:p w14:paraId="12D812B1" w14:textId="77777777" w:rsidR="00CF7612" w:rsidRPr="00B00340" w:rsidRDefault="00067FD3" w:rsidP="00B00340">
      <w:pPr>
        <w:tabs>
          <w:tab w:val="left" w:pos="630"/>
        </w:tabs>
        <w:jc w:val="center"/>
        <w:rPr>
          <w:rFonts w:ascii="Arial" w:hAnsi="Arial" w:cs="Times New Roman"/>
          <w:sz w:val="20"/>
          <w:szCs w:val="20"/>
        </w:rPr>
      </w:pPr>
      <w:r w:rsidRPr="00B00340">
        <w:rPr>
          <w:rFonts w:ascii="Arial" w:hAnsi="Arial" w:cs="Times New Roman"/>
          <w:sz w:val="20"/>
          <w:szCs w:val="20"/>
        </w:rPr>
        <w:br w:type="page"/>
      </w:r>
    </w:p>
    <w:p w14:paraId="0651D2EA" w14:textId="77777777" w:rsidR="003E47AD" w:rsidRPr="00BE7A41" w:rsidRDefault="003E47AD" w:rsidP="00BE7A41">
      <w:pPr>
        <w:pStyle w:val="Heading2"/>
        <w:jc w:val="center"/>
        <w:rPr>
          <w:rFonts w:ascii="Arial" w:hAnsi="Arial" w:cs="Arial"/>
          <w:sz w:val="24"/>
          <w:szCs w:val="24"/>
        </w:rPr>
      </w:pPr>
      <w:r w:rsidRPr="00BE7A41">
        <w:rPr>
          <w:rFonts w:ascii="Arial" w:hAnsi="Arial" w:cs="Arial"/>
          <w:sz w:val="24"/>
          <w:szCs w:val="24"/>
        </w:rPr>
        <w:lastRenderedPageBreak/>
        <w:t>Course Schedule for 17:610:571 Transformative Library Leadership</w:t>
      </w:r>
    </w:p>
    <w:p w14:paraId="14EE32D6" w14:textId="714105D4" w:rsidR="00BE7A41" w:rsidRPr="00BE7A41" w:rsidRDefault="003E47AD" w:rsidP="00BE7A41">
      <w:pPr>
        <w:pStyle w:val="Heading2"/>
        <w:jc w:val="center"/>
        <w:rPr>
          <w:rFonts w:ascii="Arial" w:hAnsi="Arial" w:cs="Arial"/>
          <w:sz w:val="24"/>
          <w:szCs w:val="24"/>
        </w:rPr>
      </w:pPr>
      <w:r w:rsidRPr="00BE7A41">
        <w:rPr>
          <w:rFonts w:ascii="Arial" w:hAnsi="Arial" w:cs="Arial"/>
          <w:sz w:val="24"/>
          <w:szCs w:val="24"/>
        </w:rPr>
        <w:t xml:space="preserve">Fall </w:t>
      </w:r>
      <w:r w:rsidR="00BE7A41">
        <w:rPr>
          <w:rFonts w:ascii="Arial" w:hAnsi="Arial" w:cs="Arial"/>
          <w:sz w:val="24"/>
          <w:szCs w:val="24"/>
        </w:rPr>
        <w:t xml:space="preserve">Semester </w:t>
      </w:r>
      <w:r w:rsidRPr="00BE7A41">
        <w:rPr>
          <w:rFonts w:ascii="Arial" w:hAnsi="Arial" w:cs="Arial"/>
          <w:sz w:val="24"/>
          <w:szCs w:val="24"/>
        </w:rPr>
        <w:t>2017</w:t>
      </w:r>
    </w:p>
    <w:p w14:paraId="0C1520D8" w14:textId="389CDC79" w:rsidR="003E47AD" w:rsidRDefault="003E47AD" w:rsidP="003E47AD">
      <w:pPr>
        <w:jc w:val="center"/>
        <w:rPr>
          <w:rFonts w:ascii="Arial" w:hAnsi="Arial"/>
          <w:b/>
        </w:rPr>
      </w:pPr>
      <w:r w:rsidRPr="00C01A7A">
        <w:rPr>
          <w:rFonts w:ascii="Arial" w:hAnsi="Arial"/>
        </w:rPr>
        <w:t>This is a tentative schedule subject to change.</w:t>
      </w:r>
    </w:p>
    <w:tbl>
      <w:tblPr>
        <w:tblStyle w:val="TableGrid"/>
        <w:tblpPr w:leftFromText="180" w:rightFromText="180" w:vertAnchor="text" w:tblpX="-545" w:tblpY="1"/>
        <w:tblOverlap w:val="never"/>
        <w:tblW w:w="10435" w:type="dxa"/>
        <w:tblLayout w:type="fixed"/>
        <w:tblLook w:val="04A0" w:firstRow="1" w:lastRow="0" w:firstColumn="1" w:lastColumn="0" w:noHBand="0" w:noVBand="1"/>
      </w:tblPr>
      <w:tblGrid>
        <w:gridCol w:w="805"/>
        <w:gridCol w:w="1350"/>
        <w:gridCol w:w="1620"/>
        <w:gridCol w:w="2430"/>
        <w:gridCol w:w="4230"/>
      </w:tblGrid>
      <w:tr w:rsidR="003E47AD" w:rsidRPr="0087028D" w14:paraId="4725FF9C" w14:textId="77777777" w:rsidTr="00360F55">
        <w:tc>
          <w:tcPr>
            <w:tcW w:w="805" w:type="dxa"/>
            <w:shd w:val="pct25" w:color="auto" w:fill="auto"/>
          </w:tcPr>
          <w:p w14:paraId="2199BD09" w14:textId="77777777" w:rsidR="003E47AD" w:rsidRPr="0087028D" w:rsidRDefault="003E47AD" w:rsidP="00360F55">
            <w:pPr>
              <w:rPr>
                <w:rFonts w:ascii="Arial" w:hAnsi="Arial"/>
                <w:b/>
                <w:sz w:val="20"/>
                <w:szCs w:val="20"/>
              </w:rPr>
            </w:pPr>
            <w:r w:rsidRPr="0087028D">
              <w:rPr>
                <w:rFonts w:ascii="Arial" w:hAnsi="Arial"/>
                <w:b/>
                <w:sz w:val="20"/>
                <w:szCs w:val="20"/>
              </w:rPr>
              <w:t>Week</w:t>
            </w:r>
          </w:p>
        </w:tc>
        <w:tc>
          <w:tcPr>
            <w:tcW w:w="1350" w:type="dxa"/>
            <w:shd w:val="pct25" w:color="auto" w:fill="auto"/>
          </w:tcPr>
          <w:p w14:paraId="21F5CF73" w14:textId="77777777" w:rsidR="003E47AD" w:rsidRDefault="003E47AD" w:rsidP="00360F55">
            <w:pPr>
              <w:rPr>
                <w:rFonts w:ascii="Arial" w:hAnsi="Arial"/>
                <w:b/>
                <w:sz w:val="20"/>
                <w:szCs w:val="20"/>
              </w:rPr>
            </w:pPr>
            <w:r>
              <w:rPr>
                <w:rFonts w:ascii="Arial" w:hAnsi="Arial"/>
                <w:b/>
                <w:sz w:val="20"/>
                <w:szCs w:val="20"/>
              </w:rPr>
              <w:t>Day/</w:t>
            </w:r>
            <w:r w:rsidRPr="0087028D">
              <w:rPr>
                <w:rFonts w:ascii="Arial" w:hAnsi="Arial"/>
                <w:b/>
                <w:sz w:val="20"/>
                <w:szCs w:val="20"/>
              </w:rPr>
              <w:t>Date</w:t>
            </w:r>
            <w:r>
              <w:rPr>
                <w:rFonts w:ascii="Arial" w:hAnsi="Arial"/>
                <w:b/>
                <w:sz w:val="20"/>
                <w:szCs w:val="20"/>
              </w:rPr>
              <w:t>s</w:t>
            </w:r>
          </w:p>
          <w:p w14:paraId="6E2425B3" w14:textId="77777777" w:rsidR="003E47AD" w:rsidRPr="0087028D" w:rsidRDefault="003E47AD" w:rsidP="00360F55">
            <w:pPr>
              <w:rPr>
                <w:rFonts w:ascii="Arial" w:hAnsi="Arial"/>
                <w:b/>
                <w:sz w:val="20"/>
                <w:szCs w:val="20"/>
              </w:rPr>
            </w:pPr>
            <w:r>
              <w:rPr>
                <w:rFonts w:ascii="Arial" w:hAnsi="Arial"/>
                <w:b/>
                <w:sz w:val="20"/>
                <w:szCs w:val="20"/>
              </w:rPr>
              <w:t>(Mon.-Sun.)</w:t>
            </w:r>
          </w:p>
        </w:tc>
        <w:tc>
          <w:tcPr>
            <w:tcW w:w="1620" w:type="dxa"/>
            <w:shd w:val="pct25" w:color="auto" w:fill="auto"/>
          </w:tcPr>
          <w:p w14:paraId="7BC72355" w14:textId="77777777" w:rsidR="003E47AD" w:rsidRPr="0087028D" w:rsidRDefault="003E47AD" w:rsidP="00360F55">
            <w:pPr>
              <w:rPr>
                <w:rFonts w:ascii="Arial" w:hAnsi="Arial"/>
                <w:b/>
                <w:sz w:val="20"/>
                <w:szCs w:val="20"/>
              </w:rPr>
            </w:pPr>
            <w:r w:rsidRPr="0087028D">
              <w:rPr>
                <w:rFonts w:ascii="Arial" w:hAnsi="Arial"/>
                <w:b/>
                <w:sz w:val="20"/>
                <w:szCs w:val="20"/>
              </w:rPr>
              <w:t>Unit Title</w:t>
            </w:r>
          </w:p>
        </w:tc>
        <w:tc>
          <w:tcPr>
            <w:tcW w:w="2430" w:type="dxa"/>
            <w:shd w:val="pct25" w:color="auto" w:fill="auto"/>
          </w:tcPr>
          <w:p w14:paraId="21A375E2" w14:textId="77777777" w:rsidR="003E47AD" w:rsidRPr="0087028D" w:rsidRDefault="003E47AD" w:rsidP="00360F55">
            <w:pPr>
              <w:rPr>
                <w:rFonts w:ascii="Arial" w:hAnsi="Arial"/>
                <w:b/>
                <w:sz w:val="20"/>
                <w:szCs w:val="20"/>
              </w:rPr>
            </w:pPr>
            <w:r>
              <w:rPr>
                <w:rFonts w:ascii="Arial" w:hAnsi="Arial"/>
                <w:b/>
                <w:sz w:val="20"/>
                <w:szCs w:val="20"/>
              </w:rPr>
              <w:t>Topics</w:t>
            </w:r>
          </w:p>
        </w:tc>
        <w:tc>
          <w:tcPr>
            <w:tcW w:w="4230" w:type="dxa"/>
            <w:shd w:val="pct25" w:color="auto" w:fill="auto"/>
          </w:tcPr>
          <w:p w14:paraId="16EE1846" w14:textId="77777777" w:rsidR="003E47AD" w:rsidRPr="0087028D" w:rsidRDefault="003E47AD" w:rsidP="00360F55">
            <w:pPr>
              <w:rPr>
                <w:rFonts w:ascii="Arial" w:hAnsi="Arial"/>
                <w:b/>
                <w:sz w:val="20"/>
                <w:szCs w:val="20"/>
              </w:rPr>
            </w:pPr>
            <w:r w:rsidRPr="0087028D">
              <w:rPr>
                <w:rFonts w:ascii="Arial" w:hAnsi="Arial"/>
                <w:b/>
                <w:sz w:val="20"/>
                <w:szCs w:val="20"/>
              </w:rPr>
              <w:t>Activities, and Assignments</w:t>
            </w:r>
          </w:p>
        </w:tc>
      </w:tr>
      <w:tr w:rsidR="003E47AD" w:rsidRPr="0087028D" w14:paraId="09478144" w14:textId="77777777" w:rsidTr="00360F55">
        <w:tc>
          <w:tcPr>
            <w:tcW w:w="805" w:type="dxa"/>
          </w:tcPr>
          <w:p w14:paraId="17CBD6C5" w14:textId="77777777" w:rsidR="003E47AD" w:rsidRPr="0087028D" w:rsidRDefault="003E47AD" w:rsidP="00360F55">
            <w:pPr>
              <w:rPr>
                <w:rFonts w:ascii="Arial" w:hAnsi="Arial"/>
                <w:sz w:val="20"/>
                <w:szCs w:val="20"/>
              </w:rPr>
            </w:pPr>
            <w:r w:rsidRPr="0087028D">
              <w:rPr>
                <w:rFonts w:ascii="Arial" w:hAnsi="Arial"/>
                <w:sz w:val="20"/>
                <w:szCs w:val="20"/>
              </w:rPr>
              <w:t>1</w:t>
            </w:r>
          </w:p>
        </w:tc>
        <w:tc>
          <w:tcPr>
            <w:tcW w:w="1350" w:type="dxa"/>
          </w:tcPr>
          <w:p w14:paraId="01FB07E8" w14:textId="77777777" w:rsidR="003E47AD" w:rsidRPr="0087028D" w:rsidRDefault="003E47AD" w:rsidP="00360F55">
            <w:pPr>
              <w:rPr>
                <w:rFonts w:ascii="Arial" w:hAnsi="Arial"/>
                <w:sz w:val="20"/>
                <w:szCs w:val="20"/>
              </w:rPr>
            </w:pPr>
            <w:r>
              <w:rPr>
                <w:rFonts w:ascii="Arial" w:hAnsi="Arial"/>
                <w:sz w:val="20"/>
                <w:szCs w:val="20"/>
              </w:rPr>
              <w:t>Tues., 9/5 – Sun., 9/10</w:t>
            </w:r>
          </w:p>
        </w:tc>
        <w:tc>
          <w:tcPr>
            <w:tcW w:w="1620" w:type="dxa"/>
          </w:tcPr>
          <w:p w14:paraId="166AF593" w14:textId="77777777" w:rsidR="003E47AD" w:rsidRDefault="003E47AD" w:rsidP="00360F55">
            <w:pPr>
              <w:rPr>
                <w:rFonts w:ascii="Arial" w:hAnsi="Arial"/>
                <w:sz w:val="20"/>
                <w:szCs w:val="20"/>
              </w:rPr>
            </w:pPr>
            <w:r>
              <w:rPr>
                <w:rFonts w:ascii="Arial" w:hAnsi="Arial"/>
                <w:sz w:val="20"/>
                <w:szCs w:val="20"/>
              </w:rPr>
              <w:t>Course Introduction</w:t>
            </w:r>
          </w:p>
          <w:p w14:paraId="205BB4EA" w14:textId="77777777" w:rsidR="003E47AD" w:rsidRDefault="003E47AD" w:rsidP="00360F55">
            <w:pPr>
              <w:rPr>
                <w:rFonts w:ascii="Arial" w:hAnsi="Arial"/>
                <w:sz w:val="20"/>
                <w:szCs w:val="20"/>
              </w:rPr>
            </w:pPr>
          </w:p>
          <w:p w14:paraId="79383B70" w14:textId="77777777" w:rsidR="003E47AD" w:rsidRDefault="003E47AD" w:rsidP="00360F55">
            <w:pPr>
              <w:rPr>
                <w:rFonts w:ascii="Arial" w:hAnsi="Arial"/>
                <w:sz w:val="20"/>
                <w:szCs w:val="20"/>
              </w:rPr>
            </w:pPr>
          </w:p>
          <w:p w14:paraId="7D4D2DFF" w14:textId="77777777" w:rsidR="003E47AD" w:rsidRDefault="003E47AD" w:rsidP="00360F55">
            <w:pPr>
              <w:rPr>
                <w:rFonts w:ascii="Arial" w:hAnsi="Arial"/>
                <w:sz w:val="20"/>
                <w:szCs w:val="20"/>
              </w:rPr>
            </w:pPr>
          </w:p>
          <w:p w14:paraId="14EA88A6" w14:textId="77777777" w:rsidR="003E47AD" w:rsidRDefault="003E47AD" w:rsidP="00360F55">
            <w:pPr>
              <w:rPr>
                <w:rFonts w:ascii="Arial" w:hAnsi="Arial"/>
                <w:sz w:val="20"/>
                <w:szCs w:val="20"/>
              </w:rPr>
            </w:pPr>
          </w:p>
          <w:p w14:paraId="04890945" w14:textId="77777777" w:rsidR="003E47AD" w:rsidRPr="0087028D" w:rsidRDefault="003E47AD" w:rsidP="00360F55">
            <w:pPr>
              <w:rPr>
                <w:rFonts w:ascii="Arial" w:hAnsi="Arial"/>
                <w:sz w:val="20"/>
                <w:szCs w:val="20"/>
              </w:rPr>
            </w:pPr>
          </w:p>
        </w:tc>
        <w:tc>
          <w:tcPr>
            <w:tcW w:w="2430" w:type="dxa"/>
          </w:tcPr>
          <w:p w14:paraId="1835620D" w14:textId="77777777" w:rsidR="003E47AD" w:rsidRPr="00651F66" w:rsidRDefault="003E47AD" w:rsidP="00153931">
            <w:pPr>
              <w:pStyle w:val="ListParagraph"/>
              <w:numPr>
                <w:ilvl w:val="0"/>
                <w:numId w:val="22"/>
              </w:numPr>
              <w:ind w:left="319"/>
              <w:contextualSpacing w:val="0"/>
              <w:rPr>
                <w:rFonts w:ascii="Arial" w:hAnsi="Arial"/>
                <w:sz w:val="20"/>
              </w:rPr>
            </w:pPr>
            <w:r>
              <w:rPr>
                <w:rFonts w:ascii="Arial" w:hAnsi="Arial"/>
                <w:sz w:val="20"/>
              </w:rPr>
              <w:t>Course overview</w:t>
            </w:r>
          </w:p>
          <w:p w14:paraId="52FF5939" w14:textId="77777777" w:rsidR="003E47AD" w:rsidRDefault="003E47AD" w:rsidP="00153931">
            <w:pPr>
              <w:pStyle w:val="ListParagraph"/>
              <w:numPr>
                <w:ilvl w:val="0"/>
                <w:numId w:val="22"/>
              </w:numPr>
              <w:ind w:left="319"/>
              <w:contextualSpacing w:val="0"/>
              <w:rPr>
                <w:rFonts w:ascii="Arial" w:hAnsi="Arial"/>
                <w:sz w:val="20"/>
              </w:rPr>
            </w:pPr>
            <w:r>
              <w:rPr>
                <w:rFonts w:ascii="Arial" w:hAnsi="Arial"/>
                <w:sz w:val="20"/>
              </w:rPr>
              <w:t>Syllabus review</w:t>
            </w:r>
          </w:p>
          <w:p w14:paraId="290ECB02" w14:textId="77777777" w:rsidR="003E47AD" w:rsidRDefault="003E47AD" w:rsidP="00153931">
            <w:pPr>
              <w:pStyle w:val="ListParagraph"/>
              <w:numPr>
                <w:ilvl w:val="0"/>
                <w:numId w:val="22"/>
              </w:numPr>
              <w:ind w:left="319"/>
              <w:contextualSpacing w:val="0"/>
              <w:rPr>
                <w:rFonts w:ascii="Arial" w:hAnsi="Arial"/>
                <w:sz w:val="20"/>
              </w:rPr>
            </w:pPr>
            <w:r>
              <w:rPr>
                <w:rFonts w:ascii="Arial" w:hAnsi="Arial"/>
                <w:sz w:val="20"/>
              </w:rPr>
              <w:t>Expectations &amp; policies</w:t>
            </w:r>
          </w:p>
          <w:p w14:paraId="378EC366" w14:textId="77777777" w:rsidR="003E47AD" w:rsidRDefault="003E47AD" w:rsidP="00153931">
            <w:pPr>
              <w:pStyle w:val="ListParagraph"/>
              <w:numPr>
                <w:ilvl w:val="0"/>
                <w:numId w:val="22"/>
              </w:numPr>
              <w:ind w:left="319"/>
              <w:contextualSpacing w:val="0"/>
              <w:rPr>
                <w:rFonts w:ascii="Arial" w:hAnsi="Arial"/>
                <w:sz w:val="20"/>
              </w:rPr>
            </w:pPr>
            <w:r>
              <w:rPr>
                <w:rFonts w:ascii="Arial" w:hAnsi="Arial"/>
                <w:sz w:val="20"/>
              </w:rPr>
              <w:t>Canvas orientation</w:t>
            </w:r>
          </w:p>
          <w:p w14:paraId="7AEAF851" w14:textId="77777777" w:rsidR="003E47AD" w:rsidRPr="00AA2D45" w:rsidRDefault="003E47AD" w:rsidP="00153931">
            <w:pPr>
              <w:pStyle w:val="ListParagraph"/>
              <w:numPr>
                <w:ilvl w:val="0"/>
                <w:numId w:val="22"/>
              </w:numPr>
              <w:ind w:left="319"/>
              <w:contextualSpacing w:val="0"/>
              <w:rPr>
                <w:rFonts w:ascii="Arial" w:hAnsi="Arial"/>
                <w:sz w:val="20"/>
              </w:rPr>
            </w:pPr>
            <w:r>
              <w:rPr>
                <w:rFonts w:ascii="Arial" w:hAnsi="Arial"/>
                <w:sz w:val="20"/>
              </w:rPr>
              <w:t>Communication &amp; notifications</w:t>
            </w:r>
          </w:p>
        </w:tc>
        <w:tc>
          <w:tcPr>
            <w:tcW w:w="4230" w:type="dxa"/>
          </w:tcPr>
          <w:p w14:paraId="23453A95" w14:textId="77777777" w:rsidR="003E47AD" w:rsidRPr="00B94E36" w:rsidRDefault="003E47AD" w:rsidP="00360F55">
            <w:pPr>
              <w:tabs>
                <w:tab w:val="left" w:pos="252"/>
              </w:tabs>
              <w:contextualSpacing/>
              <w:rPr>
                <w:rFonts w:ascii="Arial" w:hAnsi="Arial"/>
                <w:sz w:val="20"/>
              </w:rPr>
            </w:pPr>
            <w:r>
              <w:rPr>
                <w:rFonts w:ascii="Arial" w:hAnsi="Arial"/>
                <w:b/>
                <w:sz w:val="20"/>
              </w:rPr>
              <w:t xml:space="preserve">Online: </w:t>
            </w:r>
          </w:p>
          <w:p w14:paraId="31E5230C" w14:textId="22F44FE0" w:rsidR="003E47AD" w:rsidRPr="00DA1D99" w:rsidRDefault="003E47AD" w:rsidP="00153931">
            <w:pPr>
              <w:pStyle w:val="ListParagraph"/>
              <w:numPr>
                <w:ilvl w:val="0"/>
                <w:numId w:val="20"/>
              </w:numPr>
              <w:tabs>
                <w:tab w:val="left" w:pos="252"/>
              </w:tabs>
              <w:rPr>
                <w:rFonts w:ascii="Arial" w:hAnsi="Arial"/>
                <w:sz w:val="20"/>
              </w:rPr>
            </w:pPr>
            <w:r w:rsidRPr="00DA1D99">
              <w:rPr>
                <w:rFonts w:ascii="Arial" w:hAnsi="Arial"/>
                <w:sz w:val="20"/>
              </w:rPr>
              <w:t xml:space="preserve">Course </w:t>
            </w:r>
            <w:r w:rsidR="00CD058A">
              <w:rPr>
                <w:rFonts w:ascii="Arial" w:hAnsi="Arial"/>
                <w:sz w:val="20"/>
              </w:rPr>
              <w:t>Information module</w:t>
            </w:r>
          </w:p>
          <w:p w14:paraId="3E7E50B0" w14:textId="5DCE3AF8" w:rsidR="003E47AD" w:rsidRPr="00DA1D99" w:rsidRDefault="00CD058A" w:rsidP="00153931">
            <w:pPr>
              <w:pStyle w:val="ListParagraph"/>
              <w:numPr>
                <w:ilvl w:val="0"/>
                <w:numId w:val="20"/>
              </w:numPr>
              <w:tabs>
                <w:tab w:val="left" w:pos="252"/>
              </w:tabs>
              <w:rPr>
                <w:rFonts w:ascii="Arial" w:hAnsi="Arial"/>
                <w:b/>
                <w:sz w:val="20"/>
              </w:rPr>
            </w:pPr>
            <w:r>
              <w:rPr>
                <w:rFonts w:ascii="Arial" w:hAnsi="Arial"/>
                <w:sz w:val="20"/>
              </w:rPr>
              <w:t xml:space="preserve">Video: </w:t>
            </w:r>
            <w:r w:rsidR="003E47AD">
              <w:rPr>
                <w:rFonts w:ascii="Arial" w:hAnsi="Arial"/>
                <w:sz w:val="20"/>
              </w:rPr>
              <w:t>Instructor</w:t>
            </w:r>
            <w:r>
              <w:rPr>
                <w:rFonts w:ascii="Arial" w:hAnsi="Arial"/>
                <w:sz w:val="20"/>
              </w:rPr>
              <w:t>’s</w:t>
            </w:r>
            <w:r w:rsidR="003E47AD">
              <w:rPr>
                <w:rFonts w:ascii="Arial" w:hAnsi="Arial"/>
                <w:sz w:val="20"/>
              </w:rPr>
              <w:t xml:space="preserve"> welcome</w:t>
            </w:r>
          </w:p>
          <w:p w14:paraId="0EEA34CD" w14:textId="77777777" w:rsidR="003E47AD" w:rsidRPr="00DA1D99" w:rsidRDefault="003E47AD" w:rsidP="00153931">
            <w:pPr>
              <w:pStyle w:val="ListParagraph"/>
              <w:numPr>
                <w:ilvl w:val="0"/>
                <w:numId w:val="20"/>
              </w:numPr>
              <w:tabs>
                <w:tab w:val="left" w:pos="342"/>
              </w:tabs>
              <w:rPr>
                <w:rFonts w:ascii="Arial" w:hAnsi="Arial"/>
                <w:b/>
                <w:sz w:val="20"/>
              </w:rPr>
            </w:pPr>
            <w:r>
              <w:rPr>
                <w:rFonts w:ascii="Arial" w:hAnsi="Arial"/>
                <w:sz w:val="20"/>
              </w:rPr>
              <w:t>Video: Course Tour in Canvas</w:t>
            </w:r>
          </w:p>
          <w:p w14:paraId="49F84D2D" w14:textId="77777777" w:rsidR="003E47AD" w:rsidRPr="00C85939" w:rsidRDefault="003E47AD" w:rsidP="00153931">
            <w:pPr>
              <w:pStyle w:val="ListParagraph"/>
              <w:numPr>
                <w:ilvl w:val="0"/>
                <w:numId w:val="20"/>
              </w:numPr>
              <w:tabs>
                <w:tab w:val="left" w:pos="247"/>
              </w:tabs>
              <w:ind w:left="247" w:hanging="247"/>
              <w:rPr>
                <w:rFonts w:ascii="Arial" w:hAnsi="Arial"/>
                <w:b/>
                <w:sz w:val="20"/>
              </w:rPr>
            </w:pPr>
            <w:r>
              <w:rPr>
                <w:rFonts w:ascii="Arial" w:hAnsi="Arial"/>
                <w:sz w:val="20"/>
              </w:rPr>
              <w:t>Readings:</w:t>
            </w:r>
          </w:p>
          <w:p w14:paraId="55B593BC" w14:textId="77777777" w:rsidR="003E47AD" w:rsidRPr="00D569C1" w:rsidRDefault="003E47AD" w:rsidP="00153931">
            <w:pPr>
              <w:pStyle w:val="ListParagraph"/>
              <w:numPr>
                <w:ilvl w:val="0"/>
                <w:numId w:val="44"/>
              </w:numPr>
              <w:tabs>
                <w:tab w:val="left" w:pos="247"/>
              </w:tabs>
              <w:rPr>
                <w:rFonts w:ascii="Arial" w:hAnsi="Arial"/>
                <w:sz w:val="20"/>
              </w:rPr>
            </w:pPr>
            <w:r w:rsidRPr="00D569C1">
              <w:rPr>
                <w:rFonts w:ascii="Arial" w:hAnsi="Arial"/>
                <w:sz w:val="20"/>
              </w:rPr>
              <w:t>Rothman, Joshua. “Shut Up and Sit Down: Why the Leadership Industry Rules.” New Yorker Magazine, February 29, 2016.</w:t>
            </w:r>
          </w:p>
          <w:p w14:paraId="31F16BB7" w14:textId="77777777" w:rsidR="003E47AD" w:rsidRPr="00D569C1" w:rsidRDefault="003E47AD" w:rsidP="00153931">
            <w:pPr>
              <w:pStyle w:val="ListParagraph"/>
              <w:numPr>
                <w:ilvl w:val="0"/>
                <w:numId w:val="44"/>
              </w:numPr>
              <w:tabs>
                <w:tab w:val="left" w:pos="247"/>
              </w:tabs>
              <w:rPr>
                <w:rFonts w:ascii="Arial" w:hAnsi="Arial"/>
                <w:sz w:val="20"/>
              </w:rPr>
            </w:pPr>
            <w:r w:rsidRPr="00D569C1">
              <w:rPr>
                <w:rFonts w:ascii="Arial" w:hAnsi="Arial"/>
                <w:sz w:val="20"/>
              </w:rPr>
              <w:t xml:space="preserve">Throughout the semester read the </w:t>
            </w:r>
            <w:r w:rsidRPr="00D569C1">
              <w:rPr>
                <w:rFonts w:ascii="Arial" w:hAnsi="Arial"/>
                <w:i/>
                <w:sz w:val="20"/>
              </w:rPr>
              <w:t xml:space="preserve">New York Times </w:t>
            </w:r>
            <w:r w:rsidRPr="00D569C1">
              <w:rPr>
                <w:rFonts w:ascii="Arial" w:hAnsi="Arial"/>
                <w:sz w:val="20"/>
              </w:rPr>
              <w:t>“Corner Office Column”</w:t>
            </w:r>
            <w:proofErr w:type="gramStart"/>
            <w:r w:rsidRPr="00D569C1">
              <w:rPr>
                <w:rFonts w:ascii="Arial" w:hAnsi="Arial"/>
                <w:sz w:val="20"/>
              </w:rPr>
              <w:t>.</w:t>
            </w:r>
            <w:proofErr w:type="gramEnd"/>
            <w:r w:rsidRPr="00D569C1">
              <w:rPr>
                <w:rFonts w:ascii="Arial" w:hAnsi="Arial"/>
                <w:sz w:val="20"/>
              </w:rPr>
              <w:t xml:space="preserve">  New postings appear weekly.</w:t>
            </w:r>
          </w:p>
          <w:p w14:paraId="15BE0BD9" w14:textId="77777777" w:rsidR="003E47AD" w:rsidRPr="00D569C1" w:rsidRDefault="00FB0456" w:rsidP="00360F55">
            <w:pPr>
              <w:tabs>
                <w:tab w:val="left" w:pos="612"/>
              </w:tabs>
              <w:ind w:left="612"/>
              <w:contextualSpacing/>
              <w:rPr>
                <w:rStyle w:val="Hyperlink"/>
                <w:rFonts w:ascii="Arial" w:hAnsi="Arial"/>
                <w:sz w:val="20"/>
              </w:rPr>
            </w:pPr>
            <w:hyperlink r:id="rId40" w:history="1">
              <w:r w:rsidR="003E47AD" w:rsidRPr="00D569C1">
                <w:rPr>
                  <w:rStyle w:val="Hyperlink"/>
                  <w:rFonts w:ascii="Arial" w:hAnsi="Arial"/>
                  <w:sz w:val="20"/>
                </w:rPr>
                <w:t>http://www.nytimes.com/column/corner-office</w:t>
              </w:r>
            </w:hyperlink>
          </w:p>
          <w:p w14:paraId="36D9386F" w14:textId="77777777" w:rsidR="003E47AD" w:rsidRPr="00D569C1" w:rsidRDefault="003E47AD" w:rsidP="00153931">
            <w:pPr>
              <w:pStyle w:val="ListParagraph"/>
              <w:numPr>
                <w:ilvl w:val="0"/>
                <w:numId w:val="44"/>
              </w:numPr>
              <w:tabs>
                <w:tab w:val="left" w:pos="247"/>
              </w:tabs>
              <w:rPr>
                <w:rFonts w:ascii="Arial" w:hAnsi="Arial"/>
                <w:color w:val="000000" w:themeColor="text1"/>
                <w:sz w:val="20"/>
              </w:rPr>
            </w:pPr>
            <w:r w:rsidRPr="00D569C1">
              <w:rPr>
                <w:rFonts w:ascii="Arial" w:hAnsi="Arial"/>
                <w:color w:val="000000" w:themeColor="text1"/>
                <w:sz w:val="20"/>
              </w:rPr>
              <w:t xml:space="preserve">Throughout the semester, follow the </w:t>
            </w:r>
            <w:r w:rsidRPr="00D569C1">
              <w:rPr>
                <w:rFonts w:ascii="Arial" w:hAnsi="Arial"/>
                <w:b/>
                <w:color w:val="000000" w:themeColor="text1"/>
                <w:sz w:val="20"/>
              </w:rPr>
              <w:t>Library of the Future Blog</w:t>
            </w:r>
            <w:r w:rsidRPr="00D569C1">
              <w:rPr>
                <w:rFonts w:ascii="Arial" w:hAnsi="Arial"/>
                <w:color w:val="000000" w:themeColor="text1"/>
                <w:sz w:val="20"/>
              </w:rPr>
              <w:t xml:space="preserve"> </w:t>
            </w:r>
            <w:r w:rsidRPr="00D569C1">
              <w:rPr>
                <w:color w:val="000000" w:themeColor="text1"/>
                <w:sz w:val="20"/>
              </w:rPr>
              <w:t xml:space="preserve"> </w:t>
            </w:r>
            <w:hyperlink r:id="rId41" w:history="1">
              <w:r w:rsidRPr="00D569C1">
                <w:rPr>
                  <w:rStyle w:val="Hyperlink"/>
                  <w:rFonts w:ascii="Arial" w:hAnsi="Arial"/>
                  <w:color w:val="000000" w:themeColor="text1"/>
                  <w:sz w:val="20"/>
                </w:rPr>
                <w:t>http://www.ala.org/transforminglibraries/future/blog</w:t>
              </w:r>
            </w:hyperlink>
          </w:p>
          <w:p w14:paraId="031C1484" w14:textId="0F2D6703" w:rsidR="00AD7C26" w:rsidRDefault="00AD7C26" w:rsidP="00153931">
            <w:pPr>
              <w:pStyle w:val="ListParagraph"/>
              <w:numPr>
                <w:ilvl w:val="0"/>
                <w:numId w:val="40"/>
              </w:numPr>
              <w:tabs>
                <w:tab w:val="left" w:pos="247"/>
              </w:tabs>
              <w:ind w:left="252" w:hanging="252"/>
              <w:rPr>
                <w:rFonts w:ascii="Arial" w:hAnsi="Arial"/>
                <w:b/>
                <w:sz w:val="20"/>
              </w:rPr>
            </w:pPr>
            <w:r>
              <w:rPr>
                <w:rFonts w:ascii="Arial" w:hAnsi="Arial"/>
                <w:sz w:val="20"/>
              </w:rPr>
              <w:t>Instructor’s Lecture: Let’s Talk Leadership!</w:t>
            </w:r>
          </w:p>
          <w:p w14:paraId="4656C16E" w14:textId="306712C5" w:rsidR="003E47AD" w:rsidRPr="00232052" w:rsidRDefault="003E47AD" w:rsidP="002A37B3">
            <w:pPr>
              <w:pStyle w:val="ListParagraph"/>
              <w:numPr>
                <w:ilvl w:val="0"/>
                <w:numId w:val="40"/>
              </w:numPr>
              <w:tabs>
                <w:tab w:val="left" w:pos="247"/>
              </w:tabs>
              <w:ind w:left="252" w:hanging="252"/>
              <w:rPr>
                <w:rFonts w:ascii="Arial" w:hAnsi="Arial"/>
                <w:b/>
                <w:sz w:val="20"/>
              </w:rPr>
            </w:pPr>
            <w:r w:rsidRPr="002A37B3">
              <w:rPr>
                <w:rFonts w:ascii="Arial" w:hAnsi="Arial"/>
                <w:b/>
                <w:color w:val="FF0000"/>
                <w:sz w:val="20"/>
              </w:rPr>
              <w:t>DUE!</w:t>
            </w:r>
            <w:r w:rsidRPr="00232052">
              <w:rPr>
                <w:rFonts w:ascii="Arial" w:hAnsi="Arial"/>
                <w:b/>
                <w:sz w:val="20"/>
              </w:rPr>
              <w:t xml:space="preserve"> Discussion: </w:t>
            </w:r>
            <w:r w:rsidRPr="00232052">
              <w:rPr>
                <w:rFonts w:ascii="Arial" w:hAnsi="Arial"/>
                <w:sz w:val="20"/>
              </w:rPr>
              <w:t xml:space="preserve">Introduce </w:t>
            </w:r>
            <w:proofErr w:type="gramStart"/>
            <w:r w:rsidRPr="00232052">
              <w:rPr>
                <w:rFonts w:ascii="Arial" w:hAnsi="Arial"/>
                <w:sz w:val="20"/>
              </w:rPr>
              <w:t>Yourself</w:t>
            </w:r>
            <w:proofErr w:type="gramEnd"/>
            <w:r w:rsidRPr="00232052">
              <w:rPr>
                <w:rFonts w:ascii="Arial" w:hAnsi="Arial"/>
                <w:sz w:val="20"/>
              </w:rPr>
              <w:t xml:space="preserve"> (</w:t>
            </w:r>
            <w:r w:rsidR="002A37B3">
              <w:rPr>
                <w:rFonts w:ascii="Arial" w:hAnsi="Arial"/>
                <w:sz w:val="20"/>
              </w:rPr>
              <w:t>3</w:t>
            </w:r>
            <w:r w:rsidRPr="00232052">
              <w:rPr>
                <w:rFonts w:ascii="Arial" w:hAnsi="Arial"/>
                <w:sz w:val="20"/>
              </w:rPr>
              <w:t xml:space="preserve"> things) and your definition of leadership.  Initial post due by </w:t>
            </w:r>
            <w:r w:rsidRPr="00CA558C">
              <w:rPr>
                <w:rFonts w:ascii="Arial" w:hAnsi="Arial"/>
                <w:b/>
                <w:sz w:val="20"/>
              </w:rPr>
              <w:t>Thurs., 9/7, 11:59 p.m.</w:t>
            </w:r>
            <w:r w:rsidRPr="00CA558C">
              <w:rPr>
                <w:rFonts w:ascii="Arial" w:hAnsi="Arial"/>
                <w:sz w:val="20"/>
              </w:rPr>
              <w:t xml:space="preserve">.; 2+ replies due by </w:t>
            </w:r>
            <w:r w:rsidRPr="00CA558C">
              <w:rPr>
                <w:rFonts w:ascii="Arial" w:hAnsi="Arial"/>
                <w:b/>
                <w:sz w:val="20"/>
              </w:rPr>
              <w:t>Sunday, 9/10, 11:59 p.m.</w:t>
            </w:r>
          </w:p>
        </w:tc>
      </w:tr>
      <w:tr w:rsidR="003E47AD" w:rsidRPr="0087028D" w14:paraId="27184A43" w14:textId="77777777" w:rsidTr="00360F55">
        <w:trPr>
          <w:trHeight w:val="800"/>
        </w:trPr>
        <w:tc>
          <w:tcPr>
            <w:tcW w:w="805" w:type="dxa"/>
            <w:shd w:val="pct10" w:color="auto" w:fill="auto"/>
          </w:tcPr>
          <w:p w14:paraId="1736BB30" w14:textId="77777777" w:rsidR="003E47AD" w:rsidRPr="0087028D" w:rsidRDefault="003E47AD" w:rsidP="00360F55">
            <w:pPr>
              <w:rPr>
                <w:rFonts w:ascii="Arial" w:hAnsi="Arial"/>
                <w:sz w:val="20"/>
                <w:szCs w:val="20"/>
              </w:rPr>
            </w:pPr>
            <w:r w:rsidRPr="0087028D">
              <w:rPr>
                <w:rFonts w:ascii="Arial" w:hAnsi="Arial"/>
                <w:sz w:val="20"/>
                <w:szCs w:val="20"/>
              </w:rPr>
              <w:t>2</w:t>
            </w:r>
          </w:p>
        </w:tc>
        <w:tc>
          <w:tcPr>
            <w:tcW w:w="1350" w:type="dxa"/>
            <w:shd w:val="pct10" w:color="auto" w:fill="auto"/>
          </w:tcPr>
          <w:p w14:paraId="29B7DDBB" w14:textId="77777777" w:rsidR="003E47AD" w:rsidRPr="0087028D" w:rsidRDefault="003E47AD" w:rsidP="00360F55">
            <w:pPr>
              <w:rPr>
                <w:rFonts w:ascii="Arial" w:hAnsi="Arial"/>
                <w:sz w:val="20"/>
                <w:szCs w:val="20"/>
              </w:rPr>
            </w:pPr>
            <w:r>
              <w:rPr>
                <w:rFonts w:ascii="Arial" w:hAnsi="Arial"/>
                <w:sz w:val="20"/>
                <w:szCs w:val="20"/>
              </w:rPr>
              <w:t>Mon., 9/11 – Sun., 9/17</w:t>
            </w:r>
          </w:p>
        </w:tc>
        <w:tc>
          <w:tcPr>
            <w:tcW w:w="1620" w:type="dxa"/>
            <w:shd w:val="pct10" w:color="auto" w:fill="auto"/>
          </w:tcPr>
          <w:p w14:paraId="0DC218BE" w14:textId="228CA930" w:rsidR="003E47AD" w:rsidRDefault="003E47AD" w:rsidP="00360F55">
            <w:pPr>
              <w:rPr>
                <w:rFonts w:ascii="Arial" w:hAnsi="Arial"/>
                <w:sz w:val="20"/>
                <w:szCs w:val="20"/>
              </w:rPr>
            </w:pPr>
            <w:r>
              <w:rPr>
                <w:rFonts w:ascii="Arial" w:hAnsi="Arial"/>
                <w:sz w:val="20"/>
                <w:szCs w:val="20"/>
              </w:rPr>
              <w:t xml:space="preserve">Transformative </w:t>
            </w:r>
            <w:r w:rsidR="006F023E">
              <w:rPr>
                <w:rFonts w:ascii="Arial" w:hAnsi="Arial"/>
                <w:sz w:val="20"/>
                <w:szCs w:val="20"/>
              </w:rPr>
              <w:t>Library Leadership</w:t>
            </w:r>
          </w:p>
          <w:p w14:paraId="6A3BE146" w14:textId="77777777" w:rsidR="003E47AD" w:rsidRDefault="003E47AD" w:rsidP="00360F55">
            <w:pPr>
              <w:rPr>
                <w:rFonts w:ascii="Arial" w:hAnsi="Arial"/>
                <w:sz w:val="20"/>
                <w:szCs w:val="20"/>
              </w:rPr>
            </w:pPr>
          </w:p>
          <w:p w14:paraId="163E39BC" w14:textId="77777777" w:rsidR="003E47AD" w:rsidRDefault="003E47AD" w:rsidP="00360F55">
            <w:pPr>
              <w:rPr>
                <w:rFonts w:ascii="Arial" w:hAnsi="Arial"/>
                <w:sz w:val="20"/>
                <w:szCs w:val="20"/>
              </w:rPr>
            </w:pPr>
          </w:p>
          <w:p w14:paraId="6C39AC13" w14:textId="77777777" w:rsidR="003E47AD" w:rsidRDefault="003E47AD" w:rsidP="00360F55">
            <w:pPr>
              <w:rPr>
                <w:rFonts w:ascii="Arial" w:hAnsi="Arial"/>
                <w:sz w:val="20"/>
                <w:szCs w:val="20"/>
              </w:rPr>
            </w:pPr>
          </w:p>
          <w:p w14:paraId="7B8B3961" w14:textId="77777777" w:rsidR="003E47AD" w:rsidRDefault="003E47AD" w:rsidP="00360F55">
            <w:pPr>
              <w:rPr>
                <w:rFonts w:ascii="Arial" w:hAnsi="Arial"/>
                <w:sz w:val="20"/>
                <w:szCs w:val="20"/>
              </w:rPr>
            </w:pPr>
          </w:p>
          <w:p w14:paraId="27252E68" w14:textId="77777777" w:rsidR="003E47AD" w:rsidRPr="0087028D" w:rsidRDefault="003E47AD" w:rsidP="00360F55">
            <w:pPr>
              <w:rPr>
                <w:rFonts w:ascii="Arial" w:hAnsi="Arial"/>
                <w:sz w:val="20"/>
                <w:szCs w:val="20"/>
              </w:rPr>
            </w:pPr>
          </w:p>
        </w:tc>
        <w:tc>
          <w:tcPr>
            <w:tcW w:w="2430" w:type="dxa"/>
            <w:shd w:val="pct10" w:color="auto" w:fill="auto"/>
          </w:tcPr>
          <w:p w14:paraId="02C4A14D" w14:textId="77777777" w:rsidR="00E97CC9" w:rsidRDefault="00E97CC9" w:rsidP="00153931">
            <w:pPr>
              <w:pStyle w:val="ListParagraph"/>
              <w:numPr>
                <w:ilvl w:val="0"/>
                <w:numId w:val="20"/>
              </w:numPr>
              <w:contextualSpacing w:val="0"/>
              <w:rPr>
                <w:rFonts w:ascii="Arial" w:hAnsi="Arial"/>
                <w:sz w:val="20"/>
              </w:rPr>
            </w:pPr>
            <w:r>
              <w:rPr>
                <w:rFonts w:ascii="Arial" w:hAnsi="Arial"/>
                <w:sz w:val="20"/>
              </w:rPr>
              <w:t>History of leadership</w:t>
            </w:r>
          </w:p>
          <w:p w14:paraId="58722279" w14:textId="3348968E" w:rsidR="003E47AD" w:rsidRDefault="003E47AD" w:rsidP="00153931">
            <w:pPr>
              <w:pStyle w:val="ListParagraph"/>
              <w:numPr>
                <w:ilvl w:val="0"/>
                <w:numId w:val="20"/>
              </w:numPr>
              <w:contextualSpacing w:val="0"/>
              <w:rPr>
                <w:rFonts w:ascii="Arial" w:hAnsi="Arial"/>
                <w:sz w:val="20"/>
              </w:rPr>
            </w:pPr>
            <w:r>
              <w:rPr>
                <w:rFonts w:ascii="Arial" w:hAnsi="Arial"/>
                <w:sz w:val="20"/>
              </w:rPr>
              <w:t>Leadership definitions</w:t>
            </w:r>
          </w:p>
          <w:p w14:paraId="041C89BB" w14:textId="55DC6CCD" w:rsidR="00E97CC9" w:rsidRDefault="00E97CC9" w:rsidP="00153931">
            <w:pPr>
              <w:pStyle w:val="ListParagraph"/>
              <w:numPr>
                <w:ilvl w:val="0"/>
                <w:numId w:val="20"/>
              </w:numPr>
              <w:contextualSpacing w:val="0"/>
              <w:rPr>
                <w:rFonts w:ascii="Arial" w:hAnsi="Arial"/>
                <w:sz w:val="20"/>
              </w:rPr>
            </w:pPr>
            <w:r>
              <w:rPr>
                <w:rFonts w:ascii="Arial" w:hAnsi="Arial"/>
                <w:sz w:val="20"/>
              </w:rPr>
              <w:t>Leadership vs. management</w:t>
            </w:r>
          </w:p>
          <w:p w14:paraId="29540731" w14:textId="77777777" w:rsidR="003E47AD" w:rsidRDefault="003E47AD" w:rsidP="00153931">
            <w:pPr>
              <w:pStyle w:val="ListParagraph"/>
              <w:numPr>
                <w:ilvl w:val="0"/>
                <w:numId w:val="20"/>
              </w:numPr>
              <w:contextualSpacing w:val="0"/>
              <w:rPr>
                <w:rFonts w:ascii="Arial" w:hAnsi="Arial"/>
                <w:sz w:val="20"/>
              </w:rPr>
            </w:pPr>
            <w:r>
              <w:rPr>
                <w:rFonts w:ascii="Arial" w:hAnsi="Arial"/>
                <w:sz w:val="20"/>
              </w:rPr>
              <w:t>James MacGregor Burn’s transformational leadership theory; others who have built on this theory</w:t>
            </w:r>
          </w:p>
          <w:p w14:paraId="17A4A903" w14:textId="6084CD71" w:rsidR="003E47AD" w:rsidRPr="007A6B06" w:rsidRDefault="003E47AD" w:rsidP="00153931">
            <w:pPr>
              <w:pStyle w:val="ListParagraph"/>
              <w:numPr>
                <w:ilvl w:val="0"/>
                <w:numId w:val="20"/>
              </w:numPr>
              <w:contextualSpacing w:val="0"/>
              <w:rPr>
                <w:rFonts w:ascii="Arial" w:hAnsi="Arial"/>
                <w:sz w:val="20"/>
              </w:rPr>
            </w:pPr>
            <w:r w:rsidRPr="007A6B06">
              <w:rPr>
                <w:rFonts w:ascii="Arial" w:hAnsi="Arial"/>
                <w:color w:val="000000" w:themeColor="text1"/>
                <w:sz w:val="20"/>
              </w:rPr>
              <w:t>Transformativ</w:t>
            </w:r>
            <w:r>
              <w:rPr>
                <w:rFonts w:ascii="Arial" w:hAnsi="Arial"/>
                <w:color w:val="000000" w:themeColor="text1"/>
                <w:sz w:val="20"/>
              </w:rPr>
              <w:t xml:space="preserve">e leadership in libraries today: the importance of vision </w:t>
            </w:r>
            <w:r w:rsidR="006F023E">
              <w:rPr>
                <w:rFonts w:ascii="Arial" w:hAnsi="Arial"/>
                <w:color w:val="000000" w:themeColor="text1"/>
                <w:sz w:val="20"/>
              </w:rPr>
              <w:t xml:space="preserve">and </w:t>
            </w:r>
            <w:r>
              <w:rPr>
                <w:rFonts w:ascii="Arial" w:hAnsi="Arial"/>
                <w:color w:val="000000" w:themeColor="text1"/>
                <w:sz w:val="20"/>
              </w:rPr>
              <w:t>thinking differently about library resources (</w:t>
            </w:r>
            <w:r w:rsidRPr="007A6B06">
              <w:rPr>
                <w:rFonts w:ascii="Arial" w:hAnsi="Arial"/>
                <w:color w:val="000000" w:themeColor="text1"/>
                <w:sz w:val="20"/>
              </w:rPr>
              <w:t>books,</w:t>
            </w:r>
            <w:r>
              <w:rPr>
                <w:rFonts w:ascii="Arial" w:hAnsi="Arial"/>
                <w:color w:val="000000" w:themeColor="text1"/>
                <w:sz w:val="20"/>
              </w:rPr>
              <w:t xml:space="preserve"> digital</w:t>
            </w:r>
            <w:r w:rsidRPr="007A6B06">
              <w:rPr>
                <w:rFonts w:ascii="Arial" w:hAnsi="Arial"/>
                <w:color w:val="000000" w:themeColor="text1"/>
                <w:sz w:val="20"/>
              </w:rPr>
              <w:t xml:space="preserve"> content, community, knowledge, learning, </w:t>
            </w:r>
            <w:r>
              <w:rPr>
                <w:rFonts w:ascii="Arial" w:hAnsi="Arial"/>
                <w:color w:val="000000" w:themeColor="text1"/>
                <w:sz w:val="20"/>
              </w:rPr>
              <w:t>and engagement)</w:t>
            </w:r>
          </w:p>
          <w:p w14:paraId="22F49323" w14:textId="77777777" w:rsidR="003E47AD" w:rsidRPr="00F817F3" w:rsidRDefault="003E47AD" w:rsidP="00360F55">
            <w:pPr>
              <w:pStyle w:val="ListParagraph"/>
              <w:ind w:left="360"/>
              <w:rPr>
                <w:rFonts w:ascii="Arial" w:hAnsi="Arial"/>
                <w:sz w:val="20"/>
              </w:rPr>
            </w:pPr>
          </w:p>
        </w:tc>
        <w:tc>
          <w:tcPr>
            <w:tcW w:w="4230" w:type="dxa"/>
            <w:shd w:val="pct10" w:color="auto" w:fill="auto"/>
          </w:tcPr>
          <w:p w14:paraId="1BBD5E4A" w14:textId="77777777" w:rsidR="003E47AD" w:rsidRDefault="003E47AD" w:rsidP="00360F55">
            <w:pPr>
              <w:tabs>
                <w:tab w:val="left" w:pos="252"/>
              </w:tabs>
              <w:contextualSpacing/>
              <w:rPr>
                <w:rFonts w:ascii="Arial" w:hAnsi="Arial"/>
                <w:b/>
                <w:sz w:val="20"/>
              </w:rPr>
            </w:pPr>
            <w:r>
              <w:rPr>
                <w:rFonts w:ascii="Arial" w:hAnsi="Arial"/>
                <w:b/>
                <w:sz w:val="20"/>
              </w:rPr>
              <w:t>Online:</w:t>
            </w:r>
          </w:p>
          <w:p w14:paraId="4AD6F5AE" w14:textId="77777777" w:rsidR="003E47AD" w:rsidRPr="00D00007" w:rsidRDefault="003E47AD" w:rsidP="00153931">
            <w:pPr>
              <w:pStyle w:val="ListParagraph"/>
              <w:numPr>
                <w:ilvl w:val="0"/>
                <w:numId w:val="21"/>
              </w:numPr>
              <w:tabs>
                <w:tab w:val="left" w:pos="432"/>
              </w:tabs>
              <w:rPr>
                <w:rFonts w:ascii="Arial" w:hAnsi="Arial"/>
                <w:b/>
                <w:sz w:val="20"/>
              </w:rPr>
            </w:pPr>
            <w:r w:rsidRPr="00D00007">
              <w:rPr>
                <w:rFonts w:ascii="Arial" w:hAnsi="Arial"/>
                <w:sz w:val="20"/>
              </w:rPr>
              <w:t>Readings:</w:t>
            </w:r>
          </w:p>
          <w:p w14:paraId="339BE1EA" w14:textId="77777777" w:rsidR="003E47AD" w:rsidRPr="00A84C3E" w:rsidRDefault="003E47AD" w:rsidP="00360F55">
            <w:pPr>
              <w:tabs>
                <w:tab w:val="left" w:pos="247"/>
                <w:tab w:val="left" w:pos="8010"/>
              </w:tabs>
              <w:ind w:left="252"/>
              <w:contextualSpacing/>
              <w:rPr>
                <w:rFonts w:ascii="Arial" w:hAnsi="Arial"/>
                <w:sz w:val="20"/>
              </w:rPr>
            </w:pPr>
            <w:r w:rsidRPr="00A84C3E">
              <w:rPr>
                <w:rFonts w:ascii="Arial" w:hAnsi="Arial" w:cs="Arial"/>
                <w:sz w:val="20"/>
              </w:rPr>
              <w:t>(1) Prentice</w:t>
            </w:r>
            <w:r>
              <w:rPr>
                <w:rFonts w:ascii="Arial" w:hAnsi="Arial" w:cs="Arial"/>
                <w:sz w:val="20"/>
              </w:rPr>
              <w:t>.</w:t>
            </w:r>
            <w:r w:rsidRPr="00A84C3E">
              <w:rPr>
                <w:rFonts w:ascii="Arial" w:hAnsi="Arial" w:cs="Arial"/>
                <w:sz w:val="20"/>
              </w:rPr>
              <w:t xml:space="preserve"> Chapter 1. Types of Leaders and Leadership. </w:t>
            </w:r>
          </w:p>
          <w:p w14:paraId="7E368F58" w14:textId="77777777" w:rsidR="003E47AD" w:rsidRDefault="003E47AD" w:rsidP="00360F55">
            <w:pPr>
              <w:pStyle w:val="ListParagraph"/>
              <w:tabs>
                <w:tab w:val="left" w:pos="247"/>
              </w:tabs>
              <w:ind w:left="247"/>
              <w:rPr>
                <w:rFonts w:ascii="Arial" w:eastAsia="Arial Narrow" w:hAnsi="Arial" w:cs="Arial"/>
                <w:spacing w:val="-4"/>
                <w:sz w:val="20"/>
              </w:rPr>
            </w:pPr>
            <w:r w:rsidRPr="00A84C3E">
              <w:rPr>
                <w:rFonts w:ascii="Arial" w:eastAsia="Arial Narrow" w:hAnsi="Arial" w:cs="Arial"/>
                <w:sz w:val="20"/>
              </w:rPr>
              <w:t>(2) Prentice.</w:t>
            </w:r>
            <w:r>
              <w:rPr>
                <w:rFonts w:ascii="Arial" w:eastAsia="Arial Narrow" w:hAnsi="Arial" w:cs="Arial"/>
                <w:sz w:val="20"/>
              </w:rPr>
              <w:t xml:space="preserve"> </w:t>
            </w:r>
            <w:r w:rsidRPr="00A84C3E">
              <w:rPr>
                <w:rFonts w:ascii="Arial" w:eastAsia="Arial Narrow" w:hAnsi="Arial" w:cs="Arial"/>
                <w:sz w:val="20"/>
              </w:rPr>
              <w:t>Chapter</w:t>
            </w:r>
            <w:r w:rsidRPr="00A84C3E">
              <w:rPr>
                <w:rFonts w:ascii="Arial" w:eastAsia="Arial Narrow" w:hAnsi="Arial" w:cs="Arial"/>
                <w:spacing w:val="-3"/>
                <w:sz w:val="20"/>
              </w:rPr>
              <w:t xml:space="preserve"> 2</w:t>
            </w:r>
            <w:r w:rsidRPr="00A84C3E">
              <w:rPr>
                <w:rFonts w:ascii="Arial" w:eastAsia="Arial Narrow" w:hAnsi="Arial" w:cs="Arial"/>
                <w:sz w:val="20"/>
              </w:rPr>
              <w:t>.</w:t>
            </w:r>
            <w:r w:rsidRPr="00A84C3E">
              <w:rPr>
                <w:rFonts w:ascii="Arial" w:eastAsia="Arial Narrow" w:hAnsi="Arial" w:cs="Arial"/>
                <w:spacing w:val="-4"/>
                <w:sz w:val="20"/>
              </w:rPr>
              <w:t xml:space="preserve"> What Does a Leader Do? </w:t>
            </w:r>
          </w:p>
          <w:p w14:paraId="4DC37867" w14:textId="77777777" w:rsidR="003E47AD" w:rsidRPr="00D569C1" w:rsidRDefault="003E47AD" w:rsidP="00153931">
            <w:pPr>
              <w:pStyle w:val="ListParagraph"/>
              <w:numPr>
                <w:ilvl w:val="0"/>
                <w:numId w:val="21"/>
              </w:numPr>
              <w:contextualSpacing w:val="0"/>
              <w:rPr>
                <w:rFonts w:ascii="Arial" w:hAnsi="Arial" w:cs="Arial"/>
                <w:sz w:val="20"/>
              </w:rPr>
            </w:pPr>
            <w:r w:rsidRPr="00A84C3E">
              <w:rPr>
                <w:rFonts w:ascii="Arial" w:hAnsi="Arial"/>
                <w:sz w:val="20"/>
              </w:rPr>
              <w:t>Video: How Great Leaders Inspire Action by Simon Sinek (</w:t>
            </w:r>
            <w:proofErr w:type="spellStart"/>
            <w:r w:rsidRPr="00A84C3E">
              <w:rPr>
                <w:rFonts w:ascii="Arial" w:hAnsi="Arial"/>
                <w:sz w:val="20"/>
              </w:rPr>
              <w:t>TedTalk</w:t>
            </w:r>
            <w:proofErr w:type="spellEnd"/>
            <w:r w:rsidRPr="00A84C3E">
              <w:rPr>
                <w:rFonts w:ascii="Arial" w:hAnsi="Arial"/>
                <w:sz w:val="20"/>
              </w:rPr>
              <w:t xml:space="preserve">) </w:t>
            </w:r>
            <w:r w:rsidRPr="00A84C3E">
              <w:t xml:space="preserve"> </w:t>
            </w:r>
            <w:hyperlink r:id="rId42" w:history="1">
              <w:r w:rsidRPr="007F0B01">
                <w:rPr>
                  <w:rStyle w:val="Hyperlink"/>
                  <w:rFonts w:ascii="Arial" w:hAnsi="Arial" w:cs="Arial"/>
                  <w:sz w:val="20"/>
                </w:rPr>
                <w:t>http://www.ted.com/talks/simon_sinek_how_great_leaders_inspire_action</w:t>
              </w:r>
            </w:hyperlink>
            <w:r>
              <w:rPr>
                <w:rFonts w:ascii="Arial" w:hAnsi="Arial" w:cs="Arial"/>
                <w:sz w:val="20"/>
              </w:rPr>
              <w:t xml:space="preserve"> </w:t>
            </w:r>
          </w:p>
          <w:p w14:paraId="5EEEF616" w14:textId="77777777" w:rsidR="003E47AD" w:rsidRPr="003735F6" w:rsidRDefault="003E47AD" w:rsidP="00153931">
            <w:pPr>
              <w:pStyle w:val="ListParagraph"/>
              <w:numPr>
                <w:ilvl w:val="0"/>
                <w:numId w:val="21"/>
              </w:numPr>
              <w:rPr>
                <w:rFonts w:ascii="Arial" w:hAnsi="Arial"/>
                <w:sz w:val="20"/>
              </w:rPr>
            </w:pPr>
            <w:r>
              <w:rPr>
                <w:rFonts w:ascii="Arial" w:hAnsi="Arial"/>
                <w:sz w:val="20"/>
              </w:rPr>
              <w:t xml:space="preserve">Instructor </w:t>
            </w:r>
            <w:r w:rsidRPr="003735F6">
              <w:rPr>
                <w:rFonts w:ascii="Arial" w:hAnsi="Arial"/>
                <w:sz w:val="20"/>
              </w:rPr>
              <w:t>Lecture: Transformative Librarianship</w:t>
            </w:r>
          </w:p>
          <w:p w14:paraId="10638EB3" w14:textId="5D556FB4" w:rsidR="003E47AD" w:rsidRPr="003735F6" w:rsidRDefault="003E47AD" w:rsidP="00153931">
            <w:pPr>
              <w:pStyle w:val="ListParagraph"/>
              <w:numPr>
                <w:ilvl w:val="0"/>
                <w:numId w:val="21"/>
              </w:numPr>
              <w:rPr>
                <w:rFonts w:ascii="Arial" w:hAnsi="Arial"/>
                <w:sz w:val="20"/>
              </w:rPr>
            </w:pPr>
            <w:r w:rsidRPr="003735F6">
              <w:rPr>
                <w:rFonts w:ascii="Arial" w:hAnsi="Arial"/>
                <w:sz w:val="20"/>
              </w:rPr>
              <w:t xml:space="preserve">Online activity: </w:t>
            </w:r>
            <w:r w:rsidR="002F3204">
              <w:rPr>
                <w:rFonts w:ascii="Arial" w:hAnsi="Arial"/>
                <w:sz w:val="20"/>
              </w:rPr>
              <w:t>Library</w:t>
            </w:r>
            <w:r w:rsidRPr="003735F6">
              <w:rPr>
                <w:rFonts w:ascii="Arial" w:hAnsi="Arial"/>
                <w:sz w:val="20"/>
              </w:rPr>
              <w:t xml:space="preserve"> Leadership Challenge</w:t>
            </w:r>
          </w:p>
          <w:p w14:paraId="5666214C" w14:textId="77777777" w:rsidR="003E47AD" w:rsidRPr="00222930" w:rsidRDefault="003E47AD" w:rsidP="00153931">
            <w:pPr>
              <w:pStyle w:val="ListParagraph"/>
              <w:numPr>
                <w:ilvl w:val="0"/>
                <w:numId w:val="21"/>
              </w:numPr>
              <w:rPr>
                <w:rFonts w:ascii="Arial" w:hAnsi="Arial"/>
                <w:sz w:val="20"/>
              </w:rPr>
            </w:pPr>
            <w:r w:rsidRPr="001F2429">
              <w:rPr>
                <w:rFonts w:ascii="Arial" w:hAnsi="Arial"/>
                <w:b/>
                <w:color w:val="FF0000"/>
                <w:sz w:val="20"/>
              </w:rPr>
              <w:t>DUE!</w:t>
            </w:r>
            <w:r>
              <w:rPr>
                <w:rFonts w:ascii="Arial" w:hAnsi="Arial"/>
                <w:b/>
                <w:sz w:val="20"/>
              </w:rPr>
              <w:t xml:space="preserve"> </w:t>
            </w:r>
            <w:r w:rsidRPr="001F2429">
              <w:rPr>
                <w:rFonts w:ascii="Arial" w:hAnsi="Arial"/>
                <w:b/>
                <w:sz w:val="20"/>
              </w:rPr>
              <w:t>Discussion</w:t>
            </w:r>
            <w:r>
              <w:rPr>
                <w:rFonts w:ascii="Arial" w:hAnsi="Arial"/>
                <w:sz w:val="20"/>
              </w:rPr>
              <w:t xml:space="preserve"> </w:t>
            </w:r>
            <w:r w:rsidRPr="001F2429">
              <w:rPr>
                <w:rFonts w:ascii="Arial" w:hAnsi="Arial"/>
                <w:b/>
                <w:sz w:val="20"/>
              </w:rPr>
              <w:t>1</w:t>
            </w:r>
            <w:r>
              <w:rPr>
                <w:rFonts w:ascii="Arial" w:hAnsi="Arial"/>
                <w:sz w:val="20"/>
              </w:rPr>
              <w:t>: Transformative Librarianship and the leadership challenge – (</w:t>
            </w:r>
            <w:r w:rsidRPr="00DA4AC6">
              <w:rPr>
                <w:rFonts w:ascii="Arial" w:hAnsi="Arial"/>
                <w:b/>
                <w:sz w:val="20"/>
              </w:rPr>
              <w:t>instructor-led</w:t>
            </w:r>
            <w:r>
              <w:rPr>
                <w:rFonts w:ascii="Arial" w:hAnsi="Arial"/>
                <w:sz w:val="20"/>
              </w:rPr>
              <w:t xml:space="preserve"> discussion board to model how to student leader should “facilitate/lead” discussion); initial post due by </w:t>
            </w:r>
            <w:r w:rsidRPr="00CA558C">
              <w:rPr>
                <w:rFonts w:ascii="Arial" w:hAnsi="Arial"/>
                <w:b/>
                <w:sz w:val="20"/>
              </w:rPr>
              <w:t>Thursday, 9/14, 11:59 p.m.</w:t>
            </w:r>
            <w:r w:rsidRPr="00CA558C">
              <w:rPr>
                <w:rFonts w:ascii="Arial" w:hAnsi="Arial"/>
                <w:sz w:val="20"/>
              </w:rPr>
              <w:t xml:space="preserve">; 2+ replies due by </w:t>
            </w:r>
            <w:r w:rsidRPr="00CA558C">
              <w:rPr>
                <w:rFonts w:ascii="Arial" w:hAnsi="Arial"/>
                <w:b/>
                <w:sz w:val="20"/>
              </w:rPr>
              <w:t>Sun</w:t>
            </w:r>
            <w:r>
              <w:rPr>
                <w:rFonts w:ascii="Arial" w:hAnsi="Arial"/>
                <w:b/>
                <w:sz w:val="20"/>
              </w:rPr>
              <w:t>.</w:t>
            </w:r>
            <w:r w:rsidRPr="00CA558C">
              <w:rPr>
                <w:rFonts w:ascii="Arial" w:hAnsi="Arial"/>
                <w:b/>
                <w:sz w:val="20"/>
              </w:rPr>
              <w:t>, 9/17, 11:59 p.m.</w:t>
            </w:r>
          </w:p>
        </w:tc>
      </w:tr>
    </w:tbl>
    <w:p w14:paraId="69E5A429" w14:textId="4C6CC709" w:rsidR="003E47AD" w:rsidRDefault="003E47AD" w:rsidP="003E47AD"/>
    <w:p w14:paraId="358DAD27" w14:textId="2D3C449C" w:rsidR="001553BB" w:rsidRDefault="001553BB">
      <w:r>
        <w:br w:type="page"/>
      </w:r>
    </w:p>
    <w:p w14:paraId="7C20E8D0" w14:textId="77777777" w:rsidR="00CD0A67" w:rsidRDefault="00CD0A67" w:rsidP="003E47AD"/>
    <w:tbl>
      <w:tblPr>
        <w:tblStyle w:val="TableGrid"/>
        <w:tblpPr w:leftFromText="180" w:rightFromText="180" w:vertAnchor="text" w:tblpX="-545" w:tblpY="1"/>
        <w:tblOverlap w:val="never"/>
        <w:tblW w:w="10435" w:type="dxa"/>
        <w:tblLayout w:type="fixed"/>
        <w:tblLook w:val="04A0" w:firstRow="1" w:lastRow="0" w:firstColumn="1" w:lastColumn="0" w:noHBand="0" w:noVBand="1"/>
      </w:tblPr>
      <w:tblGrid>
        <w:gridCol w:w="805"/>
        <w:gridCol w:w="1350"/>
        <w:gridCol w:w="1980"/>
        <w:gridCol w:w="2700"/>
        <w:gridCol w:w="3600"/>
      </w:tblGrid>
      <w:tr w:rsidR="003E47AD" w:rsidRPr="0087028D" w14:paraId="4924F617" w14:textId="77777777" w:rsidTr="00C52472">
        <w:tc>
          <w:tcPr>
            <w:tcW w:w="805" w:type="dxa"/>
            <w:shd w:val="pct25" w:color="auto" w:fill="auto"/>
          </w:tcPr>
          <w:p w14:paraId="29D79F19" w14:textId="77777777" w:rsidR="003E47AD" w:rsidRPr="0087028D" w:rsidRDefault="003E47AD" w:rsidP="00360F55">
            <w:pPr>
              <w:rPr>
                <w:rFonts w:ascii="Arial" w:hAnsi="Arial"/>
                <w:b/>
                <w:sz w:val="20"/>
                <w:szCs w:val="20"/>
              </w:rPr>
            </w:pPr>
            <w:r w:rsidRPr="0087028D">
              <w:rPr>
                <w:rFonts w:ascii="Arial" w:hAnsi="Arial"/>
                <w:b/>
                <w:sz w:val="20"/>
                <w:szCs w:val="20"/>
              </w:rPr>
              <w:t>Week</w:t>
            </w:r>
          </w:p>
        </w:tc>
        <w:tc>
          <w:tcPr>
            <w:tcW w:w="1350" w:type="dxa"/>
            <w:shd w:val="pct25" w:color="auto" w:fill="auto"/>
          </w:tcPr>
          <w:p w14:paraId="4FFF52A1" w14:textId="77777777" w:rsidR="003E47AD" w:rsidRDefault="003E47AD" w:rsidP="00360F55">
            <w:pPr>
              <w:rPr>
                <w:rFonts w:ascii="Arial" w:hAnsi="Arial"/>
                <w:b/>
                <w:sz w:val="20"/>
                <w:szCs w:val="20"/>
              </w:rPr>
            </w:pPr>
            <w:r>
              <w:rPr>
                <w:rFonts w:ascii="Arial" w:hAnsi="Arial"/>
                <w:b/>
                <w:sz w:val="20"/>
                <w:szCs w:val="20"/>
              </w:rPr>
              <w:t>Day/</w:t>
            </w:r>
            <w:r w:rsidRPr="0087028D">
              <w:rPr>
                <w:rFonts w:ascii="Arial" w:hAnsi="Arial"/>
                <w:b/>
                <w:sz w:val="20"/>
                <w:szCs w:val="20"/>
              </w:rPr>
              <w:t>Date</w:t>
            </w:r>
            <w:r>
              <w:rPr>
                <w:rFonts w:ascii="Arial" w:hAnsi="Arial"/>
                <w:b/>
                <w:sz w:val="20"/>
                <w:szCs w:val="20"/>
              </w:rPr>
              <w:t>s</w:t>
            </w:r>
          </w:p>
          <w:p w14:paraId="1111CE72" w14:textId="77777777" w:rsidR="003E47AD" w:rsidRPr="0087028D" w:rsidRDefault="003E47AD" w:rsidP="00360F55">
            <w:pPr>
              <w:rPr>
                <w:rFonts w:ascii="Arial" w:hAnsi="Arial"/>
                <w:b/>
                <w:sz w:val="20"/>
                <w:szCs w:val="20"/>
              </w:rPr>
            </w:pPr>
            <w:r>
              <w:rPr>
                <w:rFonts w:ascii="Arial" w:hAnsi="Arial"/>
                <w:b/>
                <w:sz w:val="20"/>
                <w:szCs w:val="20"/>
              </w:rPr>
              <w:t>(Mon.-Sun.)</w:t>
            </w:r>
          </w:p>
        </w:tc>
        <w:tc>
          <w:tcPr>
            <w:tcW w:w="1980" w:type="dxa"/>
            <w:shd w:val="pct25" w:color="auto" w:fill="auto"/>
          </w:tcPr>
          <w:p w14:paraId="7329AABA" w14:textId="77777777" w:rsidR="003E47AD" w:rsidRPr="0087028D" w:rsidRDefault="003E47AD" w:rsidP="00360F55">
            <w:pPr>
              <w:rPr>
                <w:rFonts w:ascii="Arial" w:hAnsi="Arial"/>
                <w:b/>
                <w:sz w:val="20"/>
                <w:szCs w:val="20"/>
              </w:rPr>
            </w:pPr>
            <w:r w:rsidRPr="0087028D">
              <w:rPr>
                <w:rFonts w:ascii="Arial" w:hAnsi="Arial"/>
                <w:b/>
                <w:sz w:val="20"/>
                <w:szCs w:val="20"/>
              </w:rPr>
              <w:t>Unit Title</w:t>
            </w:r>
          </w:p>
        </w:tc>
        <w:tc>
          <w:tcPr>
            <w:tcW w:w="2700" w:type="dxa"/>
            <w:shd w:val="pct25" w:color="auto" w:fill="auto"/>
          </w:tcPr>
          <w:p w14:paraId="20878E12" w14:textId="77777777" w:rsidR="003E47AD" w:rsidRPr="0087028D" w:rsidRDefault="003E47AD" w:rsidP="00360F55">
            <w:pPr>
              <w:rPr>
                <w:rFonts w:ascii="Arial" w:hAnsi="Arial"/>
                <w:b/>
                <w:sz w:val="20"/>
                <w:szCs w:val="20"/>
              </w:rPr>
            </w:pPr>
            <w:r>
              <w:rPr>
                <w:rFonts w:ascii="Arial" w:hAnsi="Arial"/>
                <w:b/>
                <w:sz w:val="20"/>
                <w:szCs w:val="20"/>
              </w:rPr>
              <w:t>Topics</w:t>
            </w:r>
          </w:p>
        </w:tc>
        <w:tc>
          <w:tcPr>
            <w:tcW w:w="3600" w:type="dxa"/>
            <w:shd w:val="pct25" w:color="auto" w:fill="auto"/>
          </w:tcPr>
          <w:p w14:paraId="0B61FC9E" w14:textId="77777777" w:rsidR="003E47AD" w:rsidRPr="0087028D" w:rsidRDefault="003E47AD" w:rsidP="00360F55">
            <w:pPr>
              <w:rPr>
                <w:rFonts w:ascii="Arial" w:hAnsi="Arial"/>
                <w:b/>
                <w:sz w:val="20"/>
                <w:szCs w:val="20"/>
              </w:rPr>
            </w:pPr>
            <w:r w:rsidRPr="0087028D">
              <w:rPr>
                <w:rFonts w:ascii="Arial" w:hAnsi="Arial"/>
                <w:b/>
                <w:sz w:val="20"/>
                <w:szCs w:val="20"/>
              </w:rPr>
              <w:t>Activities, and Assignments</w:t>
            </w:r>
          </w:p>
        </w:tc>
      </w:tr>
      <w:tr w:rsidR="003E47AD" w:rsidRPr="006B3012" w14:paraId="2BC1E2DA" w14:textId="77777777" w:rsidTr="00C52472">
        <w:trPr>
          <w:trHeight w:val="3383"/>
        </w:trPr>
        <w:tc>
          <w:tcPr>
            <w:tcW w:w="805" w:type="dxa"/>
            <w:shd w:val="clear" w:color="auto" w:fill="FFFFFF" w:themeFill="background1"/>
          </w:tcPr>
          <w:p w14:paraId="2A01AF24" w14:textId="77777777" w:rsidR="003E47AD" w:rsidRPr="006B3012" w:rsidRDefault="003E47AD" w:rsidP="00360F55">
            <w:pPr>
              <w:rPr>
                <w:rFonts w:ascii="Arial" w:hAnsi="Arial"/>
                <w:sz w:val="20"/>
                <w:szCs w:val="20"/>
              </w:rPr>
            </w:pPr>
            <w:r>
              <w:rPr>
                <w:rFonts w:ascii="Arial" w:hAnsi="Arial"/>
                <w:sz w:val="20"/>
                <w:szCs w:val="20"/>
              </w:rPr>
              <w:t>3</w:t>
            </w:r>
          </w:p>
          <w:p w14:paraId="1DA8C94E" w14:textId="77777777" w:rsidR="003E47AD" w:rsidRPr="006B3012" w:rsidRDefault="003E47AD" w:rsidP="00360F55">
            <w:pPr>
              <w:rPr>
                <w:rFonts w:ascii="Arial" w:hAnsi="Arial"/>
                <w:sz w:val="20"/>
                <w:szCs w:val="20"/>
              </w:rPr>
            </w:pPr>
          </w:p>
        </w:tc>
        <w:tc>
          <w:tcPr>
            <w:tcW w:w="1350" w:type="dxa"/>
            <w:shd w:val="clear" w:color="auto" w:fill="FFFFFF" w:themeFill="background1"/>
          </w:tcPr>
          <w:p w14:paraId="6F3F64EA" w14:textId="77777777" w:rsidR="003E47AD" w:rsidRPr="006B3012" w:rsidRDefault="003E47AD" w:rsidP="00360F55">
            <w:pPr>
              <w:rPr>
                <w:rFonts w:ascii="Arial" w:hAnsi="Arial"/>
                <w:sz w:val="20"/>
                <w:szCs w:val="20"/>
              </w:rPr>
            </w:pPr>
            <w:r>
              <w:rPr>
                <w:rFonts w:ascii="Arial" w:hAnsi="Arial"/>
                <w:sz w:val="20"/>
                <w:szCs w:val="20"/>
              </w:rPr>
              <w:t>Mon., 9/18 – Sun., 9/24</w:t>
            </w:r>
          </w:p>
        </w:tc>
        <w:tc>
          <w:tcPr>
            <w:tcW w:w="1980" w:type="dxa"/>
            <w:shd w:val="clear" w:color="auto" w:fill="FFFFFF" w:themeFill="background1"/>
          </w:tcPr>
          <w:p w14:paraId="6E0F4BF5" w14:textId="18475B25" w:rsidR="003E47AD" w:rsidRDefault="003E47AD" w:rsidP="00360F55">
            <w:pPr>
              <w:rPr>
                <w:rFonts w:ascii="Arial" w:hAnsi="Arial"/>
                <w:sz w:val="20"/>
                <w:szCs w:val="20"/>
              </w:rPr>
            </w:pPr>
            <w:r>
              <w:rPr>
                <w:rFonts w:ascii="Arial" w:hAnsi="Arial"/>
                <w:sz w:val="20"/>
                <w:szCs w:val="20"/>
              </w:rPr>
              <w:t>Leadership Theories/Models</w:t>
            </w:r>
          </w:p>
          <w:p w14:paraId="5BE1E605" w14:textId="77777777" w:rsidR="003E47AD" w:rsidRDefault="003E47AD" w:rsidP="00360F55">
            <w:pPr>
              <w:rPr>
                <w:rFonts w:ascii="Arial" w:hAnsi="Arial"/>
                <w:sz w:val="20"/>
                <w:szCs w:val="20"/>
              </w:rPr>
            </w:pPr>
          </w:p>
          <w:p w14:paraId="04423CF0" w14:textId="77777777" w:rsidR="003E47AD" w:rsidRDefault="003E47AD" w:rsidP="00360F55">
            <w:pPr>
              <w:rPr>
                <w:rFonts w:ascii="Arial" w:hAnsi="Arial"/>
                <w:sz w:val="20"/>
                <w:szCs w:val="20"/>
              </w:rPr>
            </w:pPr>
          </w:p>
          <w:p w14:paraId="7C2884F9" w14:textId="77777777" w:rsidR="003E47AD" w:rsidRDefault="003E47AD" w:rsidP="00360F55">
            <w:pPr>
              <w:rPr>
                <w:rFonts w:ascii="Arial" w:hAnsi="Arial"/>
                <w:sz w:val="20"/>
                <w:szCs w:val="20"/>
              </w:rPr>
            </w:pPr>
          </w:p>
          <w:p w14:paraId="398230BB" w14:textId="77777777" w:rsidR="003E47AD" w:rsidRDefault="003E47AD" w:rsidP="00360F55">
            <w:pPr>
              <w:rPr>
                <w:rFonts w:ascii="Arial" w:hAnsi="Arial"/>
                <w:sz w:val="20"/>
                <w:szCs w:val="20"/>
              </w:rPr>
            </w:pPr>
          </w:p>
          <w:p w14:paraId="52943B8B" w14:textId="77777777" w:rsidR="003E47AD" w:rsidRDefault="003E47AD" w:rsidP="00360F55">
            <w:pPr>
              <w:rPr>
                <w:rFonts w:ascii="Arial" w:hAnsi="Arial"/>
                <w:sz w:val="20"/>
                <w:szCs w:val="20"/>
              </w:rPr>
            </w:pPr>
          </w:p>
          <w:p w14:paraId="1BBD1386" w14:textId="77777777" w:rsidR="003E47AD" w:rsidRPr="006B3012" w:rsidRDefault="003E47AD" w:rsidP="00360F55">
            <w:pPr>
              <w:rPr>
                <w:rFonts w:ascii="Arial" w:hAnsi="Arial"/>
                <w:sz w:val="20"/>
                <w:szCs w:val="20"/>
              </w:rPr>
            </w:pPr>
          </w:p>
        </w:tc>
        <w:tc>
          <w:tcPr>
            <w:tcW w:w="2700" w:type="dxa"/>
            <w:shd w:val="clear" w:color="auto" w:fill="FFFFFF" w:themeFill="background1"/>
          </w:tcPr>
          <w:p w14:paraId="3FA2AEDB" w14:textId="77777777" w:rsidR="003E47AD" w:rsidRPr="00FD2C86" w:rsidRDefault="003E47AD" w:rsidP="00360F55">
            <w:pPr>
              <w:rPr>
                <w:rFonts w:ascii="Arial" w:hAnsi="Arial"/>
                <w:sz w:val="20"/>
              </w:rPr>
            </w:pPr>
            <w:r>
              <w:rPr>
                <w:rFonts w:ascii="Arial" w:hAnsi="Arial"/>
                <w:sz w:val="20"/>
              </w:rPr>
              <w:t xml:space="preserve">Additional Key </w:t>
            </w:r>
            <w:r w:rsidRPr="00FD2C86">
              <w:rPr>
                <w:rFonts w:ascii="Arial" w:hAnsi="Arial"/>
                <w:sz w:val="20"/>
              </w:rPr>
              <w:t>Theories</w:t>
            </w:r>
            <w:r>
              <w:rPr>
                <w:rFonts w:ascii="Arial" w:hAnsi="Arial"/>
                <w:sz w:val="20"/>
              </w:rPr>
              <w:t>/Models:</w:t>
            </w:r>
          </w:p>
          <w:p w14:paraId="5F1AE3B8" w14:textId="77777777" w:rsidR="003E47AD" w:rsidRDefault="003E47AD" w:rsidP="00153931">
            <w:pPr>
              <w:pStyle w:val="ListParagraph"/>
              <w:numPr>
                <w:ilvl w:val="0"/>
                <w:numId w:val="4"/>
              </w:numPr>
              <w:ind w:left="360"/>
              <w:contextualSpacing w:val="0"/>
              <w:rPr>
                <w:rFonts w:ascii="Arial" w:hAnsi="Arial"/>
                <w:sz w:val="20"/>
              </w:rPr>
            </w:pPr>
            <w:r>
              <w:rPr>
                <w:rFonts w:ascii="Arial" w:hAnsi="Arial"/>
                <w:sz w:val="20"/>
              </w:rPr>
              <w:t>Great man</w:t>
            </w:r>
          </w:p>
          <w:p w14:paraId="259EF3B8" w14:textId="77777777" w:rsidR="003E47AD" w:rsidRDefault="003E47AD" w:rsidP="00153931">
            <w:pPr>
              <w:pStyle w:val="ListParagraph"/>
              <w:numPr>
                <w:ilvl w:val="0"/>
                <w:numId w:val="4"/>
              </w:numPr>
              <w:ind w:left="360"/>
              <w:contextualSpacing w:val="0"/>
              <w:rPr>
                <w:rFonts w:ascii="Arial" w:hAnsi="Arial"/>
                <w:sz w:val="20"/>
              </w:rPr>
            </w:pPr>
            <w:r>
              <w:rPr>
                <w:rFonts w:ascii="Arial" w:hAnsi="Arial"/>
                <w:sz w:val="20"/>
              </w:rPr>
              <w:t>Trait theory</w:t>
            </w:r>
          </w:p>
          <w:p w14:paraId="5DF8A692" w14:textId="77777777" w:rsidR="003E47AD" w:rsidRDefault="003E47AD" w:rsidP="00153931">
            <w:pPr>
              <w:pStyle w:val="ListParagraph"/>
              <w:numPr>
                <w:ilvl w:val="0"/>
                <w:numId w:val="4"/>
              </w:numPr>
              <w:ind w:left="360"/>
              <w:contextualSpacing w:val="0"/>
              <w:rPr>
                <w:rFonts w:ascii="Arial" w:hAnsi="Arial"/>
                <w:sz w:val="20"/>
              </w:rPr>
            </w:pPr>
            <w:r>
              <w:rPr>
                <w:rFonts w:ascii="Arial" w:hAnsi="Arial"/>
                <w:sz w:val="20"/>
              </w:rPr>
              <w:t>Behavioral</w:t>
            </w:r>
          </w:p>
          <w:p w14:paraId="271B08E1" w14:textId="77777777" w:rsidR="003E47AD" w:rsidRDefault="003E47AD" w:rsidP="00153931">
            <w:pPr>
              <w:pStyle w:val="ListParagraph"/>
              <w:numPr>
                <w:ilvl w:val="0"/>
                <w:numId w:val="4"/>
              </w:numPr>
              <w:ind w:left="360"/>
              <w:contextualSpacing w:val="0"/>
              <w:rPr>
                <w:rFonts w:ascii="Arial" w:hAnsi="Arial"/>
                <w:sz w:val="20"/>
              </w:rPr>
            </w:pPr>
            <w:r>
              <w:rPr>
                <w:rFonts w:ascii="Arial" w:hAnsi="Arial"/>
                <w:sz w:val="20"/>
              </w:rPr>
              <w:t>Contingency</w:t>
            </w:r>
          </w:p>
          <w:p w14:paraId="53307169" w14:textId="77777777" w:rsidR="003E47AD" w:rsidRDefault="003E47AD" w:rsidP="00153931">
            <w:pPr>
              <w:pStyle w:val="ListParagraph"/>
              <w:numPr>
                <w:ilvl w:val="0"/>
                <w:numId w:val="4"/>
              </w:numPr>
              <w:ind w:left="360"/>
              <w:contextualSpacing w:val="0"/>
              <w:rPr>
                <w:rFonts w:ascii="Arial" w:hAnsi="Arial"/>
                <w:sz w:val="20"/>
              </w:rPr>
            </w:pPr>
            <w:r>
              <w:rPr>
                <w:rFonts w:ascii="Arial" w:hAnsi="Arial"/>
                <w:sz w:val="20"/>
              </w:rPr>
              <w:t>Situational model</w:t>
            </w:r>
          </w:p>
          <w:p w14:paraId="047BA28A" w14:textId="77777777" w:rsidR="003E47AD" w:rsidRDefault="003E47AD" w:rsidP="00153931">
            <w:pPr>
              <w:pStyle w:val="ListParagraph"/>
              <w:numPr>
                <w:ilvl w:val="0"/>
                <w:numId w:val="4"/>
              </w:numPr>
              <w:ind w:left="360"/>
              <w:contextualSpacing w:val="0"/>
              <w:rPr>
                <w:rFonts w:ascii="Arial" w:hAnsi="Arial"/>
                <w:sz w:val="20"/>
              </w:rPr>
            </w:pPr>
            <w:r>
              <w:rPr>
                <w:rFonts w:ascii="Arial" w:hAnsi="Arial"/>
                <w:sz w:val="20"/>
              </w:rPr>
              <w:t>Transactional</w:t>
            </w:r>
          </w:p>
          <w:p w14:paraId="16172FFF" w14:textId="77777777" w:rsidR="003E47AD" w:rsidRDefault="003E47AD" w:rsidP="00153931">
            <w:pPr>
              <w:pStyle w:val="ListParagraph"/>
              <w:numPr>
                <w:ilvl w:val="0"/>
                <w:numId w:val="4"/>
              </w:numPr>
              <w:ind w:left="360"/>
              <w:contextualSpacing w:val="0"/>
              <w:rPr>
                <w:rFonts w:ascii="Arial" w:hAnsi="Arial"/>
                <w:sz w:val="20"/>
              </w:rPr>
            </w:pPr>
            <w:r>
              <w:rPr>
                <w:rFonts w:ascii="Arial" w:hAnsi="Arial"/>
                <w:sz w:val="20"/>
              </w:rPr>
              <w:t>Flexible model</w:t>
            </w:r>
          </w:p>
          <w:p w14:paraId="764B8CA7" w14:textId="77777777" w:rsidR="00B012DE" w:rsidRDefault="00B012DE" w:rsidP="00153931">
            <w:pPr>
              <w:pStyle w:val="ListParagraph"/>
              <w:numPr>
                <w:ilvl w:val="0"/>
                <w:numId w:val="4"/>
              </w:numPr>
              <w:ind w:left="360"/>
              <w:contextualSpacing w:val="0"/>
              <w:rPr>
                <w:rFonts w:ascii="Arial" w:hAnsi="Arial"/>
                <w:sz w:val="20"/>
              </w:rPr>
            </w:pPr>
            <w:r>
              <w:rPr>
                <w:rFonts w:ascii="Arial" w:hAnsi="Arial"/>
                <w:sz w:val="20"/>
              </w:rPr>
              <w:t>Adaptive model</w:t>
            </w:r>
          </w:p>
          <w:p w14:paraId="4B5FCE44" w14:textId="77777777" w:rsidR="00B012DE" w:rsidRDefault="00B012DE" w:rsidP="00153931">
            <w:pPr>
              <w:pStyle w:val="ListParagraph"/>
              <w:numPr>
                <w:ilvl w:val="0"/>
                <w:numId w:val="4"/>
              </w:numPr>
              <w:ind w:left="360"/>
              <w:contextualSpacing w:val="0"/>
              <w:rPr>
                <w:rFonts w:ascii="Arial" w:hAnsi="Arial"/>
                <w:sz w:val="20"/>
              </w:rPr>
            </w:pPr>
            <w:r>
              <w:rPr>
                <w:rFonts w:ascii="Arial" w:hAnsi="Arial"/>
                <w:sz w:val="20"/>
              </w:rPr>
              <w:t>Servant model</w:t>
            </w:r>
          </w:p>
          <w:p w14:paraId="78599107" w14:textId="527CE55B" w:rsidR="00B012DE" w:rsidRDefault="00B012DE" w:rsidP="00153931">
            <w:pPr>
              <w:pStyle w:val="ListParagraph"/>
              <w:numPr>
                <w:ilvl w:val="0"/>
                <w:numId w:val="4"/>
              </w:numPr>
              <w:ind w:left="360"/>
              <w:contextualSpacing w:val="0"/>
              <w:rPr>
                <w:rFonts w:ascii="Arial" w:hAnsi="Arial"/>
                <w:sz w:val="20"/>
              </w:rPr>
            </w:pPr>
            <w:r>
              <w:rPr>
                <w:rFonts w:ascii="Arial" w:hAnsi="Arial"/>
                <w:sz w:val="20"/>
              </w:rPr>
              <w:t>Path goal</w:t>
            </w:r>
          </w:p>
          <w:p w14:paraId="15D6694F" w14:textId="77777777" w:rsidR="00677C0E" w:rsidRDefault="00677C0E" w:rsidP="00360F55">
            <w:pPr>
              <w:rPr>
                <w:rFonts w:ascii="Arial" w:hAnsi="Arial"/>
                <w:sz w:val="20"/>
              </w:rPr>
            </w:pPr>
          </w:p>
          <w:p w14:paraId="5D92B637" w14:textId="77777777" w:rsidR="003E47AD" w:rsidRDefault="003E47AD" w:rsidP="00360F55">
            <w:pPr>
              <w:rPr>
                <w:rFonts w:ascii="Arial" w:hAnsi="Arial"/>
                <w:sz w:val="20"/>
              </w:rPr>
            </w:pPr>
            <w:r>
              <w:rPr>
                <w:rFonts w:ascii="Arial" w:hAnsi="Arial"/>
                <w:sz w:val="20"/>
              </w:rPr>
              <w:t>Complexity of leadership in the library setting</w:t>
            </w:r>
          </w:p>
          <w:p w14:paraId="606556DC" w14:textId="77777777" w:rsidR="003E47AD" w:rsidRDefault="003E47AD" w:rsidP="00360F55">
            <w:pPr>
              <w:rPr>
                <w:rFonts w:ascii="Arial" w:hAnsi="Arial"/>
                <w:sz w:val="20"/>
              </w:rPr>
            </w:pPr>
          </w:p>
          <w:p w14:paraId="2AC231EE" w14:textId="77777777" w:rsidR="003E47AD" w:rsidRDefault="003E47AD" w:rsidP="00360F55">
            <w:pPr>
              <w:rPr>
                <w:rFonts w:ascii="Arial" w:hAnsi="Arial"/>
                <w:sz w:val="20"/>
              </w:rPr>
            </w:pPr>
            <w:r>
              <w:rPr>
                <w:rFonts w:ascii="Arial" w:hAnsi="Arial"/>
                <w:sz w:val="20"/>
              </w:rPr>
              <w:t>Can leadership be taught?</w:t>
            </w:r>
          </w:p>
          <w:p w14:paraId="77024289" w14:textId="77777777" w:rsidR="003E47AD" w:rsidRPr="00FD2C86" w:rsidRDefault="003E47AD" w:rsidP="00360F55">
            <w:pPr>
              <w:rPr>
                <w:rFonts w:ascii="Arial" w:hAnsi="Arial"/>
                <w:sz w:val="20"/>
              </w:rPr>
            </w:pPr>
            <w:r>
              <w:rPr>
                <w:rFonts w:ascii="Arial" w:hAnsi="Arial"/>
                <w:sz w:val="20"/>
              </w:rPr>
              <w:t xml:space="preserve"> </w:t>
            </w:r>
          </w:p>
        </w:tc>
        <w:tc>
          <w:tcPr>
            <w:tcW w:w="3600" w:type="dxa"/>
            <w:shd w:val="clear" w:color="auto" w:fill="FFFFFF" w:themeFill="background1"/>
          </w:tcPr>
          <w:p w14:paraId="2CBF8220" w14:textId="77777777" w:rsidR="003E47AD" w:rsidRDefault="003E47AD" w:rsidP="00360F55">
            <w:pPr>
              <w:tabs>
                <w:tab w:val="left" w:pos="252"/>
              </w:tabs>
              <w:contextualSpacing/>
              <w:rPr>
                <w:rFonts w:ascii="Arial" w:hAnsi="Arial"/>
                <w:b/>
                <w:sz w:val="20"/>
              </w:rPr>
            </w:pPr>
            <w:r>
              <w:rPr>
                <w:rFonts w:ascii="Arial" w:hAnsi="Arial"/>
                <w:b/>
                <w:sz w:val="20"/>
              </w:rPr>
              <w:t>Online:</w:t>
            </w:r>
          </w:p>
          <w:p w14:paraId="49EFBEF2" w14:textId="77777777" w:rsidR="003E47AD" w:rsidRPr="00CA558C" w:rsidRDefault="003E47AD" w:rsidP="00153931">
            <w:pPr>
              <w:pStyle w:val="ListParagraph"/>
              <w:numPr>
                <w:ilvl w:val="0"/>
                <w:numId w:val="13"/>
              </w:numPr>
              <w:tabs>
                <w:tab w:val="left" w:pos="337"/>
              </w:tabs>
              <w:ind w:left="337" w:hanging="337"/>
              <w:rPr>
                <w:rFonts w:ascii="Arial" w:hAnsi="Arial"/>
                <w:b/>
                <w:sz w:val="20"/>
              </w:rPr>
            </w:pPr>
            <w:r>
              <w:rPr>
                <w:rFonts w:ascii="Arial" w:hAnsi="Arial"/>
                <w:sz w:val="20"/>
              </w:rPr>
              <w:t>Readings:</w:t>
            </w:r>
          </w:p>
          <w:p w14:paraId="0D7D2208" w14:textId="77777777" w:rsidR="003E47AD" w:rsidRPr="00CA558C" w:rsidRDefault="003E47AD" w:rsidP="00153931">
            <w:pPr>
              <w:pStyle w:val="ListParagraph"/>
              <w:numPr>
                <w:ilvl w:val="0"/>
                <w:numId w:val="38"/>
              </w:numPr>
              <w:tabs>
                <w:tab w:val="left" w:pos="337"/>
              </w:tabs>
              <w:rPr>
                <w:rFonts w:ascii="Arial" w:hAnsi="Arial"/>
                <w:sz w:val="20"/>
              </w:rPr>
            </w:pPr>
            <w:r w:rsidRPr="00CA558C">
              <w:rPr>
                <w:rFonts w:ascii="Arial" w:hAnsi="Arial"/>
                <w:sz w:val="20"/>
              </w:rPr>
              <w:t>Prentice. Chapter 3 – Leadership in Context</w:t>
            </w:r>
          </w:p>
          <w:p w14:paraId="148F57C3" w14:textId="77777777" w:rsidR="003E47AD" w:rsidRPr="00CA558C" w:rsidRDefault="003E47AD" w:rsidP="00153931">
            <w:pPr>
              <w:pStyle w:val="ListParagraph"/>
              <w:numPr>
                <w:ilvl w:val="0"/>
                <w:numId w:val="38"/>
              </w:numPr>
              <w:tabs>
                <w:tab w:val="left" w:pos="337"/>
              </w:tabs>
              <w:rPr>
                <w:rFonts w:ascii="Arial" w:hAnsi="Arial"/>
                <w:sz w:val="20"/>
              </w:rPr>
            </w:pPr>
            <w:r w:rsidRPr="00CA558C">
              <w:rPr>
                <w:rFonts w:ascii="Arial" w:hAnsi="Arial"/>
                <w:sz w:val="20"/>
              </w:rPr>
              <w:t>Prentice. Chapter 4 – Why and How People Assume Leadership Roles</w:t>
            </w:r>
          </w:p>
          <w:p w14:paraId="5A2698EC" w14:textId="668E03CD" w:rsidR="003E47AD" w:rsidRPr="00CA558C" w:rsidRDefault="003E47AD" w:rsidP="00153931">
            <w:pPr>
              <w:pStyle w:val="ListParagraph"/>
              <w:numPr>
                <w:ilvl w:val="0"/>
                <w:numId w:val="13"/>
              </w:numPr>
              <w:tabs>
                <w:tab w:val="left" w:pos="337"/>
              </w:tabs>
              <w:ind w:left="337" w:hanging="337"/>
              <w:rPr>
                <w:rFonts w:ascii="Arial" w:hAnsi="Arial"/>
                <w:sz w:val="20"/>
              </w:rPr>
            </w:pPr>
            <w:r w:rsidRPr="00CA558C">
              <w:rPr>
                <w:rFonts w:ascii="Arial" w:hAnsi="Arial"/>
                <w:sz w:val="20"/>
              </w:rPr>
              <w:t xml:space="preserve">Video: </w:t>
            </w:r>
          </w:p>
          <w:p w14:paraId="550DCCC7" w14:textId="1CB02636" w:rsidR="003E47AD" w:rsidRPr="008B50D0" w:rsidRDefault="00DD1D71" w:rsidP="00153931">
            <w:pPr>
              <w:pStyle w:val="ListParagraph"/>
              <w:numPr>
                <w:ilvl w:val="0"/>
                <w:numId w:val="46"/>
              </w:numPr>
              <w:tabs>
                <w:tab w:val="left" w:pos="337"/>
              </w:tabs>
              <w:rPr>
                <w:rFonts w:ascii="Arial" w:hAnsi="Arial"/>
                <w:sz w:val="20"/>
              </w:rPr>
            </w:pPr>
            <w:r>
              <w:rPr>
                <w:rFonts w:ascii="Arial" w:hAnsi="Arial"/>
                <w:sz w:val="20"/>
              </w:rPr>
              <w:t>Ten Leadership Theories in Five Minutes</w:t>
            </w:r>
            <w:r w:rsidR="003E47AD" w:rsidRPr="008B50D0">
              <w:rPr>
                <w:rFonts w:ascii="Arial" w:hAnsi="Arial"/>
                <w:sz w:val="20"/>
              </w:rPr>
              <w:t xml:space="preserve">: </w:t>
            </w:r>
            <w:r w:rsidRPr="00DD1D71">
              <w:rPr>
                <w:rFonts w:ascii="Arial" w:hAnsi="Arial" w:cs="Arial"/>
                <w:sz w:val="20"/>
                <w:szCs w:val="20"/>
              </w:rPr>
              <w:t>https://www.youtube.com/watch?v=XKUPDUDOBVo</w:t>
            </w:r>
          </w:p>
          <w:p w14:paraId="0D75C7D6" w14:textId="77777777" w:rsidR="003E47AD" w:rsidRPr="00CA558C" w:rsidRDefault="003E47AD" w:rsidP="00153931">
            <w:pPr>
              <w:pStyle w:val="ListParagraph"/>
              <w:numPr>
                <w:ilvl w:val="0"/>
                <w:numId w:val="13"/>
              </w:numPr>
              <w:tabs>
                <w:tab w:val="left" w:pos="337"/>
              </w:tabs>
              <w:ind w:left="337" w:hanging="337"/>
              <w:rPr>
                <w:rFonts w:ascii="Arial" w:hAnsi="Arial"/>
                <w:sz w:val="20"/>
              </w:rPr>
            </w:pPr>
            <w:r w:rsidRPr="00CA558C">
              <w:rPr>
                <w:rFonts w:ascii="Arial" w:hAnsi="Arial"/>
                <w:sz w:val="20"/>
              </w:rPr>
              <w:t>Instructor Lecture: Leadership Theories &amp; Models</w:t>
            </w:r>
            <w:r>
              <w:rPr>
                <w:rFonts w:ascii="Arial" w:hAnsi="Arial"/>
                <w:sz w:val="20"/>
              </w:rPr>
              <w:t xml:space="preserve"> for librarianship</w:t>
            </w:r>
          </w:p>
          <w:p w14:paraId="7A80128A" w14:textId="77777777" w:rsidR="003E47AD" w:rsidRDefault="003E47AD" w:rsidP="00153931">
            <w:pPr>
              <w:pStyle w:val="ListParagraph"/>
              <w:numPr>
                <w:ilvl w:val="0"/>
                <w:numId w:val="13"/>
              </w:numPr>
              <w:tabs>
                <w:tab w:val="left" w:pos="337"/>
              </w:tabs>
              <w:ind w:left="337" w:hanging="337"/>
              <w:rPr>
                <w:rFonts w:ascii="Arial" w:hAnsi="Arial"/>
                <w:b/>
                <w:sz w:val="20"/>
              </w:rPr>
            </w:pPr>
            <w:r w:rsidRPr="004F31F3">
              <w:rPr>
                <w:rFonts w:ascii="Arial" w:hAnsi="Arial"/>
                <w:b/>
                <w:sz w:val="20"/>
              </w:rPr>
              <w:t>Introduce Leadership Case Study Paper</w:t>
            </w:r>
          </w:p>
          <w:p w14:paraId="1E542202" w14:textId="77777777" w:rsidR="003E47AD" w:rsidRDefault="003E47AD" w:rsidP="00153931">
            <w:pPr>
              <w:pStyle w:val="ListParagraph"/>
              <w:numPr>
                <w:ilvl w:val="0"/>
                <w:numId w:val="13"/>
              </w:numPr>
              <w:tabs>
                <w:tab w:val="left" w:pos="337"/>
              </w:tabs>
              <w:ind w:left="337" w:hanging="337"/>
              <w:rPr>
                <w:rFonts w:ascii="Arial" w:hAnsi="Arial"/>
                <w:sz w:val="20"/>
              </w:rPr>
            </w:pPr>
            <w:r w:rsidRPr="001F2429">
              <w:rPr>
                <w:rFonts w:ascii="Arial" w:hAnsi="Arial"/>
                <w:b/>
                <w:color w:val="FF0000"/>
                <w:sz w:val="20"/>
              </w:rPr>
              <w:t>DUE!</w:t>
            </w:r>
            <w:r>
              <w:rPr>
                <w:rFonts w:ascii="Arial" w:hAnsi="Arial"/>
                <w:b/>
                <w:sz w:val="20"/>
              </w:rPr>
              <w:t xml:space="preserve"> </w:t>
            </w:r>
            <w:r w:rsidRPr="001F2429">
              <w:rPr>
                <w:rFonts w:ascii="Arial" w:hAnsi="Arial"/>
                <w:b/>
                <w:sz w:val="20"/>
              </w:rPr>
              <w:t>Discussion</w:t>
            </w:r>
            <w:r>
              <w:rPr>
                <w:rFonts w:ascii="Arial" w:hAnsi="Arial"/>
                <w:sz w:val="20"/>
              </w:rPr>
              <w:t xml:space="preserve"> </w:t>
            </w:r>
            <w:r w:rsidRPr="00531EDA">
              <w:rPr>
                <w:rFonts w:ascii="Arial" w:hAnsi="Arial"/>
                <w:b/>
                <w:sz w:val="20"/>
              </w:rPr>
              <w:t>2</w:t>
            </w:r>
            <w:r>
              <w:rPr>
                <w:rFonts w:ascii="Arial" w:hAnsi="Arial"/>
                <w:sz w:val="20"/>
              </w:rPr>
              <w:t>: Leadership Theories/Models – (</w:t>
            </w:r>
            <w:r w:rsidRPr="00DA4AC6">
              <w:rPr>
                <w:rFonts w:ascii="Arial" w:hAnsi="Arial"/>
                <w:b/>
                <w:sz w:val="20"/>
              </w:rPr>
              <w:t>student-led</w:t>
            </w:r>
            <w:r>
              <w:rPr>
                <w:rFonts w:ascii="Arial" w:hAnsi="Arial"/>
                <w:sz w:val="20"/>
              </w:rPr>
              <w:t xml:space="preserve"> discussion board):  </w:t>
            </w:r>
            <w:r w:rsidRPr="00CA558C">
              <w:rPr>
                <w:rFonts w:ascii="Arial" w:hAnsi="Arial"/>
                <w:sz w:val="20"/>
              </w:rPr>
              <w:t xml:space="preserve">initial post due by </w:t>
            </w:r>
            <w:r w:rsidRPr="00CA558C">
              <w:rPr>
                <w:rFonts w:ascii="Arial" w:hAnsi="Arial"/>
                <w:b/>
                <w:sz w:val="20"/>
              </w:rPr>
              <w:t>Thursday, 9/21, 11:59 p.m.</w:t>
            </w:r>
            <w:r w:rsidRPr="00CA558C">
              <w:rPr>
                <w:rFonts w:ascii="Arial" w:hAnsi="Arial"/>
                <w:sz w:val="20"/>
              </w:rPr>
              <w:t xml:space="preserve">; 2+ replies due by </w:t>
            </w:r>
            <w:r w:rsidRPr="00CA558C">
              <w:rPr>
                <w:rFonts w:ascii="Arial" w:hAnsi="Arial"/>
                <w:b/>
                <w:sz w:val="20"/>
              </w:rPr>
              <w:t>Sunday, 9/24, 11:59 p.m.</w:t>
            </w:r>
          </w:p>
          <w:p w14:paraId="1CA97388" w14:textId="77777777" w:rsidR="003E47AD" w:rsidRPr="0000541F" w:rsidRDefault="003E47AD" w:rsidP="00153931">
            <w:pPr>
              <w:pStyle w:val="ListParagraph"/>
              <w:numPr>
                <w:ilvl w:val="0"/>
                <w:numId w:val="13"/>
              </w:numPr>
              <w:tabs>
                <w:tab w:val="left" w:pos="337"/>
              </w:tabs>
              <w:ind w:left="337" w:hanging="337"/>
              <w:rPr>
                <w:rFonts w:ascii="Arial" w:hAnsi="Arial"/>
                <w:sz w:val="20"/>
              </w:rPr>
            </w:pPr>
            <w:r w:rsidRPr="009C6389">
              <w:rPr>
                <w:rFonts w:ascii="Arial" w:hAnsi="Arial"/>
                <w:b/>
                <w:color w:val="FF0000"/>
                <w:sz w:val="20"/>
              </w:rPr>
              <w:t xml:space="preserve">DUE! </w:t>
            </w:r>
            <w:r w:rsidRPr="004F31F3">
              <w:rPr>
                <w:rFonts w:ascii="Arial" w:hAnsi="Arial"/>
                <w:b/>
                <w:sz w:val="20"/>
              </w:rPr>
              <w:t>Leadership Case Study Paper</w:t>
            </w:r>
            <w:r>
              <w:rPr>
                <w:rFonts w:ascii="Arial" w:hAnsi="Arial"/>
                <w:sz w:val="20"/>
              </w:rPr>
              <w:t xml:space="preserve">, due in Assignments by </w:t>
            </w:r>
            <w:r w:rsidRPr="004F31F3">
              <w:rPr>
                <w:rFonts w:ascii="Arial" w:hAnsi="Arial"/>
                <w:b/>
                <w:sz w:val="20"/>
              </w:rPr>
              <w:t xml:space="preserve">Sunday, </w:t>
            </w:r>
            <w:r w:rsidRPr="00CA558C">
              <w:rPr>
                <w:rFonts w:ascii="Arial" w:hAnsi="Arial"/>
                <w:b/>
                <w:sz w:val="20"/>
              </w:rPr>
              <w:t xml:space="preserve">9/24, </w:t>
            </w:r>
            <w:r w:rsidRPr="004F31F3">
              <w:rPr>
                <w:rFonts w:ascii="Arial" w:hAnsi="Arial"/>
                <w:b/>
                <w:sz w:val="20"/>
              </w:rPr>
              <w:t>11:59 p.m.</w:t>
            </w:r>
          </w:p>
        </w:tc>
      </w:tr>
    </w:tbl>
    <w:p w14:paraId="482892BF" w14:textId="1F1DBA32" w:rsidR="003E47AD" w:rsidRDefault="003E47AD" w:rsidP="003E47AD"/>
    <w:p w14:paraId="57928326" w14:textId="77777777" w:rsidR="003E47AD" w:rsidRDefault="003E47AD" w:rsidP="003E47AD">
      <w:r>
        <w:br w:type="page"/>
      </w:r>
    </w:p>
    <w:p w14:paraId="2CD412A0" w14:textId="77777777" w:rsidR="00DA6681" w:rsidRDefault="00DA6681" w:rsidP="003E47AD"/>
    <w:tbl>
      <w:tblPr>
        <w:tblStyle w:val="TableGrid"/>
        <w:tblpPr w:leftFromText="180" w:rightFromText="180" w:vertAnchor="text" w:tblpX="-550" w:tblpY="1"/>
        <w:tblOverlap w:val="never"/>
        <w:tblW w:w="10440" w:type="dxa"/>
        <w:tblLayout w:type="fixed"/>
        <w:tblLook w:val="04A0" w:firstRow="1" w:lastRow="0" w:firstColumn="1" w:lastColumn="0" w:noHBand="0" w:noVBand="1"/>
      </w:tblPr>
      <w:tblGrid>
        <w:gridCol w:w="810"/>
        <w:gridCol w:w="1350"/>
        <w:gridCol w:w="1975"/>
        <w:gridCol w:w="2880"/>
        <w:gridCol w:w="3425"/>
      </w:tblGrid>
      <w:tr w:rsidR="00BE7A41" w:rsidRPr="0087028D" w14:paraId="3E7D7097" w14:textId="77777777" w:rsidTr="00BE7A41">
        <w:tc>
          <w:tcPr>
            <w:tcW w:w="810" w:type="dxa"/>
            <w:shd w:val="pct25" w:color="auto" w:fill="auto"/>
          </w:tcPr>
          <w:p w14:paraId="6E09B0AE" w14:textId="77777777" w:rsidR="00BE7A41" w:rsidRPr="0087028D" w:rsidRDefault="00BE7A41" w:rsidP="00BE7A41">
            <w:pPr>
              <w:rPr>
                <w:rFonts w:ascii="Arial" w:hAnsi="Arial"/>
                <w:b/>
                <w:sz w:val="20"/>
                <w:szCs w:val="20"/>
              </w:rPr>
            </w:pPr>
            <w:r w:rsidRPr="0087028D">
              <w:rPr>
                <w:rFonts w:ascii="Arial" w:hAnsi="Arial"/>
                <w:b/>
                <w:sz w:val="20"/>
                <w:szCs w:val="20"/>
              </w:rPr>
              <w:t>Week</w:t>
            </w:r>
          </w:p>
        </w:tc>
        <w:tc>
          <w:tcPr>
            <w:tcW w:w="1350" w:type="dxa"/>
            <w:shd w:val="pct25" w:color="auto" w:fill="auto"/>
          </w:tcPr>
          <w:p w14:paraId="04CBFCC0" w14:textId="77777777" w:rsidR="00BE7A41" w:rsidRDefault="00BE7A41" w:rsidP="00BE7A41">
            <w:pPr>
              <w:rPr>
                <w:rFonts w:ascii="Arial" w:hAnsi="Arial"/>
                <w:b/>
                <w:sz w:val="20"/>
                <w:szCs w:val="20"/>
              </w:rPr>
            </w:pPr>
            <w:r>
              <w:rPr>
                <w:rFonts w:ascii="Arial" w:hAnsi="Arial"/>
                <w:b/>
                <w:sz w:val="20"/>
                <w:szCs w:val="20"/>
              </w:rPr>
              <w:t>Day/</w:t>
            </w:r>
            <w:r w:rsidRPr="0087028D">
              <w:rPr>
                <w:rFonts w:ascii="Arial" w:hAnsi="Arial"/>
                <w:b/>
                <w:sz w:val="20"/>
                <w:szCs w:val="20"/>
              </w:rPr>
              <w:t>Date</w:t>
            </w:r>
            <w:r>
              <w:rPr>
                <w:rFonts w:ascii="Arial" w:hAnsi="Arial"/>
                <w:b/>
                <w:sz w:val="20"/>
                <w:szCs w:val="20"/>
              </w:rPr>
              <w:t>s</w:t>
            </w:r>
          </w:p>
          <w:p w14:paraId="20ABF6D7" w14:textId="77777777" w:rsidR="00BE7A41" w:rsidRPr="0087028D" w:rsidRDefault="00BE7A41" w:rsidP="00BE7A41">
            <w:pPr>
              <w:rPr>
                <w:rFonts w:ascii="Arial" w:hAnsi="Arial"/>
                <w:b/>
                <w:sz w:val="20"/>
                <w:szCs w:val="20"/>
              </w:rPr>
            </w:pPr>
            <w:r>
              <w:rPr>
                <w:rFonts w:ascii="Arial" w:hAnsi="Arial"/>
                <w:b/>
                <w:sz w:val="20"/>
                <w:szCs w:val="20"/>
              </w:rPr>
              <w:t>(Mon.-Sun.)</w:t>
            </w:r>
          </w:p>
        </w:tc>
        <w:tc>
          <w:tcPr>
            <w:tcW w:w="1975" w:type="dxa"/>
            <w:shd w:val="pct25" w:color="auto" w:fill="auto"/>
          </w:tcPr>
          <w:p w14:paraId="00296C94" w14:textId="77777777" w:rsidR="00BE7A41" w:rsidRPr="0087028D" w:rsidRDefault="00BE7A41" w:rsidP="00BE7A41">
            <w:pPr>
              <w:rPr>
                <w:rFonts w:ascii="Arial" w:hAnsi="Arial"/>
                <w:b/>
                <w:sz w:val="20"/>
                <w:szCs w:val="20"/>
              </w:rPr>
            </w:pPr>
            <w:r w:rsidRPr="0087028D">
              <w:rPr>
                <w:rFonts w:ascii="Arial" w:hAnsi="Arial"/>
                <w:b/>
                <w:sz w:val="20"/>
                <w:szCs w:val="20"/>
              </w:rPr>
              <w:t>Unit Title</w:t>
            </w:r>
          </w:p>
        </w:tc>
        <w:tc>
          <w:tcPr>
            <w:tcW w:w="2880" w:type="dxa"/>
            <w:shd w:val="pct25" w:color="auto" w:fill="auto"/>
          </w:tcPr>
          <w:p w14:paraId="50370E68" w14:textId="77777777" w:rsidR="00BE7A41" w:rsidRPr="0087028D" w:rsidRDefault="00BE7A41" w:rsidP="00BE7A41">
            <w:pPr>
              <w:rPr>
                <w:rFonts w:ascii="Arial" w:hAnsi="Arial"/>
                <w:b/>
                <w:sz w:val="20"/>
                <w:szCs w:val="20"/>
              </w:rPr>
            </w:pPr>
            <w:r>
              <w:rPr>
                <w:rFonts w:ascii="Arial" w:hAnsi="Arial"/>
                <w:b/>
                <w:sz w:val="20"/>
                <w:szCs w:val="20"/>
              </w:rPr>
              <w:t>Topics</w:t>
            </w:r>
          </w:p>
        </w:tc>
        <w:tc>
          <w:tcPr>
            <w:tcW w:w="3425" w:type="dxa"/>
            <w:shd w:val="pct25" w:color="auto" w:fill="auto"/>
          </w:tcPr>
          <w:p w14:paraId="6B307ECD" w14:textId="77777777" w:rsidR="00BE7A41" w:rsidRPr="0087028D" w:rsidRDefault="00BE7A41" w:rsidP="00BE7A41">
            <w:pPr>
              <w:rPr>
                <w:rFonts w:ascii="Arial" w:hAnsi="Arial"/>
                <w:b/>
                <w:sz w:val="20"/>
                <w:szCs w:val="20"/>
              </w:rPr>
            </w:pPr>
            <w:r w:rsidRPr="0087028D">
              <w:rPr>
                <w:rFonts w:ascii="Arial" w:hAnsi="Arial"/>
                <w:b/>
                <w:sz w:val="20"/>
                <w:szCs w:val="20"/>
              </w:rPr>
              <w:t>Activities, and Assignments</w:t>
            </w:r>
          </w:p>
        </w:tc>
      </w:tr>
    </w:tbl>
    <w:tbl>
      <w:tblPr>
        <w:tblStyle w:val="TableGrid"/>
        <w:tblpPr w:leftFromText="180" w:rightFromText="180" w:vertAnchor="text" w:tblpX="-555" w:tblpY="1"/>
        <w:tblOverlap w:val="never"/>
        <w:tblW w:w="10435" w:type="dxa"/>
        <w:tblLayout w:type="fixed"/>
        <w:tblLook w:val="04A0" w:firstRow="1" w:lastRow="0" w:firstColumn="1" w:lastColumn="0" w:noHBand="0" w:noVBand="1"/>
      </w:tblPr>
      <w:tblGrid>
        <w:gridCol w:w="805"/>
        <w:gridCol w:w="1350"/>
        <w:gridCol w:w="1980"/>
        <w:gridCol w:w="2880"/>
        <w:gridCol w:w="3420"/>
      </w:tblGrid>
      <w:tr w:rsidR="00BE7A41" w:rsidRPr="0087028D" w14:paraId="6586006E" w14:textId="77777777" w:rsidTr="004B17FA">
        <w:trPr>
          <w:trHeight w:val="9443"/>
        </w:trPr>
        <w:tc>
          <w:tcPr>
            <w:tcW w:w="805" w:type="dxa"/>
            <w:tcBorders>
              <w:bottom w:val="single" w:sz="4" w:space="0" w:color="auto"/>
            </w:tcBorders>
            <w:shd w:val="clear" w:color="auto" w:fill="D9D9D9" w:themeFill="background1" w:themeFillShade="D9"/>
          </w:tcPr>
          <w:p w14:paraId="71A41433" w14:textId="77777777" w:rsidR="00BE7A41" w:rsidRPr="0087028D" w:rsidRDefault="00BE7A41" w:rsidP="000A2534">
            <w:pPr>
              <w:rPr>
                <w:rFonts w:ascii="Arial" w:hAnsi="Arial"/>
                <w:sz w:val="20"/>
                <w:szCs w:val="20"/>
              </w:rPr>
            </w:pPr>
            <w:r>
              <w:rPr>
                <w:rFonts w:ascii="Arial" w:hAnsi="Arial"/>
                <w:sz w:val="20"/>
                <w:szCs w:val="20"/>
              </w:rPr>
              <w:t>4</w:t>
            </w:r>
          </w:p>
        </w:tc>
        <w:tc>
          <w:tcPr>
            <w:tcW w:w="1350" w:type="dxa"/>
            <w:tcBorders>
              <w:bottom w:val="single" w:sz="4" w:space="0" w:color="auto"/>
            </w:tcBorders>
            <w:shd w:val="clear" w:color="auto" w:fill="D9D9D9" w:themeFill="background1" w:themeFillShade="D9"/>
          </w:tcPr>
          <w:p w14:paraId="3EA7D58C" w14:textId="77777777" w:rsidR="00BE7A41" w:rsidRPr="0087028D" w:rsidRDefault="00BE7A41" w:rsidP="000A2534">
            <w:pPr>
              <w:rPr>
                <w:rFonts w:ascii="Arial" w:hAnsi="Arial"/>
                <w:sz w:val="20"/>
                <w:szCs w:val="20"/>
              </w:rPr>
            </w:pPr>
            <w:r>
              <w:rPr>
                <w:rFonts w:ascii="Arial" w:hAnsi="Arial"/>
                <w:sz w:val="20"/>
                <w:szCs w:val="20"/>
              </w:rPr>
              <w:t>Mon., 9/25 – Sun., 10/1</w:t>
            </w:r>
          </w:p>
        </w:tc>
        <w:tc>
          <w:tcPr>
            <w:tcW w:w="1980" w:type="dxa"/>
            <w:tcBorders>
              <w:bottom w:val="single" w:sz="4" w:space="0" w:color="auto"/>
            </w:tcBorders>
            <w:shd w:val="clear" w:color="auto" w:fill="D9D9D9" w:themeFill="background1" w:themeFillShade="D9"/>
          </w:tcPr>
          <w:p w14:paraId="47B840CA" w14:textId="77777777" w:rsidR="00BE7A41" w:rsidRDefault="00BE7A41" w:rsidP="000A2534">
            <w:pPr>
              <w:rPr>
                <w:rFonts w:ascii="Arial" w:hAnsi="Arial"/>
                <w:sz w:val="20"/>
                <w:szCs w:val="20"/>
              </w:rPr>
            </w:pPr>
            <w:r>
              <w:rPr>
                <w:rFonts w:ascii="Arial" w:hAnsi="Arial"/>
                <w:sz w:val="20"/>
                <w:szCs w:val="20"/>
              </w:rPr>
              <w:t>Core Values for Librarianship &amp; Foundational Leaders</w:t>
            </w:r>
          </w:p>
          <w:p w14:paraId="029A5290" w14:textId="77777777" w:rsidR="00BE7A41" w:rsidRPr="0087028D" w:rsidRDefault="00BE7A41" w:rsidP="000A2534">
            <w:pPr>
              <w:rPr>
                <w:rFonts w:ascii="Arial" w:hAnsi="Arial"/>
                <w:sz w:val="20"/>
                <w:szCs w:val="20"/>
              </w:rPr>
            </w:pPr>
          </w:p>
        </w:tc>
        <w:tc>
          <w:tcPr>
            <w:tcW w:w="2880" w:type="dxa"/>
            <w:tcBorders>
              <w:bottom w:val="single" w:sz="4" w:space="0" w:color="auto"/>
            </w:tcBorders>
            <w:shd w:val="clear" w:color="auto" w:fill="D9D9D9" w:themeFill="background1" w:themeFillShade="D9"/>
          </w:tcPr>
          <w:p w14:paraId="755E153B" w14:textId="77777777" w:rsidR="00BE7A41" w:rsidRDefault="00BE7A41" w:rsidP="000A2534">
            <w:pPr>
              <w:rPr>
                <w:rFonts w:ascii="Arial" w:hAnsi="Arial"/>
                <w:sz w:val="20"/>
              </w:rPr>
            </w:pPr>
            <w:r w:rsidRPr="000E032B">
              <w:rPr>
                <w:rFonts w:ascii="Arial" w:hAnsi="Arial"/>
                <w:sz w:val="20"/>
              </w:rPr>
              <w:t>ALA policies</w:t>
            </w:r>
            <w:r>
              <w:rPr>
                <w:rFonts w:ascii="Arial" w:hAnsi="Arial"/>
                <w:sz w:val="20"/>
              </w:rPr>
              <w:t xml:space="preserve"> - c</w:t>
            </w:r>
            <w:r w:rsidRPr="000E032B">
              <w:rPr>
                <w:rFonts w:ascii="Arial" w:hAnsi="Arial"/>
                <w:sz w:val="20"/>
              </w:rPr>
              <w:t>ore values</w:t>
            </w:r>
            <w:r>
              <w:rPr>
                <w:rFonts w:ascii="Arial" w:hAnsi="Arial"/>
                <w:sz w:val="20"/>
              </w:rPr>
              <w:t xml:space="preserve"> and ethics</w:t>
            </w:r>
          </w:p>
          <w:p w14:paraId="35617E1C" w14:textId="77777777" w:rsidR="00BE7A41" w:rsidRDefault="00BE7A41" w:rsidP="000A2534">
            <w:pPr>
              <w:pStyle w:val="ListParagraph"/>
              <w:numPr>
                <w:ilvl w:val="0"/>
                <w:numId w:val="25"/>
              </w:numPr>
              <w:contextualSpacing w:val="0"/>
              <w:rPr>
                <w:rFonts w:ascii="Arial" w:hAnsi="Arial"/>
                <w:sz w:val="20"/>
              </w:rPr>
            </w:pPr>
            <w:r>
              <w:rPr>
                <w:rFonts w:ascii="Arial" w:hAnsi="Arial"/>
                <w:sz w:val="20"/>
              </w:rPr>
              <w:t>Intellectual freedom</w:t>
            </w:r>
          </w:p>
          <w:p w14:paraId="782FC485" w14:textId="77777777" w:rsidR="00BE7A41" w:rsidRDefault="00BE7A41" w:rsidP="000A2534">
            <w:pPr>
              <w:pStyle w:val="ListParagraph"/>
              <w:numPr>
                <w:ilvl w:val="0"/>
                <w:numId w:val="25"/>
              </w:numPr>
              <w:contextualSpacing w:val="0"/>
              <w:rPr>
                <w:rFonts w:ascii="Arial" w:hAnsi="Arial"/>
                <w:sz w:val="20"/>
              </w:rPr>
            </w:pPr>
            <w:r>
              <w:rPr>
                <w:rFonts w:ascii="Arial" w:hAnsi="Arial"/>
                <w:sz w:val="20"/>
              </w:rPr>
              <w:t>Diversity</w:t>
            </w:r>
          </w:p>
          <w:p w14:paraId="5B93260A" w14:textId="77777777" w:rsidR="00BE7A41" w:rsidRDefault="00BE7A41" w:rsidP="000A2534">
            <w:pPr>
              <w:pStyle w:val="ListParagraph"/>
              <w:numPr>
                <w:ilvl w:val="0"/>
                <w:numId w:val="25"/>
              </w:numPr>
              <w:contextualSpacing w:val="0"/>
              <w:rPr>
                <w:rFonts w:ascii="Arial" w:hAnsi="Arial"/>
                <w:sz w:val="20"/>
              </w:rPr>
            </w:pPr>
            <w:r>
              <w:rPr>
                <w:rFonts w:ascii="Arial" w:hAnsi="Arial"/>
                <w:sz w:val="20"/>
              </w:rPr>
              <w:t>Equity &amp; access</w:t>
            </w:r>
          </w:p>
          <w:p w14:paraId="37273410" w14:textId="77777777" w:rsidR="00BE7A41" w:rsidRDefault="00BE7A41" w:rsidP="000A2534">
            <w:pPr>
              <w:pStyle w:val="ListParagraph"/>
              <w:numPr>
                <w:ilvl w:val="0"/>
                <w:numId w:val="25"/>
              </w:numPr>
              <w:contextualSpacing w:val="0"/>
              <w:rPr>
                <w:rFonts w:ascii="Arial" w:hAnsi="Arial"/>
                <w:sz w:val="20"/>
              </w:rPr>
            </w:pPr>
            <w:r>
              <w:rPr>
                <w:rFonts w:ascii="Arial" w:hAnsi="Arial"/>
                <w:sz w:val="20"/>
              </w:rPr>
              <w:t>Libraries &amp; the public good</w:t>
            </w:r>
          </w:p>
          <w:p w14:paraId="760508E6" w14:textId="77777777" w:rsidR="00BE7A41" w:rsidRDefault="00BE7A41" w:rsidP="000A2534">
            <w:pPr>
              <w:pStyle w:val="ListParagraph"/>
              <w:numPr>
                <w:ilvl w:val="0"/>
                <w:numId w:val="25"/>
              </w:numPr>
              <w:contextualSpacing w:val="0"/>
              <w:rPr>
                <w:rFonts w:ascii="Arial" w:hAnsi="Arial"/>
                <w:sz w:val="20"/>
              </w:rPr>
            </w:pPr>
            <w:r>
              <w:rPr>
                <w:rFonts w:ascii="Arial" w:hAnsi="Arial"/>
                <w:sz w:val="20"/>
              </w:rPr>
              <w:t>International relations</w:t>
            </w:r>
          </w:p>
          <w:p w14:paraId="3A335D83" w14:textId="77777777" w:rsidR="00BE7A41" w:rsidRDefault="00BE7A41" w:rsidP="000A2534">
            <w:pPr>
              <w:pStyle w:val="ListParagraph"/>
              <w:numPr>
                <w:ilvl w:val="0"/>
                <w:numId w:val="25"/>
              </w:numPr>
              <w:contextualSpacing w:val="0"/>
              <w:rPr>
                <w:rFonts w:ascii="Arial" w:hAnsi="Arial"/>
                <w:sz w:val="20"/>
              </w:rPr>
            </w:pPr>
            <w:r>
              <w:rPr>
                <w:rFonts w:ascii="Arial" w:hAnsi="Arial"/>
                <w:sz w:val="20"/>
              </w:rPr>
              <w:t>Library education</w:t>
            </w:r>
          </w:p>
          <w:p w14:paraId="5F972B1A" w14:textId="77777777" w:rsidR="00BE7A41" w:rsidRDefault="00BE7A41" w:rsidP="000A2534">
            <w:pPr>
              <w:pStyle w:val="ListParagraph"/>
              <w:numPr>
                <w:ilvl w:val="0"/>
                <w:numId w:val="25"/>
              </w:numPr>
              <w:contextualSpacing w:val="0"/>
              <w:rPr>
                <w:rFonts w:ascii="Arial" w:hAnsi="Arial"/>
                <w:sz w:val="20"/>
              </w:rPr>
            </w:pPr>
            <w:r>
              <w:rPr>
                <w:rFonts w:ascii="Arial" w:hAnsi="Arial"/>
                <w:sz w:val="20"/>
              </w:rPr>
              <w:t>Library personnel practices</w:t>
            </w:r>
          </w:p>
          <w:p w14:paraId="455D6D58" w14:textId="77777777" w:rsidR="00BE7A41" w:rsidRDefault="00BE7A41" w:rsidP="000A2534">
            <w:pPr>
              <w:pStyle w:val="ListParagraph"/>
              <w:numPr>
                <w:ilvl w:val="0"/>
                <w:numId w:val="25"/>
              </w:numPr>
              <w:contextualSpacing w:val="0"/>
              <w:rPr>
                <w:rFonts w:ascii="Arial" w:hAnsi="Arial"/>
                <w:sz w:val="20"/>
              </w:rPr>
            </w:pPr>
            <w:r>
              <w:rPr>
                <w:rFonts w:ascii="Arial" w:hAnsi="Arial"/>
                <w:sz w:val="20"/>
              </w:rPr>
              <w:t>Services &amp; responsibilities</w:t>
            </w:r>
          </w:p>
          <w:p w14:paraId="2C38AE33" w14:textId="77777777" w:rsidR="00BE7A41" w:rsidRDefault="00BE7A41" w:rsidP="000A2534">
            <w:pPr>
              <w:pStyle w:val="ListParagraph"/>
              <w:numPr>
                <w:ilvl w:val="0"/>
                <w:numId w:val="25"/>
              </w:numPr>
              <w:contextualSpacing w:val="0"/>
              <w:rPr>
                <w:rFonts w:ascii="Arial" w:hAnsi="Arial"/>
                <w:sz w:val="20"/>
              </w:rPr>
            </w:pPr>
            <w:r>
              <w:rPr>
                <w:rFonts w:ascii="Arial" w:hAnsi="Arial"/>
                <w:sz w:val="20"/>
              </w:rPr>
              <w:t>Research &amp; statistics</w:t>
            </w:r>
          </w:p>
          <w:p w14:paraId="157F9D37" w14:textId="77777777" w:rsidR="00BE7A41" w:rsidRPr="000E032B" w:rsidRDefault="00BE7A41" w:rsidP="000A2534">
            <w:pPr>
              <w:pStyle w:val="ListParagraph"/>
              <w:numPr>
                <w:ilvl w:val="0"/>
                <w:numId w:val="25"/>
              </w:numPr>
              <w:contextualSpacing w:val="0"/>
              <w:rPr>
                <w:rFonts w:ascii="Arial" w:hAnsi="Arial"/>
                <w:sz w:val="20"/>
              </w:rPr>
            </w:pPr>
            <w:r>
              <w:rPr>
                <w:rFonts w:ascii="Arial" w:hAnsi="Arial"/>
                <w:sz w:val="20"/>
              </w:rPr>
              <w:t>Public policy</w:t>
            </w:r>
          </w:p>
          <w:p w14:paraId="5BBF13C8" w14:textId="77777777" w:rsidR="00BE7A41" w:rsidRPr="000E032B" w:rsidRDefault="00BE7A41" w:rsidP="000A2534">
            <w:pPr>
              <w:rPr>
                <w:rFonts w:ascii="Arial" w:hAnsi="Arial"/>
                <w:sz w:val="20"/>
              </w:rPr>
            </w:pPr>
          </w:p>
          <w:p w14:paraId="4C66C077" w14:textId="77777777" w:rsidR="00BE7A41" w:rsidRDefault="00BE7A41" w:rsidP="000A2534">
            <w:pPr>
              <w:rPr>
                <w:rFonts w:ascii="Arial" w:hAnsi="Arial"/>
                <w:sz w:val="20"/>
              </w:rPr>
            </w:pPr>
            <w:r>
              <w:rPr>
                <w:rFonts w:ascii="Arial" w:hAnsi="Arial"/>
                <w:sz w:val="20"/>
              </w:rPr>
              <w:t>Library foundational leaders:</w:t>
            </w:r>
          </w:p>
          <w:p w14:paraId="1CF262C9" w14:textId="77777777" w:rsidR="00BE7A41" w:rsidRPr="00A83884" w:rsidRDefault="00BE7A41" w:rsidP="000A2534">
            <w:pPr>
              <w:pStyle w:val="ListParagraph"/>
              <w:numPr>
                <w:ilvl w:val="0"/>
                <w:numId w:val="26"/>
              </w:numPr>
              <w:ind w:left="360"/>
              <w:rPr>
                <w:rFonts w:ascii="Arial" w:hAnsi="Arial" w:cs="Arial"/>
                <w:sz w:val="20"/>
              </w:rPr>
            </w:pPr>
            <w:proofErr w:type="spellStart"/>
            <w:r w:rsidRPr="00A83884">
              <w:rPr>
                <w:rFonts w:ascii="Arial" w:hAnsi="Arial" w:cs="Arial"/>
                <w:sz w:val="20"/>
              </w:rPr>
              <w:t>Melvil</w:t>
            </w:r>
            <w:proofErr w:type="spellEnd"/>
            <w:r w:rsidRPr="00A83884">
              <w:rPr>
                <w:rFonts w:ascii="Arial" w:hAnsi="Arial" w:cs="Arial"/>
                <w:sz w:val="20"/>
              </w:rPr>
              <w:t xml:space="preserve"> Dewey:  School of Library economy, first library school and the famous classification system</w:t>
            </w:r>
          </w:p>
          <w:p w14:paraId="19C46C6C" w14:textId="77777777" w:rsidR="00BE7A41" w:rsidRPr="00A83884" w:rsidRDefault="00BE7A41" w:rsidP="000A2534">
            <w:pPr>
              <w:pStyle w:val="ListParagraph"/>
              <w:numPr>
                <w:ilvl w:val="0"/>
                <w:numId w:val="26"/>
              </w:numPr>
              <w:ind w:left="360"/>
              <w:rPr>
                <w:rFonts w:ascii="Arial" w:hAnsi="Arial" w:cs="Arial"/>
                <w:sz w:val="20"/>
              </w:rPr>
            </w:pPr>
            <w:r w:rsidRPr="00A83884">
              <w:rPr>
                <w:rFonts w:ascii="Arial" w:hAnsi="Arial" w:cs="Arial"/>
                <w:sz w:val="20"/>
              </w:rPr>
              <w:t xml:space="preserve">S. R. </w:t>
            </w:r>
            <w:proofErr w:type="spellStart"/>
            <w:r w:rsidRPr="00A83884">
              <w:rPr>
                <w:rFonts w:ascii="Arial" w:hAnsi="Arial" w:cs="Arial"/>
                <w:sz w:val="20"/>
              </w:rPr>
              <w:t>Ranganathan</w:t>
            </w:r>
            <w:proofErr w:type="spellEnd"/>
            <w:r w:rsidRPr="00A83884">
              <w:rPr>
                <w:rFonts w:ascii="Arial" w:hAnsi="Arial" w:cs="Arial"/>
                <w:sz w:val="20"/>
              </w:rPr>
              <w:t xml:space="preserve"> The Five Laws of Library Science (1931)</w:t>
            </w:r>
          </w:p>
          <w:p w14:paraId="1F8035F1" w14:textId="77777777" w:rsidR="00BE7A41" w:rsidRPr="00A83884" w:rsidRDefault="00BE7A41" w:rsidP="000A2534">
            <w:pPr>
              <w:pStyle w:val="ListParagraph"/>
              <w:widowControl w:val="0"/>
              <w:numPr>
                <w:ilvl w:val="0"/>
                <w:numId w:val="27"/>
              </w:numPr>
              <w:tabs>
                <w:tab w:val="left" w:pos="220"/>
                <w:tab w:val="left" w:pos="720"/>
              </w:tabs>
              <w:autoSpaceDE w:val="0"/>
              <w:autoSpaceDN w:val="0"/>
              <w:adjustRightInd w:val="0"/>
              <w:ind w:left="360"/>
              <w:rPr>
                <w:rFonts w:ascii="Arial" w:hAnsi="Arial" w:cs="Arial"/>
                <w:color w:val="1C1C1C"/>
                <w:sz w:val="20"/>
              </w:rPr>
            </w:pPr>
            <w:r w:rsidRPr="00A83884">
              <w:rPr>
                <w:rFonts w:ascii="Arial" w:hAnsi="Arial" w:cs="Arial"/>
                <w:color w:val="1C1C1C"/>
                <w:sz w:val="20"/>
              </w:rPr>
              <w:t>William Stetson Merrill:  Classification schemes</w:t>
            </w:r>
          </w:p>
          <w:p w14:paraId="14A215B3" w14:textId="77777777" w:rsidR="00BE7A41" w:rsidRPr="00A83884" w:rsidRDefault="00BE7A41" w:rsidP="000A2534">
            <w:pPr>
              <w:pStyle w:val="ListParagraph"/>
              <w:widowControl w:val="0"/>
              <w:numPr>
                <w:ilvl w:val="0"/>
                <w:numId w:val="27"/>
              </w:numPr>
              <w:tabs>
                <w:tab w:val="left" w:pos="220"/>
                <w:tab w:val="left" w:pos="720"/>
              </w:tabs>
              <w:autoSpaceDE w:val="0"/>
              <w:autoSpaceDN w:val="0"/>
              <w:adjustRightInd w:val="0"/>
              <w:ind w:left="360"/>
              <w:rPr>
                <w:rFonts w:ascii="Arial" w:hAnsi="Arial" w:cs="Arial"/>
                <w:color w:val="1C1C1C"/>
                <w:sz w:val="20"/>
              </w:rPr>
            </w:pPr>
            <w:r w:rsidRPr="00A83884">
              <w:rPr>
                <w:rFonts w:ascii="Arial" w:hAnsi="Arial" w:cs="Arial"/>
                <w:color w:val="1C1C1C"/>
                <w:sz w:val="20"/>
              </w:rPr>
              <w:t>Mary Lee Bundy:  Social Justice</w:t>
            </w:r>
          </w:p>
          <w:p w14:paraId="292741E1" w14:textId="77777777" w:rsidR="00BE7A41" w:rsidRPr="00A83884" w:rsidRDefault="00BE7A41" w:rsidP="000A2534">
            <w:pPr>
              <w:pStyle w:val="ListParagraph"/>
              <w:widowControl w:val="0"/>
              <w:numPr>
                <w:ilvl w:val="0"/>
                <w:numId w:val="27"/>
              </w:numPr>
              <w:tabs>
                <w:tab w:val="left" w:pos="220"/>
                <w:tab w:val="left" w:pos="720"/>
              </w:tabs>
              <w:autoSpaceDE w:val="0"/>
              <w:autoSpaceDN w:val="0"/>
              <w:adjustRightInd w:val="0"/>
              <w:ind w:left="360"/>
              <w:rPr>
                <w:rFonts w:ascii="Arial" w:hAnsi="Arial" w:cs="Arial"/>
                <w:color w:val="1C1C1C"/>
                <w:sz w:val="20"/>
              </w:rPr>
            </w:pPr>
            <w:r w:rsidRPr="00A83884">
              <w:rPr>
                <w:rFonts w:ascii="Arial" w:hAnsi="Arial" w:cs="Arial"/>
                <w:color w:val="1C1C1C"/>
                <w:sz w:val="20"/>
              </w:rPr>
              <w:t>Sanford Berman:  Social Justice</w:t>
            </w:r>
          </w:p>
          <w:p w14:paraId="62172403" w14:textId="77777777" w:rsidR="00BE7A41" w:rsidRPr="00A83884" w:rsidRDefault="00BE7A41" w:rsidP="000A2534">
            <w:pPr>
              <w:pStyle w:val="ListParagraph"/>
              <w:widowControl w:val="0"/>
              <w:numPr>
                <w:ilvl w:val="0"/>
                <w:numId w:val="27"/>
              </w:numPr>
              <w:tabs>
                <w:tab w:val="left" w:pos="220"/>
                <w:tab w:val="left" w:pos="720"/>
              </w:tabs>
              <w:autoSpaceDE w:val="0"/>
              <w:autoSpaceDN w:val="0"/>
              <w:adjustRightInd w:val="0"/>
              <w:ind w:left="360"/>
              <w:rPr>
                <w:rFonts w:ascii="Arial" w:hAnsi="Arial" w:cs="Arial"/>
                <w:color w:val="1C1C1C"/>
                <w:sz w:val="20"/>
              </w:rPr>
            </w:pPr>
            <w:r w:rsidRPr="00A83884">
              <w:rPr>
                <w:rFonts w:ascii="Arial" w:hAnsi="Arial" w:cs="Arial"/>
                <w:color w:val="1C1C1C"/>
                <w:sz w:val="20"/>
              </w:rPr>
              <w:t>Michael Gorman:  Eight Central Values of Librarianship</w:t>
            </w:r>
          </w:p>
          <w:p w14:paraId="5F0F107E" w14:textId="6CCC8CB4" w:rsidR="00BE7A41" w:rsidRPr="000E032B" w:rsidRDefault="00BE7A41" w:rsidP="004B17FA">
            <w:pPr>
              <w:pStyle w:val="ListParagraph"/>
              <w:widowControl w:val="0"/>
              <w:numPr>
                <w:ilvl w:val="0"/>
                <w:numId w:val="27"/>
              </w:numPr>
              <w:tabs>
                <w:tab w:val="left" w:pos="220"/>
                <w:tab w:val="left" w:pos="720"/>
              </w:tabs>
              <w:autoSpaceDE w:val="0"/>
              <w:autoSpaceDN w:val="0"/>
              <w:adjustRightInd w:val="0"/>
              <w:ind w:left="360"/>
              <w:rPr>
                <w:rFonts w:ascii="Arial" w:hAnsi="Arial"/>
                <w:sz w:val="20"/>
              </w:rPr>
            </w:pPr>
            <w:r w:rsidRPr="00A83884">
              <w:rPr>
                <w:rFonts w:ascii="Arial" w:hAnsi="Arial" w:cs="Arial"/>
                <w:color w:val="1C1C1C"/>
                <w:sz w:val="20"/>
              </w:rPr>
              <w:t xml:space="preserve">Next Gen Leaders:  Michael Stephens, David </w:t>
            </w:r>
            <w:proofErr w:type="spellStart"/>
            <w:r w:rsidRPr="00A83884">
              <w:rPr>
                <w:rFonts w:ascii="Arial" w:hAnsi="Arial" w:cs="Arial"/>
                <w:color w:val="1C1C1C"/>
                <w:sz w:val="20"/>
              </w:rPr>
              <w:t>Lankes</w:t>
            </w:r>
            <w:proofErr w:type="spellEnd"/>
            <w:r w:rsidRPr="00A83884">
              <w:rPr>
                <w:rFonts w:ascii="Arial" w:hAnsi="Arial" w:cs="Arial"/>
                <w:color w:val="1C1C1C"/>
                <w:sz w:val="20"/>
              </w:rPr>
              <w:t xml:space="preserve">, Joyce </w:t>
            </w:r>
            <w:proofErr w:type="spellStart"/>
            <w:r w:rsidRPr="00A83884">
              <w:rPr>
                <w:rFonts w:ascii="Arial" w:hAnsi="Arial" w:cs="Arial"/>
                <w:color w:val="1C1C1C"/>
                <w:sz w:val="20"/>
              </w:rPr>
              <w:t>Valenza</w:t>
            </w:r>
            <w:proofErr w:type="spellEnd"/>
            <w:r>
              <w:rPr>
                <w:rFonts w:ascii="Arial" w:hAnsi="Arial" w:cs="Arial"/>
                <w:color w:val="1C1C1C"/>
                <w:sz w:val="20"/>
              </w:rPr>
              <w:t>, John Palfrey, and others</w:t>
            </w:r>
          </w:p>
        </w:tc>
        <w:tc>
          <w:tcPr>
            <w:tcW w:w="3420" w:type="dxa"/>
            <w:tcBorders>
              <w:bottom w:val="single" w:sz="4" w:space="0" w:color="auto"/>
            </w:tcBorders>
            <w:shd w:val="clear" w:color="auto" w:fill="D9D9D9" w:themeFill="background1" w:themeFillShade="D9"/>
          </w:tcPr>
          <w:p w14:paraId="5FF897E6" w14:textId="77777777" w:rsidR="00BE7A41" w:rsidRDefault="00BE7A41" w:rsidP="000A2534">
            <w:pPr>
              <w:tabs>
                <w:tab w:val="left" w:pos="252"/>
              </w:tabs>
              <w:contextualSpacing/>
              <w:rPr>
                <w:rFonts w:ascii="Arial" w:hAnsi="Arial"/>
                <w:b/>
                <w:sz w:val="20"/>
              </w:rPr>
            </w:pPr>
            <w:r>
              <w:rPr>
                <w:rFonts w:ascii="Arial" w:hAnsi="Arial"/>
                <w:b/>
                <w:sz w:val="20"/>
              </w:rPr>
              <w:t>Online:</w:t>
            </w:r>
          </w:p>
          <w:p w14:paraId="5EE8427F" w14:textId="77777777" w:rsidR="00BE7A41" w:rsidRPr="008D38C0" w:rsidRDefault="00BE7A41" w:rsidP="000A2534">
            <w:pPr>
              <w:pStyle w:val="ListParagraph"/>
              <w:numPr>
                <w:ilvl w:val="0"/>
                <w:numId w:val="48"/>
              </w:numPr>
              <w:tabs>
                <w:tab w:val="left" w:pos="247"/>
              </w:tabs>
              <w:rPr>
                <w:rFonts w:ascii="Arial" w:hAnsi="Arial"/>
                <w:sz w:val="20"/>
              </w:rPr>
            </w:pPr>
            <w:r w:rsidRPr="008D38C0">
              <w:rPr>
                <w:rFonts w:ascii="Arial" w:hAnsi="Arial"/>
                <w:sz w:val="20"/>
              </w:rPr>
              <w:t>Readings:</w:t>
            </w:r>
          </w:p>
          <w:p w14:paraId="0F4BEA37" w14:textId="77777777" w:rsidR="00BE7A41" w:rsidRPr="00A84C3E" w:rsidRDefault="00BE7A41" w:rsidP="000A2534">
            <w:pPr>
              <w:pStyle w:val="ListParagraph"/>
              <w:numPr>
                <w:ilvl w:val="0"/>
                <w:numId w:val="39"/>
              </w:numPr>
              <w:tabs>
                <w:tab w:val="left" w:pos="432"/>
              </w:tabs>
              <w:ind w:hanging="168"/>
              <w:rPr>
                <w:rFonts w:ascii="Arial" w:hAnsi="Arial"/>
                <w:sz w:val="20"/>
              </w:rPr>
            </w:pPr>
            <w:r w:rsidRPr="000C3725">
              <w:rPr>
                <w:rFonts w:ascii="Arial" w:hAnsi="Arial"/>
                <w:b/>
                <w:sz w:val="20"/>
              </w:rPr>
              <w:t xml:space="preserve"> </w:t>
            </w:r>
            <w:r>
              <w:rPr>
                <w:rFonts w:ascii="Arial" w:hAnsi="Arial"/>
                <w:sz w:val="20"/>
              </w:rPr>
              <w:t>Prentice.</w:t>
            </w:r>
            <w:r w:rsidRPr="00A84C3E">
              <w:rPr>
                <w:rFonts w:ascii="Arial" w:hAnsi="Arial"/>
                <w:sz w:val="20"/>
              </w:rPr>
              <w:t xml:space="preserve"> Chapter 7</w:t>
            </w:r>
            <w:r>
              <w:rPr>
                <w:rFonts w:ascii="Arial" w:hAnsi="Arial"/>
                <w:sz w:val="20"/>
              </w:rPr>
              <w:t>: I</w:t>
            </w:r>
            <w:r w:rsidRPr="00A84C3E">
              <w:rPr>
                <w:rFonts w:ascii="Arial" w:hAnsi="Arial"/>
                <w:sz w:val="20"/>
              </w:rPr>
              <w:t>ntegrity</w:t>
            </w:r>
          </w:p>
          <w:p w14:paraId="6E64FEEB" w14:textId="77777777" w:rsidR="00BE7A41" w:rsidRPr="00A84C3E" w:rsidRDefault="00BE7A41" w:rsidP="000A2534">
            <w:pPr>
              <w:pStyle w:val="ListParagraph"/>
              <w:numPr>
                <w:ilvl w:val="0"/>
                <w:numId w:val="39"/>
              </w:numPr>
              <w:tabs>
                <w:tab w:val="left" w:pos="432"/>
              </w:tabs>
              <w:ind w:hanging="168"/>
              <w:rPr>
                <w:rFonts w:ascii="Arial" w:hAnsi="Arial"/>
                <w:sz w:val="20"/>
              </w:rPr>
            </w:pPr>
            <w:r w:rsidRPr="00A84C3E">
              <w:rPr>
                <w:rFonts w:ascii="Arial" w:hAnsi="Arial"/>
                <w:sz w:val="20"/>
              </w:rPr>
              <w:t xml:space="preserve"> </w:t>
            </w:r>
            <w:r>
              <w:rPr>
                <w:rFonts w:ascii="Arial" w:hAnsi="Arial"/>
                <w:sz w:val="20"/>
              </w:rPr>
              <w:t xml:space="preserve">Review: </w:t>
            </w:r>
            <w:r w:rsidRPr="00A84C3E">
              <w:rPr>
                <w:rFonts w:ascii="Arial" w:hAnsi="Arial"/>
                <w:sz w:val="20"/>
              </w:rPr>
              <w:t xml:space="preserve">ALA Policy Manual Section B: Positions and Public Policy Statements </w:t>
            </w:r>
            <w:r w:rsidRPr="00A84C3E">
              <w:t xml:space="preserve"> </w:t>
            </w:r>
            <w:r w:rsidRPr="004B17FA">
              <w:rPr>
                <w:rFonts w:ascii="Arial" w:hAnsi="Arial" w:cs="Arial"/>
                <w:sz w:val="16"/>
                <w:szCs w:val="16"/>
              </w:rPr>
              <w:t>http://www.ala.org/aboutala/sites/ala.org.aboutala/files/content/governance/policymanual/cd_10_2_Section%20B%20New%20Policy%20Manual-1%20%28final%205-4-2016%20with%20TOC%29.pdf</w:t>
            </w:r>
          </w:p>
          <w:p w14:paraId="33946D64" w14:textId="77777777" w:rsidR="00BE7A41" w:rsidRPr="008D38C0" w:rsidRDefault="00BE7A41" w:rsidP="000A2534">
            <w:pPr>
              <w:pStyle w:val="ListParagraph"/>
              <w:numPr>
                <w:ilvl w:val="0"/>
                <w:numId w:val="48"/>
              </w:numPr>
              <w:rPr>
                <w:rFonts w:ascii="Arial" w:hAnsi="Arial"/>
                <w:sz w:val="20"/>
              </w:rPr>
            </w:pPr>
            <w:r w:rsidRPr="008D38C0">
              <w:rPr>
                <w:rFonts w:ascii="Arial" w:hAnsi="Arial"/>
                <w:sz w:val="20"/>
              </w:rPr>
              <w:t xml:space="preserve">Videos: </w:t>
            </w:r>
            <w:r w:rsidRPr="008D38C0">
              <w:t xml:space="preserve"> </w:t>
            </w:r>
            <w:r w:rsidRPr="008D38C0">
              <w:rPr>
                <w:rFonts w:ascii="Arial" w:hAnsi="Arial" w:cs="Arial"/>
                <w:sz w:val="20"/>
              </w:rPr>
              <w:t>Ethical Leadership, parts 1 &amp; 2</w:t>
            </w:r>
          </w:p>
          <w:p w14:paraId="60355E15" w14:textId="77777777" w:rsidR="00BE7A41" w:rsidRPr="004B17FA" w:rsidRDefault="00FB0456" w:rsidP="000A2534">
            <w:pPr>
              <w:pStyle w:val="ListParagraph"/>
              <w:ind w:left="360"/>
              <w:rPr>
                <w:rFonts w:ascii="Arial" w:hAnsi="Arial" w:cs="Arial"/>
                <w:sz w:val="16"/>
                <w:szCs w:val="16"/>
              </w:rPr>
            </w:pPr>
            <w:hyperlink r:id="rId43" w:history="1">
              <w:r w:rsidR="00BE7A41" w:rsidRPr="004B17FA">
                <w:rPr>
                  <w:rStyle w:val="Hyperlink"/>
                  <w:rFonts w:ascii="Arial" w:hAnsi="Arial" w:cs="Arial"/>
                  <w:sz w:val="16"/>
                  <w:szCs w:val="16"/>
                </w:rPr>
                <w:t>https://www.youtube.com/watch?v=gg-cbwOeScA</w:t>
              </w:r>
            </w:hyperlink>
            <w:r w:rsidR="00BE7A41" w:rsidRPr="004B17FA">
              <w:rPr>
                <w:rStyle w:val="Hyperlink"/>
                <w:rFonts w:ascii="Arial" w:hAnsi="Arial" w:cs="Arial"/>
                <w:sz w:val="16"/>
                <w:szCs w:val="16"/>
              </w:rPr>
              <w:br/>
            </w:r>
          </w:p>
          <w:p w14:paraId="7A6733C7" w14:textId="77777777" w:rsidR="00BE7A41" w:rsidRPr="004B17FA" w:rsidRDefault="00FB0456" w:rsidP="000A2534">
            <w:pPr>
              <w:pStyle w:val="ListParagraph"/>
              <w:ind w:left="360"/>
              <w:rPr>
                <w:rFonts w:ascii="Arial" w:hAnsi="Arial" w:cs="Arial"/>
                <w:sz w:val="16"/>
                <w:szCs w:val="16"/>
              </w:rPr>
            </w:pPr>
            <w:hyperlink r:id="rId44" w:history="1">
              <w:r w:rsidR="00BE7A41" w:rsidRPr="004B17FA">
                <w:rPr>
                  <w:rStyle w:val="Hyperlink"/>
                  <w:rFonts w:ascii="Arial" w:hAnsi="Arial" w:cs="Arial"/>
                  <w:sz w:val="16"/>
                  <w:szCs w:val="16"/>
                </w:rPr>
                <w:t>https://www.youtube.com/watch?v=7e-v2h2Dy0A</w:t>
              </w:r>
            </w:hyperlink>
          </w:p>
          <w:p w14:paraId="643A4590" w14:textId="77777777" w:rsidR="00BE7A41" w:rsidRPr="008D38C0" w:rsidRDefault="00BE7A41" w:rsidP="000A2534">
            <w:pPr>
              <w:pStyle w:val="ListParagraph"/>
              <w:numPr>
                <w:ilvl w:val="0"/>
                <w:numId w:val="47"/>
              </w:numPr>
              <w:ind w:left="252" w:hanging="270"/>
              <w:rPr>
                <w:rFonts w:ascii="Arial" w:hAnsi="Arial"/>
                <w:sz w:val="20"/>
              </w:rPr>
            </w:pPr>
            <w:r w:rsidRPr="008D38C0">
              <w:rPr>
                <w:rFonts w:ascii="Arial" w:hAnsi="Arial"/>
                <w:sz w:val="20"/>
              </w:rPr>
              <w:t>Instructor Lecture: Who Do W</w:t>
            </w:r>
            <w:r>
              <w:rPr>
                <w:rFonts w:ascii="Arial" w:hAnsi="Arial"/>
                <w:sz w:val="20"/>
              </w:rPr>
              <w:t>e Admire? Library leaders and Foundational V</w:t>
            </w:r>
            <w:r w:rsidRPr="008D38C0">
              <w:rPr>
                <w:rFonts w:ascii="Arial" w:hAnsi="Arial"/>
                <w:sz w:val="20"/>
              </w:rPr>
              <w:t>alues</w:t>
            </w:r>
          </w:p>
          <w:p w14:paraId="2A8B9149" w14:textId="77777777" w:rsidR="00BE7A41" w:rsidRPr="0087028D" w:rsidRDefault="00BE7A41" w:rsidP="000A2534">
            <w:pPr>
              <w:pStyle w:val="ListParagraph"/>
              <w:numPr>
                <w:ilvl w:val="0"/>
                <w:numId w:val="4"/>
              </w:numPr>
              <w:tabs>
                <w:tab w:val="left" w:pos="252"/>
              </w:tabs>
              <w:ind w:left="252" w:hanging="252"/>
              <w:rPr>
                <w:rFonts w:ascii="Arial" w:hAnsi="Arial"/>
                <w:sz w:val="20"/>
              </w:rPr>
            </w:pPr>
            <w:r w:rsidRPr="00C15E5D">
              <w:rPr>
                <w:rFonts w:ascii="Arial" w:hAnsi="Arial"/>
                <w:b/>
                <w:sz w:val="20"/>
              </w:rPr>
              <w:t xml:space="preserve">Introduce Group Library Leader Profile </w:t>
            </w:r>
            <w:r>
              <w:rPr>
                <w:rFonts w:ascii="Arial" w:hAnsi="Arial"/>
                <w:sz w:val="20"/>
              </w:rPr>
              <w:t>(</w:t>
            </w:r>
            <w:proofErr w:type="spellStart"/>
            <w:r>
              <w:rPr>
                <w:rFonts w:ascii="Arial" w:hAnsi="Arial"/>
                <w:sz w:val="20"/>
              </w:rPr>
              <w:t>Diigo</w:t>
            </w:r>
            <w:proofErr w:type="spellEnd"/>
            <w:r>
              <w:rPr>
                <w:rFonts w:ascii="Arial" w:hAnsi="Arial"/>
                <w:sz w:val="20"/>
              </w:rPr>
              <w:t xml:space="preserve">) (Weeks 4 &amp; 5); due by Sunday, </w:t>
            </w:r>
            <w:r w:rsidRPr="008D38C0">
              <w:rPr>
                <w:rFonts w:ascii="Arial" w:hAnsi="Arial"/>
                <w:sz w:val="20"/>
              </w:rPr>
              <w:t>10/8, 1</w:t>
            </w:r>
            <w:r>
              <w:rPr>
                <w:rFonts w:ascii="Arial" w:hAnsi="Arial"/>
                <w:sz w:val="20"/>
              </w:rPr>
              <w:t>1:59 p.m. (groups will be assigned a Library Leader with an  Internet/social media presence by the instructor)</w:t>
            </w:r>
          </w:p>
          <w:p w14:paraId="47516D8B" w14:textId="77777777" w:rsidR="00BE7A41" w:rsidRDefault="00BE7A41" w:rsidP="000A2534">
            <w:pPr>
              <w:pStyle w:val="ListParagraph"/>
              <w:numPr>
                <w:ilvl w:val="0"/>
                <w:numId w:val="4"/>
              </w:numPr>
              <w:tabs>
                <w:tab w:val="left" w:pos="252"/>
              </w:tabs>
              <w:ind w:left="252" w:hanging="252"/>
              <w:rPr>
                <w:rFonts w:ascii="Arial" w:hAnsi="Arial"/>
                <w:sz w:val="20"/>
              </w:rPr>
            </w:pPr>
            <w:r w:rsidRPr="001F2429">
              <w:rPr>
                <w:rFonts w:ascii="Arial" w:hAnsi="Arial"/>
                <w:b/>
                <w:color w:val="FF0000"/>
                <w:sz w:val="20"/>
              </w:rPr>
              <w:t>DUE!</w:t>
            </w:r>
            <w:r>
              <w:rPr>
                <w:rFonts w:ascii="Arial" w:hAnsi="Arial"/>
                <w:b/>
                <w:sz w:val="20"/>
              </w:rPr>
              <w:t xml:space="preserve"> </w:t>
            </w:r>
            <w:r w:rsidRPr="001F2429">
              <w:rPr>
                <w:rFonts w:ascii="Arial" w:hAnsi="Arial"/>
                <w:b/>
                <w:sz w:val="20"/>
              </w:rPr>
              <w:t>Discussion</w:t>
            </w:r>
            <w:r>
              <w:rPr>
                <w:rFonts w:ascii="Arial" w:hAnsi="Arial"/>
                <w:sz w:val="20"/>
              </w:rPr>
              <w:t xml:space="preserve"> </w:t>
            </w:r>
            <w:r w:rsidRPr="00BB2FEE">
              <w:rPr>
                <w:rFonts w:ascii="Arial" w:hAnsi="Arial"/>
                <w:b/>
                <w:sz w:val="20"/>
              </w:rPr>
              <w:t>3</w:t>
            </w:r>
            <w:r>
              <w:rPr>
                <w:rFonts w:ascii="Arial" w:hAnsi="Arial"/>
                <w:sz w:val="20"/>
              </w:rPr>
              <w:t>: Library Core Values and Ethical Challenges – (</w:t>
            </w:r>
            <w:r w:rsidRPr="00DA4AC6">
              <w:rPr>
                <w:rFonts w:ascii="Arial" w:hAnsi="Arial"/>
                <w:b/>
                <w:sz w:val="20"/>
              </w:rPr>
              <w:t>student-led</w:t>
            </w:r>
            <w:r>
              <w:rPr>
                <w:rFonts w:ascii="Arial" w:hAnsi="Arial"/>
                <w:sz w:val="20"/>
              </w:rPr>
              <w:t xml:space="preserve"> discussion board):  initial post due by </w:t>
            </w:r>
            <w:r w:rsidRPr="008D38C0">
              <w:rPr>
                <w:rFonts w:ascii="Arial" w:hAnsi="Arial"/>
                <w:b/>
                <w:sz w:val="20"/>
              </w:rPr>
              <w:t>Thursday, 9/28, 11:59 p.m.</w:t>
            </w:r>
            <w:r>
              <w:rPr>
                <w:rFonts w:ascii="Arial" w:hAnsi="Arial"/>
                <w:sz w:val="20"/>
              </w:rPr>
              <w:t xml:space="preserve">; 2+ replies due by </w:t>
            </w:r>
            <w:r w:rsidRPr="00A43B19">
              <w:rPr>
                <w:rFonts w:ascii="Arial" w:hAnsi="Arial"/>
                <w:b/>
                <w:sz w:val="20"/>
              </w:rPr>
              <w:t>Sunday, 10/1, 11:59 p.m.</w:t>
            </w:r>
          </w:p>
          <w:p w14:paraId="19E4470A" w14:textId="77777777" w:rsidR="00BE7A41" w:rsidRPr="00E22E32" w:rsidRDefault="00BE7A41" w:rsidP="000A2534">
            <w:pPr>
              <w:pStyle w:val="ListParagraph"/>
              <w:numPr>
                <w:ilvl w:val="0"/>
                <w:numId w:val="4"/>
              </w:numPr>
              <w:tabs>
                <w:tab w:val="left" w:pos="337"/>
              </w:tabs>
              <w:ind w:left="360"/>
              <w:rPr>
                <w:rFonts w:ascii="Arial" w:hAnsi="Arial"/>
                <w:sz w:val="20"/>
              </w:rPr>
            </w:pPr>
            <w:r>
              <w:rPr>
                <w:rFonts w:ascii="Arial" w:hAnsi="Arial"/>
                <w:sz w:val="20"/>
              </w:rPr>
              <w:t xml:space="preserve">Work on Group Library Leader Profile (in </w:t>
            </w:r>
            <w:proofErr w:type="spellStart"/>
            <w:r>
              <w:rPr>
                <w:rFonts w:ascii="Arial" w:hAnsi="Arial"/>
                <w:sz w:val="20"/>
              </w:rPr>
              <w:t>Diigo</w:t>
            </w:r>
            <w:proofErr w:type="spellEnd"/>
            <w:r>
              <w:rPr>
                <w:rFonts w:ascii="Arial" w:hAnsi="Arial"/>
                <w:sz w:val="20"/>
              </w:rPr>
              <w:t>)</w:t>
            </w:r>
          </w:p>
        </w:tc>
      </w:tr>
    </w:tbl>
    <w:p w14:paraId="456C0A13" w14:textId="77777777" w:rsidR="00BE7A41" w:rsidRDefault="00BE7A41" w:rsidP="003E47AD"/>
    <w:p w14:paraId="2ABE39E0" w14:textId="6D551CE8" w:rsidR="00BE7A41" w:rsidRDefault="00BE7A41">
      <w:pPr>
        <w:rPr>
          <w:rFonts w:ascii="Arial" w:hAnsi="Arial" w:cs="Arial"/>
        </w:rPr>
      </w:pPr>
      <w:r>
        <w:rPr>
          <w:rFonts w:ascii="Arial" w:hAnsi="Arial" w:cs="Arial"/>
        </w:rPr>
        <w:br w:type="page"/>
      </w:r>
    </w:p>
    <w:p w14:paraId="0A4267A1" w14:textId="77777777" w:rsidR="003E47AD" w:rsidRDefault="003E47AD" w:rsidP="003E47AD">
      <w:pPr>
        <w:rPr>
          <w:rFonts w:ascii="Arial" w:hAnsi="Arial"/>
          <w:sz w:val="20"/>
          <w:szCs w:val="20"/>
        </w:rPr>
      </w:pPr>
    </w:p>
    <w:tbl>
      <w:tblPr>
        <w:tblStyle w:val="TableGrid"/>
        <w:tblpPr w:leftFromText="180" w:rightFromText="180" w:vertAnchor="text" w:tblpX="-635" w:tblpY="1"/>
        <w:tblOverlap w:val="never"/>
        <w:tblW w:w="10525" w:type="dxa"/>
        <w:tblLayout w:type="fixed"/>
        <w:tblLook w:val="04A0" w:firstRow="1" w:lastRow="0" w:firstColumn="1" w:lastColumn="0" w:noHBand="0" w:noVBand="1"/>
      </w:tblPr>
      <w:tblGrid>
        <w:gridCol w:w="895"/>
        <w:gridCol w:w="1350"/>
        <w:gridCol w:w="1980"/>
        <w:gridCol w:w="2880"/>
        <w:gridCol w:w="3420"/>
      </w:tblGrid>
      <w:tr w:rsidR="003E47AD" w:rsidRPr="0087028D" w14:paraId="734ED6F3" w14:textId="77777777" w:rsidTr="00360F55">
        <w:tc>
          <w:tcPr>
            <w:tcW w:w="895" w:type="dxa"/>
            <w:shd w:val="pct25" w:color="auto" w:fill="auto"/>
          </w:tcPr>
          <w:p w14:paraId="308E3B5E" w14:textId="77777777" w:rsidR="003E47AD" w:rsidRPr="0087028D" w:rsidRDefault="003E47AD" w:rsidP="00360F55">
            <w:pPr>
              <w:rPr>
                <w:rFonts w:ascii="Arial" w:hAnsi="Arial"/>
                <w:b/>
                <w:sz w:val="20"/>
                <w:szCs w:val="20"/>
              </w:rPr>
            </w:pPr>
            <w:r w:rsidRPr="0087028D">
              <w:rPr>
                <w:rFonts w:ascii="Arial" w:hAnsi="Arial"/>
                <w:b/>
                <w:sz w:val="20"/>
                <w:szCs w:val="20"/>
              </w:rPr>
              <w:t>Week</w:t>
            </w:r>
          </w:p>
        </w:tc>
        <w:tc>
          <w:tcPr>
            <w:tcW w:w="1350" w:type="dxa"/>
            <w:shd w:val="pct25" w:color="auto" w:fill="auto"/>
          </w:tcPr>
          <w:p w14:paraId="5B88619C" w14:textId="77777777" w:rsidR="003E47AD" w:rsidRDefault="003E47AD" w:rsidP="00360F55">
            <w:pPr>
              <w:rPr>
                <w:rFonts w:ascii="Arial" w:hAnsi="Arial"/>
                <w:b/>
                <w:sz w:val="20"/>
                <w:szCs w:val="20"/>
              </w:rPr>
            </w:pPr>
            <w:r>
              <w:rPr>
                <w:rFonts w:ascii="Arial" w:hAnsi="Arial"/>
                <w:b/>
                <w:sz w:val="20"/>
                <w:szCs w:val="20"/>
              </w:rPr>
              <w:t>Day/</w:t>
            </w:r>
            <w:r w:rsidRPr="0087028D">
              <w:rPr>
                <w:rFonts w:ascii="Arial" w:hAnsi="Arial"/>
                <w:b/>
                <w:sz w:val="20"/>
                <w:szCs w:val="20"/>
              </w:rPr>
              <w:t>Date</w:t>
            </w:r>
            <w:r>
              <w:rPr>
                <w:rFonts w:ascii="Arial" w:hAnsi="Arial"/>
                <w:b/>
                <w:sz w:val="20"/>
                <w:szCs w:val="20"/>
              </w:rPr>
              <w:t>s</w:t>
            </w:r>
          </w:p>
          <w:p w14:paraId="1A157D0F" w14:textId="77777777" w:rsidR="003E47AD" w:rsidRPr="0087028D" w:rsidRDefault="003E47AD" w:rsidP="00360F55">
            <w:pPr>
              <w:rPr>
                <w:rFonts w:ascii="Arial" w:hAnsi="Arial"/>
                <w:b/>
                <w:sz w:val="20"/>
                <w:szCs w:val="20"/>
              </w:rPr>
            </w:pPr>
            <w:r>
              <w:rPr>
                <w:rFonts w:ascii="Arial" w:hAnsi="Arial"/>
                <w:b/>
                <w:sz w:val="20"/>
                <w:szCs w:val="20"/>
              </w:rPr>
              <w:t>(Mon.-Sun.)</w:t>
            </w:r>
          </w:p>
        </w:tc>
        <w:tc>
          <w:tcPr>
            <w:tcW w:w="1980" w:type="dxa"/>
            <w:shd w:val="pct25" w:color="auto" w:fill="auto"/>
          </w:tcPr>
          <w:p w14:paraId="456B64B1" w14:textId="77777777" w:rsidR="003E47AD" w:rsidRPr="0087028D" w:rsidRDefault="003E47AD" w:rsidP="00360F55">
            <w:pPr>
              <w:rPr>
                <w:rFonts w:ascii="Arial" w:hAnsi="Arial"/>
                <w:b/>
                <w:sz w:val="20"/>
                <w:szCs w:val="20"/>
              </w:rPr>
            </w:pPr>
            <w:r w:rsidRPr="0087028D">
              <w:rPr>
                <w:rFonts w:ascii="Arial" w:hAnsi="Arial"/>
                <w:b/>
                <w:sz w:val="20"/>
                <w:szCs w:val="20"/>
              </w:rPr>
              <w:t>Unit Title</w:t>
            </w:r>
          </w:p>
        </w:tc>
        <w:tc>
          <w:tcPr>
            <w:tcW w:w="2880" w:type="dxa"/>
            <w:shd w:val="pct25" w:color="auto" w:fill="auto"/>
          </w:tcPr>
          <w:p w14:paraId="4402B5A3" w14:textId="77777777" w:rsidR="003E47AD" w:rsidRPr="0087028D" w:rsidRDefault="003E47AD" w:rsidP="00360F55">
            <w:pPr>
              <w:rPr>
                <w:rFonts w:ascii="Arial" w:hAnsi="Arial"/>
                <w:b/>
                <w:sz w:val="20"/>
                <w:szCs w:val="20"/>
              </w:rPr>
            </w:pPr>
            <w:r>
              <w:rPr>
                <w:rFonts w:ascii="Arial" w:hAnsi="Arial"/>
                <w:b/>
                <w:sz w:val="20"/>
                <w:szCs w:val="20"/>
              </w:rPr>
              <w:t>Topics</w:t>
            </w:r>
          </w:p>
        </w:tc>
        <w:tc>
          <w:tcPr>
            <w:tcW w:w="3420" w:type="dxa"/>
            <w:shd w:val="pct25" w:color="auto" w:fill="auto"/>
          </w:tcPr>
          <w:p w14:paraId="36FF182A" w14:textId="77777777" w:rsidR="003E47AD" w:rsidRPr="0087028D" w:rsidRDefault="003E47AD" w:rsidP="00360F55">
            <w:pPr>
              <w:rPr>
                <w:rFonts w:ascii="Arial" w:hAnsi="Arial"/>
                <w:b/>
                <w:sz w:val="20"/>
                <w:szCs w:val="20"/>
              </w:rPr>
            </w:pPr>
            <w:r w:rsidRPr="0087028D">
              <w:rPr>
                <w:rFonts w:ascii="Arial" w:hAnsi="Arial"/>
                <w:b/>
                <w:sz w:val="20"/>
                <w:szCs w:val="20"/>
              </w:rPr>
              <w:t>Activities, and Assignments</w:t>
            </w:r>
          </w:p>
        </w:tc>
      </w:tr>
      <w:tr w:rsidR="003E47AD" w:rsidRPr="005B1B96" w14:paraId="5147A8FF" w14:textId="77777777" w:rsidTr="00360F55">
        <w:tc>
          <w:tcPr>
            <w:tcW w:w="895" w:type="dxa"/>
            <w:shd w:val="clear" w:color="auto" w:fill="FFFFFF"/>
          </w:tcPr>
          <w:p w14:paraId="3299245C" w14:textId="77777777" w:rsidR="003E47AD" w:rsidRPr="0087028D" w:rsidRDefault="003E47AD" w:rsidP="00360F55">
            <w:pPr>
              <w:rPr>
                <w:rFonts w:ascii="Arial" w:hAnsi="Arial"/>
                <w:sz w:val="20"/>
                <w:szCs w:val="20"/>
              </w:rPr>
            </w:pPr>
            <w:r>
              <w:rPr>
                <w:rFonts w:ascii="Arial" w:hAnsi="Arial"/>
                <w:sz w:val="20"/>
                <w:szCs w:val="20"/>
              </w:rPr>
              <w:t>5</w:t>
            </w:r>
          </w:p>
          <w:p w14:paraId="3814AF78" w14:textId="77777777" w:rsidR="003E47AD" w:rsidRPr="0087028D" w:rsidRDefault="003E47AD" w:rsidP="00360F55">
            <w:pPr>
              <w:rPr>
                <w:rFonts w:ascii="Arial" w:hAnsi="Arial"/>
                <w:sz w:val="20"/>
                <w:szCs w:val="20"/>
              </w:rPr>
            </w:pPr>
          </w:p>
        </w:tc>
        <w:tc>
          <w:tcPr>
            <w:tcW w:w="1350" w:type="dxa"/>
            <w:shd w:val="clear" w:color="auto" w:fill="FFFFFF"/>
          </w:tcPr>
          <w:p w14:paraId="0C9C6477" w14:textId="77777777" w:rsidR="003E47AD" w:rsidRPr="0087028D" w:rsidRDefault="003E47AD" w:rsidP="00360F55">
            <w:pPr>
              <w:rPr>
                <w:rFonts w:ascii="Arial" w:hAnsi="Arial"/>
                <w:sz w:val="20"/>
                <w:szCs w:val="20"/>
              </w:rPr>
            </w:pPr>
            <w:r>
              <w:rPr>
                <w:rFonts w:ascii="Arial" w:hAnsi="Arial"/>
                <w:sz w:val="20"/>
                <w:szCs w:val="20"/>
              </w:rPr>
              <w:t>Mon., 10/2 – Sun., 10/8</w:t>
            </w:r>
          </w:p>
        </w:tc>
        <w:tc>
          <w:tcPr>
            <w:tcW w:w="1980" w:type="dxa"/>
            <w:shd w:val="clear" w:color="auto" w:fill="FFFFFF"/>
          </w:tcPr>
          <w:p w14:paraId="66C6E2D9" w14:textId="2A240F30" w:rsidR="003E47AD" w:rsidRDefault="00BF2A40" w:rsidP="00360F55">
            <w:pPr>
              <w:rPr>
                <w:rFonts w:ascii="Arial" w:hAnsi="Arial"/>
                <w:sz w:val="20"/>
                <w:szCs w:val="20"/>
              </w:rPr>
            </w:pPr>
            <w:r>
              <w:rPr>
                <w:rFonts w:ascii="Arial" w:hAnsi="Arial"/>
                <w:sz w:val="20"/>
                <w:szCs w:val="20"/>
              </w:rPr>
              <w:t>Essential Skills &amp; Attributes for 21</w:t>
            </w:r>
            <w:r w:rsidRPr="00BF2A40">
              <w:rPr>
                <w:rFonts w:ascii="Arial" w:hAnsi="Arial"/>
                <w:sz w:val="20"/>
                <w:szCs w:val="20"/>
                <w:vertAlign w:val="superscript"/>
              </w:rPr>
              <w:t>st</w:t>
            </w:r>
            <w:r>
              <w:rPr>
                <w:rFonts w:ascii="Arial" w:hAnsi="Arial"/>
                <w:sz w:val="20"/>
                <w:szCs w:val="20"/>
              </w:rPr>
              <w:t xml:space="preserve"> Century Library Leaders</w:t>
            </w:r>
          </w:p>
          <w:p w14:paraId="76F992D1" w14:textId="77777777" w:rsidR="003E47AD" w:rsidRPr="0087028D" w:rsidRDefault="003E47AD" w:rsidP="00360F55">
            <w:pPr>
              <w:rPr>
                <w:rFonts w:ascii="Arial" w:hAnsi="Arial"/>
                <w:sz w:val="20"/>
                <w:szCs w:val="20"/>
              </w:rPr>
            </w:pPr>
          </w:p>
        </w:tc>
        <w:tc>
          <w:tcPr>
            <w:tcW w:w="2880" w:type="dxa"/>
            <w:shd w:val="clear" w:color="auto" w:fill="FFFFFF"/>
          </w:tcPr>
          <w:p w14:paraId="5F826305" w14:textId="77777777" w:rsidR="003E47AD" w:rsidRPr="00F213E0" w:rsidRDefault="003E47AD" w:rsidP="00360F55">
            <w:pPr>
              <w:ind w:left="-18"/>
              <w:rPr>
                <w:rFonts w:ascii="Arial" w:hAnsi="Arial"/>
                <w:sz w:val="20"/>
              </w:rPr>
            </w:pPr>
            <w:r>
              <w:rPr>
                <w:rFonts w:ascii="Arial" w:hAnsi="Arial"/>
                <w:sz w:val="20"/>
              </w:rPr>
              <w:t>Attributes &amp; Skills:</w:t>
            </w:r>
          </w:p>
          <w:p w14:paraId="281DA3D7" w14:textId="77777777" w:rsidR="003E47AD" w:rsidRPr="00F213E0" w:rsidRDefault="003E47AD" w:rsidP="00153931">
            <w:pPr>
              <w:pStyle w:val="ListParagraph"/>
              <w:widowControl w:val="0"/>
              <w:numPr>
                <w:ilvl w:val="0"/>
                <w:numId w:val="13"/>
              </w:numPr>
              <w:tabs>
                <w:tab w:val="left" w:pos="252"/>
                <w:tab w:val="left" w:pos="720"/>
              </w:tabs>
              <w:autoSpaceDE w:val="0"/>
              <w:autoSpaceDN w:val="0"/>
              <w:adjustRightInd w:val="0"/>
              <w:ind w:left="252" w:hanging="252"/>
              <w:rPr>
                <w:rFonts w:ascii="Arial" w:hAnsi="Arial" w:cs="Arial"/>
                <w:color w:val="1C1C1C"/>
                <w:sz w:val="20"/>
              </w:rPr>
            </w:pPr>
            <w:r w:rsidRPr="00F213E0">
              <w:rPr>
                <w:rFonts w:ascii="Arial" w:hAnsi="Arial" w:cs="Arial"/>
                <w:color w:val="1C1C1C"/>
                <w:sz w:val="20"/>
              </w:rPr>
              <w:t>Strategic and critical thinking</w:t>
            </w:r>
          </w:p>
          <w:p w14:paraId="14232D99" w14:textId="77777777" w:rsidR="003E47AD" w:rsidRPr="00F213E0" w:rsidRDefault="003E47AD" w:rsidP="00153931">
            <w:pPr>
              <w:pStyle w:val="ListParagraph"/>
              <w:widowControl w:val="0"/>
              <w:numPr>
                <w:ilvl w:val="0"/>
                <w:numId w:val="13"/>
              </w:numPr>
              <w:tabs>
                <w:tab w:val="left" w:pos="252"/>
                <w:tab w:val="left" w:pos="720"/>
              </w:tabs>
              <w:autoSpaceDE w:val="0"/>
              <w:autoSpaceDN w:val="0"/>
              <w:adjustRightInd w:val="0"/>
              <w:ind w:left="252" w:hanging="252"/>
              <w:rPr>
                <w:rFonts w:ascii="Arial" w:hAnsi="Arial" w:cs="Arial"/>
                <w:color w:val="1C1C1C"/>
                <w:sz w:val="20"/>
              </w:rPr>
            </w:pPr>
            <w:r w:rsidRPr="00F213E0">
              <w:rPr>
                <w:rFonts w:ascii="Arial" w:hAnsi="Arial" w:cs="Arial"/>
                <w:color w:val="1C1C1C"/>
                <w:sz w:val="20"/>
              </w:rPr>
              <w:t>Strategic planning</w:t>
            </w:r>
          </w:p>
          <w:p w14:paraId="24990CCB" w14:textId="77777777" w:rsidR="003E47AD" w:rsidRPr="00F213E0" w:rsidRDefault="003E47AD" w:rsidP="00153931">
            <w:pPr>
              <w:pStyle w:val="ListParagraph"/>
              <w:widowControl w:val="0"/>
              <w:numPr>
                <w:ilvl w:val="0"/>
                <w:numId w:val="13"/>
              </w:numPr>
              <w:tabs>
                <w:tab w:val="left" w:pos="252"/>
                <w:tab w:val="left" w:pos="720"/>
              </w:tabs>
              <w:autoSpaceDE w:val="0"/>
              <w:autoSpaceDN w:val="0"/>
              <w:adjustRightInd w:val="0"/>
              <w:ind w:left="252" w:hanging="252"/>
              <w:rPr>
                <w:rFonts w:ascii="Arial" w:hAnsi="Arial" w:cs="Arial"/>
                <w:color w:val="1C1C1C"/>
                <w:sz w:val="20"/>
              </w:rPr>
            </w:pPr>
            <w:r w:rsidRPr="00F213E0">
              <w:rPr>
                <w:rFonts w:ascii="Arial" w:hAnsi="Arial" w:cs="Arial"/>
                <w:color w:val="1C1C1C"/>
                <w:sz w:val="20"/>
              </w:rPr>
              <w:t>Problem identification and solutions</w:t>
            </w:r>
          </w:p>
          <w:p w14:paraId="1E8C82CB" w14:textId="77777777" w:rsidR="003E47AD" w:rsidRPr="00F213E0" w:rsidRDefault="003E47AD" w:rsidP="00153931">
            <w:pPr>
              <w:pStyle w:val="ListParagraph"/>
              <w:widowControl w:val="0"/>
              <w:numPr>
                <w:ilvl w:val="0"/>
                <w:numId w:val="13"/>
              </w:numPr>
              <w:tabs>
                <w:tab w:val="left" w:pos="252"/>
                <w:tab w:val="left" w:pos="720"/>
              </w:tabs>
              <w:autoSpaceDE w:val="0"/>
              <w:autoSpaceDN w:val="0"/>
              <w:adjustRightInd w:val="0"/>
              <w:ind w:left="252" w:hanging="252"/>
              <w:rPr>
                <w:rFonts w:ascii="Arial" w:hAnsi="Arial" w:cs="Arial"/>
                <w:color w:val="1C1C1C"/>
                <w:sz w:val="20"/>
              </w:rPr>
            </w:pPr>
            <w:r w:rsidRPr="00F213E0">
              <w:rPr>
                <w:rFonts w:ascii="Arial" w:hAnsi="Arial" w:cs="Arial"/>
                <w:color w:val="1C1C1C"/>
                <w:sz w:val="20"/>
              </w:rPr>
              <w:t>A focus on continuous improvement</w:t>
            </w:r>
          </w:p>
          <w:p w14:paraId="0F825E52" w14:textId="77777777" w:rsidR="003E47AD" w:rsidRPr="00F213E0" w:rsidRDefault="003E47AD" w:rsidP="00153931">
            <w:pPr>
              <w:pStyle w:val="ListParagraph"/>
              <w:widowControl w:val="0"/>
              <w:numPr>
                <w:ilvl w:val="0"/>
                <w:numId w:val="13"/>
              </w:numPr>
              <w:tabs>
                <w:tab w:val="left" w:pos="252"/>
                <w:tab w:val="left" w:pos="720"/>
              </w:tabs>
              <w:autoSpaceDE w:val="0"/>
              <w:autoSpaceDN w:val="0"/>
              <w:adjustRightInd w:val="0"/>
              <w:ind w:left="252" w:hanging="252"/>
              <w:rPr>
                <w:rFonts w:ascii="Arial" w:hAnsi="Arial" w:cs="Arial"/>
                <w:color w:val="1C1C1C"/>
                <w:sz w:val="20"/>
              </w:rPr>
            </w:pPr>
            <w:r w:rsidRPr="00F213E0">
              <w:rPr>
                <w:rFonts w:ascii="Arial" w:hAnsi="Arial" w:cs="Arial"/>
                <w:color w:val="1C1C1C"/>
                <w:sz w:val="20"/>
              </w:rPr>
              <w:t>Awareness of trends, innovations, and new products that will affect libraries and understanding what is best for your library</w:t>
            </w:r>
          </w:p>
          <w:p w14:paraId="17692896" w14:textId="77777777" w:rsidR="003E47AD" w:rsidRPr="00F213E0" w:rsidRDefault="003E47AD" w:rsidP="00153931">
            <w:pPr>
              <w:pStyle w:val="ListParagraph"/>
              <w:widowControl w:val="0"/>
              <w:numPr>
                <w:ilvl w:val="0"/>
                <w:numId w:val="13"/>
              </w:numPr>
              <w:tabs>
                <w:tab w:val="left" w:pos="252"/>
                <w:tab w:val="left" w:pos="720"/>
              </w:tabs>
              <w:autoSpaceDE w:val="0"/>
              <w:autoSpaceDN w:val="0"/>
              <w:adjustRightInd w:val="0"/>
              <w:ind w:left="252" w:hanging="252"/>
              <w:rPr>
                <w:rFonts w:ascii="Arial" w:hAnsi="Arial" w:cs="Arial"/>
                <w:color w:val="1C1C1C"/>
                <w:sz w:val="20"/>
              </w:rPr>
            </w:pPr>
            <w:r w:rsidRPr="00F213E0">
              <w:rPr>
                <w:rFonts w:ascii="Arial" w:hAnsi="Arial" w:cs="Arial"/>
                <w:color w:val="1C1C1C"/>
                <w:sz w:val="20"/>
              </w:rPr>
              <w:t>The ability to manage change</w:t>
            </w:r>
          </w:p>
          <w:p w14:paraId="3846D032" w14:textId="77777777" w:rsidR="003E47AD" w:rsidRPr="00F213E0" w:rsidRDefault="003E47AD" w:rsidP="00153931">
            <w:pPr>
              <w:pStyle w:val="ListParagraph"/>
              <w:widowControl w:val="0"/>
              <w:numPr>
                <w:ilvl w:val="0"/>
                <w:numId w:val="13"/>
              </w:numPr>
              <w:tabs>
                <w:tab w:val="left" w:pos="252"/>
                <w:tab w:val="left" w:pos="720"/>
              </w:tabs>
              <w:autoSpaceDE w:val="0"/>
              <w:autoSpaceDN w:val="0"/>
              <w:adjustRightInd w:val="0"/>
              <w:ind w:left="252" w:hanging="252"/>
              <w:rPr>
                <w:rFonts w:ascii="Arial" w:hAnsi="Arial" w:cs="Arial"/>
                <w:color w:val="1C1C1C"/>
                <w:sz w:val="20"/>
              </w:rPr>
            </w:pPr>
            <w:r w:rsidRPr="00F213E0">
              <w:rPr>
                <w:rFonts w:ascii="Arial" w:hAnsi="Arial" w:cs="Arial"/>
                <w:color w:val="1C1C1C"/>
                <w:sz w:val="20"/>
              </w:rPr>
              <w:t>Non-profit business management</w:t>
            </w:r>
          </w:p>
          <w:p w14:paraId="0FADCF81" w14:textId="77777777" w:rsidR="003E47AD" w:rsidRPr="00F213E0" w:rsidRDefault="003E47AD" w:rsidP="00153931">
            <w:pPr>
              <w:pStyle w:val="ListParagraph"/>
              <w:widowControl w:val="0"/>
              <w:numPr>
                <w:ilvl w:val="0"/>
                <w:numId w:val="13"/>
              </w:numPr>
              <w:tabs>
                <w:tab w:val="left" w:pos="252"/>
                <w:tab w:val="left" w:pos="720"/>
              </w:tabs>
              <w:autoSpaceDE w:val="0"/>
              <w:autoSpaceDN w:val="0"/>
              <w:adjustRightInd w:val="0"/>
              <w:ind w:left="252" w:hanging="252"/>
              <w:rPr>
                <w:rFonts w:ascii="Arial" w:hAnsi="Arial" w:cs="Arial"/>
                <w:color w:val="1C1C1C"/>
                <w:sz w:val="20"/>
              </w:rPr>
            </w:pPr>
            <w:r w:rsidRPr="00F213E0">
              <w:rPr>
                <w:rFonts w:ascii="Arial" w:hAnsi="Arial" w:cs="Arial"/>
                <w:color w:val="1C1C1C"/>
                <w:sz w:val="20"/>
              </w:rPr>
              <w:t>Asset management – collections, people, budget, capital, metrics and data analysis</w:t>
            </w:r>
          </w:p>
          <w:p w14:paraId="19FE4A54" w14:textId="77777777" w:rsidR="003E47AD" w:rsidRPr="00F213E0" w:rsidRDefault="003E47AD" w:rsidP="00153931">
            <w:pPr>
              <w:pStyle w:val="ListParagraph"/>
              <w:widowControl w:val="0"/>
              <w:numPr>
                <w:ilvl w:val="0"/>
                <w:numId w:val="13"/>
              </w:numPr>
              <w:tabs>
                <w:tab w:val="left" w:pos="252"/>
                <w:tab w:val="left" w:pos="720"/>
              </w:tabs>
              <w:autoSpaceDE w:val="0"/>
              <w:autoSpaceDN w:val="0"/>
              <w:adjustRightInd w:val="0"/>
              <w:ind w:left="252" w:hanging="252"/>
              <w:rPr>
                <w:rFonts w:ascii="Arial" w:hAnsi="Arial" w:cs="Arial"/>
                <w:color w:val="1C1C1C"/>
                <w:sz w:val="20"/>
              </w:rPr>
            </w:pPr>
            <w:r w:rsidRPr="00F213E0">
              <w:rPr>
                <w:rFonts w:ascii="Arial" w:hAnsi="Arial" w:cs="Arial"/>
                <w:color w:val="1C1C1C"/>
                <w:sz w:val="20"/>
              </w:rPr>
              <w:t>Willingness to admit what you don’t know, learn fast and enlist the support of others who can help</w:t>
            </w:r>
          </w:p>
          <w:p w14:paraId="4B763069" w14:textId="77777777" w:rsidR="003E47AD" w:rsidRDefault="003E47AD" w:rsidP="00153931">
            <w:pPr>
              <w:pStyle w:val="ListParagraph"/>
              <w:widowControl w:val="0"/>
              <w:numPr>
                <w:ilvl w:val="0"/>
                <w:numId w:val="13"/>
              </w:numPr>
              <w:tabs>
                <w:tab w:val="left" w:pos="252"/>
                <w:tab w:val="left" w:pos="720"/>
              </w:tabs>
              <w:autoSpaceDE w:val="0"/>
              <w:autoSpaceDN w:val="0"/>
              <w:adjustRightInd w:val="0"/>
              <w:ind w:left="252" w:hanging="252"/>
              <w:rPr>
                <w:rFonts w:ascii="Arial" w:hAnsi="Arial" w:cs="Arial"/>
                <w:color w:val="1C1C1C"/>
                <w:sz w:val="20"/>
              </w:rPr>
            </w:pPr>
            <w:r>
              <w:rPr>
                <w:rFonts w:ascii="Arial" w:hAnsi="Arial" w:cs="Arial"/>
                <w:color w:val="1C1C1C"/>
                <w:sz w:val="20"/>
              </w:rPr>
              <w:t xml:space="preserve">Service oriented </w:t>
            </w:r>
          </w:p>
          <w:p w14:paraId="102C1951" w14:textId="77777777" w:rsidR="003E47AD" w:rsidRPr="00F213E0" w:rsidRDefault="003E47AD" w:rsidP="00153931">
            <w:pPr>
              <w:pStyle w:val="ListParagraph"/>
              <w:widowControl w:val="0"/>
              <w:numPr>
                <w:ilvl w:val="0"/>
                <w:numId w:val="13"/>
              </w:numPr>
              <w:tabs>
                <w:tab w:val="left" w:pos="252"/>
                <w:tab w:val="left" w:pos="720"/>
              </w:tabs>
              <w:autoSpaceDE w:val="0"/>
              <w:autoSpaceDN w:val="0"/>
              <w:adjustRightInd w:val="0"/>
              <w:ind w:left="252" w:hanging="252"/>
              <w:rPr>
                <w:rFonts w:ascii="Arial" w:hAnsi="Arial" w:cs="Arial"/>
                <w:color w:val="1C1C1C"/>
                <w:sz w:val="20"/>
              </w:rPr>
            </w:pPr>
            <w:r w:rsidRPr="00F213E0">
              <w:rPr>
                <w:rFonts w:ascii="Arial" w:hAnsi="Arial" w:cs="Arial"/>
                <w:color w:val="1C1C1C"/>
                <w:sz w:val="20"/>
              </w:rPr>
              <w:t>Crisis management</w:t>
            </w:r>
          </w:p>
          <w:p w14:paraId="06D404DB" w14:textId="77777777" w:rsidR="003E47AD" w:rsidRPr="00F213E0" w:rsidRDefault="003E47AD" w:rsidP="00153931">
            <w:pPr>
              <w:pStyle w:val="ListParagraph"/>
              <w:widowControl w:val="0"/>
              <w:numPr>
                <w:ilvl w:val="0"/>
                <w:numId w:val="13"/>
              </w:numPr>
              <w:tabs>
                <w:tab w:val="left" w:pos="252"/>
                <w:tab w:val="left" w:pos="720"/>
              </w:tabs>
              <w:autoSpaceDE w:val="0"/>
              <w:autoSpaceDN w:val="0"/>
              <w:adjustRightInd w:val="0"/>
              <w:ind w:left="252" w:hanging="252"/>
              <w:rPr>
                <w:rFonts w:ascii="Arial" w:hAnsi="Arial" w:cs="Arial"/>
                <w:color w:val="1C1C1C"/>
                <w:sz w:val="20"/>
              </w:rPr>
            </w:pPr>
            <w:r w:rsidRPr="00F213E0">
              <w:rPr>
                <w:rFonts w:ascii="Arial" w:hAnsi="Arial" w:cs="Arial"/>
                <w:color w:val="1C1C1C"/>
                <w:sz w:val="20"/>
              </w:rPr>
              <w:t xml:space="preserve">Spontaneity </w:t>
            </w:r>
          </w:p>
          <w:p w14:paraId="0ECB0387" w14:textId="77777777" w:rsidR="003E47AD" w:rsidRPr="00F213E0" w:rsidRDefault="003E47AD" w:rsidP="00153931">
            <w:pPr>
              <w:pStyle w:val="ListParagraph"/>
              <w:widowControl w:val="0"/>
              <w:numPr>
                <w:ilvl w:val="0"/>
                <w:numId w:val="13"/>
              </w:numPr>
              <w:tabs>
                <w:tab w:val="left" w:pos="252"/>
                <w:tab w:val="left" w:pos="720"/>
              </w:tabs>
              <w:autoSpaceDE w:val="0"/>
              <w:autoSpaceDN w:val="0"/>
              <w:adjustRightInd w:val="0"/>
              <w:ind w:left="252" w:hanging="252"/>
              <w:rPr>
                <w:rFonts w:ascii="Arial" w:hAnsi="Arial" w:cs="Arial"/>
                <w:color w:val="1C1C1C"/>
                <w:sz w:val="20"/>
              </w:rPr>
            </w:pPr>
            <w:r w:rsidRPr="00F213E0">
              <w:rPr>
                <w:rFonts w:ascii="Arial" w:hAnsi="Arial" w:cs="Arial"/>
                <w:color w:val="1C1C1C"/>
                <w:sz w:val="20"/>
              </w:rPr>
              <w:t>Empathy</w:t>
            </w:r>
          </w:p>
          <w:p w14:paraId="1D530DD7" w14:textId="77777777" w:rsidR="003E47AD" w:rsidRDefault="003E47AD" w:rsidP="00153931">
            <w:pPr>
              <w:pStyle w:val="ListParagraph"/>
              <w:widowControl w:val="0"/>
              <w:numPr>
                <w:ilvl w:val="0"/>
                <w:numId w:val="13"/>
              </w:numPr>
              <w:tabs>
                <w:tab w:val="left" w:pos="252"/>
                <w:tab w:val="left" w:pos="720"/>
              </w:tabs>
              <w:autoSpaceDE w:val="0"/>
              <w:autoSpaceDN w:val="0"/>
              <w:adjustRightInd w:val="0"/>
              <w:ind w:left="252" w:hanging="252"/>
              <w:rPr>
                <w:rFonts w:ascii="Arial" w:hAnsi="Arial" w:cs="Arial"/>
                <w:color w:val="1C1C1C"/>
                <w:sz w:val="20"/>
              </w:rPr>
            </w:pPr>
            <w:r w:rsidRPr="00F213E0">
              <w:rPr>
                <w:rFonts w:ascii="Arial" w:hAnsi="Arial" w:cs="Arial"/>
                <w:color w:val="1C1C1C"/>
                <w:sz w:val="20"/>
              </w:rPr>
              <w:t>24/7 commitment</w:t>
            </w:r>
          </w:p>
          <w:p w14:paraId="1646A2A3" w14:textId="77777777" w:rsidR="003E47AD" w:rsidRPr="00F213E0" w:rsidRDefault="003E47AD" w:rsidP="00153931">
            <w:pPr>
              <w:pStyle w:val="ListParagraph"/>
              <w:widowControl w:val="0"/>
              <w:numPr>
                <w:ilvl w:val="0"/>
                <w:numId w:val="13"/>
              </w:numPr>
              <w:tabs>
                <w:tab w:val="left" w:pos="252"/>
                <w:tab w:val="left" w:pos="720"/>
              </w:tabs>
              <w:autoSpaceDE w:val="0"/>
              <w:autoSpaceDN w:val="0"/>
              <w:adjustRightInd w:val="0"/>
              <w:ind w:left="252" w:hanging="252"/>
              <w:rPr>
                <w:rFonts w:ascii="Arial" w:hAnsi="Arial" w:cs="Arial"/>
                <w:color w:val="1C1C1C"/>
                <w:sz w:val="20"/>
              </w:rPr>
            </w:pPr>
            <w:r>
              <w:rPr>
                <w:rFonts w:ascii="Arial" w:hAnsi="Arial" w:cs="Arial"/>
                <w:color w:val="1C1C1C"/>
                <w:sz w:val="20"/>
              </w:rPr>
              <w:t>Risk taker</w:t>
            </w:r>
          </w:p>
          <w:p w14:paraId="2ED9FD2A" w14:textId="77777777" w:rsidR="003E47AD" w:rsidRPr="00F213E0" w:rsidRDefault="003E47AD" w:rsidP="00360F55">
            <w:pPr>
              <w:ind w:left="360"/>
              <w:rPr>
                <w:rFonts w:ascii="Arial" w:hAnsi="Arial"/>
                <w:sz w:val="20"/>
              </w:rPr>
            </w:pPr>
          </w:p>
        </w:tc>
        <w:tc>
          <w:tcPr>
            <w:tcW w:w="3420" w:type="dxa"/>
            <w:shd w:val="clear" w:color="auto" w:fill="FFFFFF"/>
          </w:tcPr>
          <w:p w14:paraId="7BD205B4" w14:textId="77777777" w:rsidR="003E47AD" w:rsidRDefault="003E47AD" w:rsidP="00360F55">
            <w:pPr>
              <w:tabs>
                <w:tab w:val="left" w:pos="252"/>
              </w:tabs>
              <w:contextualSpacing/>
              <w:rPr>
                <w:rFonts w:ascii="Arial" w:hAnsi="Arial"/>
                <w:b/>
                <w:sz w:val="20"/>
              </w:rPr>
            </w:pPr>
            <w:r>
              <w:rPr>
                <w:rFonts w:ascii="Arial" w:hAnsi="Arial"/>
                <w:b/>
                <w:sz w:val="20"/>
              </w:rPr>
              <w:t>Online:</w:t>
            </w:r>
          </w:p>
          <w:p w14:paraId="4331B53D" w14:textId="77777777" w:rsidR="003E47AD" w:rsidRDefault="003E47AD" w:rsidP="00153931">
            <w:pPr>
              <w:pStyle w:val="ListParagraph"/>
              <w:numPr>
                <w:ilvl w:val="0"/>
                <w:numId w:val="14"/>
              </w:numPr>
              <w:tabs>
                <w:tab w:val="left" w:pos="252"/>
              </w:tabs>
              <w:rPr>
                <w:rFonts w:ascii="Arial" w:hAnsi="Arial"/>
                <w:sz w:val="20"/>
              </w:rPr>
            </w:pPr>
            <w:r>
              <w:rPr>
                <w:rFonts w:ascii="Arial" w:hAnsi="Arial"/>
                <w:sz w:val="20"/>
              </w:rPr>
              <w:t>Readings:</w:t>
            </w:r>
          </w:p>
          <w:p w14:paraId="1EEC888F" w14:textId="77777777" w:rsidR="008F50E6" w:rsidRDefault="008F50E6" w:rsidP="00153931">
            <w:pPr>
              <w:pStyle w:val="ListParagraph"/>
              <w:numPr>
                <w:ilvl w:val="0"/>
                <w:numId w:val="31"/>
              </w:numPr>
              <w:tabs>
                <w:tab w:val="left" w:pos="252"/>
              </w:tabs>
              <w:rPr>
                <w:rFonts w:ascii="Arial" w:hAnsi="Arial"/>
                <w:sz w:val="20"/>
              </w:rPr>
            </w:pPr>
            <w:r w:rsidRPr="00A84C3E">
              <w:rPr>
                <w:rFonts w:ascii="Arial" w:hAnsi="Arial"/>
                <w:sz w:val="20"/>
              </w:rPr>
              <w:t>Prentice</w:t>
            </w:r>
            <w:r>
              <w:rPr>
                <w:rFonts w:ascii="Arial" w:hAnsi="Arial"/>
                <w:sz w:val="20"/>
              </w:rPr>
              <w:t>.</w:t>
            </w:r>
            <w:r w:rsidRPr="00A84C3E">
              <w:rPr>
                <w:rFonts w:ascii="Arial" w:hAnsi="Arial"/>
                <w:sz w:val="20"/>
              </w:rPr>
              <w:t xml:space="preserve"> Chapter 6, Taking Responsibility.</w:t>
            </w:r>
          </w:p>
          <w:p w14:paraId="3588B31F" w14:textId="70F58B1E" w:rsidR="003E47AD" w:rsidRPr="008F50E6" w:rsidRDefault="003E47AD" w:rsidP="006F5294">
            <w:pPr>
              <w:pStyle w:val="ListParagraph"/>
              <w:numPr>
                <w:ilvl w:val="0"/>
                <w:numId w:val="31"/>
              </w:numPr>
              <w:tabs>
                <w:tab w:val="left" w:pos="252"/>
              </w:tabs>
              <w:rPr>
                <w:rFonts w:ascii="Arial" w:hAnsi="Arial"/>
                <w:sz w:val="20"/>
              </w:rPr>
            </w:pPr>
            <w:r w:rsidRPr="008F50E6">
              <w:rPr>
                <w:rFonts w:ascii="Arial" w:hAnsi="Arial"/>
                <w:sz w:val="20"/>
              </w:rPr>
              <w:t>Prentice. Chapter 13, Leadership in the Digital Age</w:t>
            </w:r>
          </w:p>
          <w:p w14:paraId="584C7A90" w14:textId="77777777" w:rsidR="003E47AD" w:rsidRPr="007571B3" w:rsidRDefault="003E47AD" w:rsidP="00153931">
            <w:pPr>
              <w:pStyle w:val="ListParagraph"/>
              <w:numPr>
                <w:ilvl w:val="0"/>
                <w:numId w:val="31"/>
              </w:numPr>
              <w:tabs>
                <w:tab w:val="left" w:pos="252"/>
              </w:tabs>
              <w:rPr>
                <w:rFonts w:ascii="Arial" w:hAnsi="Arial"/>
                <w:sz w:val="20"/>
              </w:rPr>
            </w:pPr>
            <w:r>
              <w:rPr>
                <w:rFonts w:ascii="Arial" w:hAnsi="Arial"/>
                <w:sz w:val="20"/>
              </w:rPr>
              <w:t xml:space="preserve">Schwartz, M. Top Skills for Tomorrow’s Librarians.  </w:t>
            </w:r>
            <w:r w:rsidRPr="007571B3">
              <w:rPr>
                <w:rFonts w:ascii="Arial" w:hAnsi="Arial"/>
                <w:i/>
                <w:sz w:val="20"/>
              </w:rPr>
              <w:t>Library Journal March 1, 2016</w:t>
            </w:r>
            <w:r w:rsidRPr="007571B3">
              <w:rPr>
                <w:sz w:val="20"/>
              </w:rPr>
              <w:t xml:space="preserve"> </w:t>
            </w:r>
            <w:r w:rsidRPr="007571B3">
              <w:rPr>
                <w:rFonts w:ascii="Arial" w:hAnsi="Arial"/>
                <w:i/>
                <w:sz w:val="20"/>
              </w:rPr>
              <w:t>http://lj.libraryjournal.com/2016/03/careers/top-skills-for-tomorrows-librarians-careers-2016/</w:t>
            </w:r>
          </w:p>
          <w:p w14:paraId="0906B909" w14:textId="77777777" w:rsidR="003E47AD" w:rsidRPr="00E2447F" w:rsidRDefault="003E47AD" w:rsidP="00153931">
            <w:pPr>
              <w:pStyle w:val="ListParagraph"/>
              <w:numPr>
                <w:ilvl w:val="0"/>
                <w:numId w:val="31"/>
              </w:numPr>
              <w:tabs>
                <w:tab w:val="left" w:pos="252"/>
              </w:tabs>
              <w:rPr>
                <w:rFonts w:ascii="Arial" w:hAnsi="Arial"/>
                <w:sz w:val="20"/>
              </w:rPr>
            </w:pPr>
            <w:r w:rsidRPr="00E2447F">
              <w:rPr>
                <w:rFonts w:ascii="Arial" w:hAnsi="Arial"/>
                <w:sz w:val="20"/>
              </w:rPr>
              <w:t>Urban Libraries Council:  Library Leadership Brief.  Library Leaders Owning Leadership. Summer 2012</w:t>
            </w:r>
          </w:p>
          <w:p w14:paraId="61F55620" w14:textId="315DA28D" w:rsidR="003E47AD" w:rsidRDefault="00FB0456" w:rsidP="00360F55">
            <w:pPr>
              <w:pStyle w:val="ListParagraph"/>
              <w:tabs>
                <w:tab w:val="left" w:pos="252"/>
              </w:tabs>
              <w:ind w:left="612"/>
              <w:rPr>
                <w:rFonts w:ascii="Arial" w:hAnsi="Arial"/>
                <w:sz w:val="20"/>
              </w:rPr>
            </w:pPr>
            <w:hyperlink r:id="rId45" w:history="1">
              <w:r w:rsidR="00E97CC9" w:rsidRPr="00A52A98">
                <w:rPr>
                  <w:rStyle w:val="Hyperlink"/>
                  <w:rFonts w:ascii="Arial" w:hAnsi="Arial"/>
                  <w:sz w:val="20"/>
                </w:rPr>
                <w:t>http://www.urbanlibraries.org/filebin/pdfs/Leadership_Brief_Final_061112.pdf</w:t>
              </w:r>
            </w:hyperlink>
          </w:p>
          <w:p w14:paraId="4B8C124A" w14:textId="76E25ED3" w:rsidR="00E97CC9" w:rsidRPr="00E97CC9" w:rsidRDefault="00E97CC9" w:rsidP="00E97CC9">
            <w:pPr>
              <w:pStyle w:val="ListParagraph"/>
              <w:numPr>
                <w:ilvl w:val="0"/>
                <w:numId w:val="31"/>
              </w:numPr>
              <w:tabs>
                <w:tab w:val="left" w:pos="342"/>
              </w:tabs>
              <w:rPr>
                <w:rFonts w:ascii="Arial" w:hAnsi="Arial"/>
                <w:sz w:val="20"/>
              </w:rPr>
            </w:pPr>
            <w:r w:rsidRPr="00E97CC9">
              <w:rPr>
                <w:rFonts w:ascii="Arial" w:hAnsi="Arial"/>
                <w:sz w:val="20"/>
              </w:rPr>
              <w:t>ALA/LLAMA Foundational Competencies – White Paper</w:t>
            </w:r>
            <w:r w:rsidRPr="00E97CC9">
              <w:t xml:space="preserve"> </w:t>
            </w:r>
            <w:r w:rsidRPr="00E97CC9">
              <w:rPr>
                <w:rFonts w:ascii="Arial" w:hAnsi="Arial"/>
                <w:sz w:val="20"/>
              </w:rPr>
              <w:t>http://www.ala.org/llama/sites/ala.org.llama/files/content/LLAMA%20Foundational%20Competencies%20-%20White%20Paper.pdf</w:t>
            </w:r>
          </w:p>
          <w:p w14:paraId="1BF5EAE2" w14:textId="77777777" w:rsidR="003E47AD" w:rsidRPr="00576D72" w:rsidRDefault="003E47AD" w:rsidP="00153931">
            <w:pPr>
              <w:pStyle w:val="ListParagraph"/>
              <w:numPr>
                <w:ilvl w:val="0"/>
                <w:numId w:val="14"/>
              </w:numPr>
              <w:tabs>
                <w:tab w:val="left" w:pos="252"/>
              </w:tabs>
              <w:ind w:left="252" w:hanging="252"/>
              <w:rPr>
                <w:rFonts w:ascii="Arial" w:hAnsi="Arial"/>
                <w:sz w:val="20"/>
              </w:rPr>
            </w:pPr>
            <w:r>
              <w:rPr>
                <w:rFonts w:ascii="Arial" w:hAnsi="Arial"/>
                <w:sz w:val="20"/>
              </w:rPr>
              <w:t>Instructor Lecture: Almost Everything You Need to Know to Be a Successful Library Leader</w:t>
            </w:r>
          </w:p>
          <w:p w14:paraId="4440B119" w14:textId="22B5638B" w:rsidR="003E47AD" w:rsidRPr="00A43B19" w:rsidRDefault="003E47AD" w:rsidP="00153931">
            <w:pPr>
              <w:pStyle w:val="ListParagraph"/>
              <w:numPr>
                <w:ilvl w:val="0"/>
                <w:numId w:val="14"/>
              </w:numPr>
              <w:tabs>
                <w:tab w:val="left" w:pos="252"/>
              </w:tabs>
              <w:ind w:left="252" w:hanging="252"/>
              <w:rPr>
                <w:rFonts w:ascii="Arial" w:hAnsi="Arial"/>
                <w:b/>
                <w:sz w:val="20"/>
              </w:rPr>
            </w:pPr>
            <w:r w:rsidRPr="001F2429">
              <w:rPr>
                <w:rFonts w:ascii="Arial" w:hAnsi="Arial"/>
                <w:b/>
                <w:color w:val="FF0000"/>
                <w:sz w:val="20"/>
              </w:rPr>
              <w:t>DUE!</w:t>
            </w:r>
            <w:r>
              <w:rPr>
                <w:rFonts w:ascii="Arial" w:hAnsi="Arial"/>
                <w:b/>
                <w:sz w:val="20"/>
              </w:rPr>
              <w:t xml:space="preserve"> </w:t>
            </w:r>
            <w:r w:rsidRPr="001F2429">
              <w:rPr>
                <w:rFonts w:ascii="Arial" w:hAnsi="Arial"/>
                <w:b/>
                <w:sz w:val="20"/>
              </w:rPr>
              <w:t>Discussion</w:t>
            </w:r>
            <w:r>
              <w:rPr>
                <w:rFonts w:ascii="Arial" w:hAnsi="Arial"/>
                <w:sz w:val="20"/>
              </w:rPr>
              <w:t xml:space="preserve"> </w:t>
            </w:r>
            <w:r>
              <w:rPr>
                <w:rFonts w:ascii="Arial" w:hAnsi="Arial"/>
                <w:b/>
                <w:sz w:val="20"/>
              </w:rPr>
              <w:t>4</w:t>
            </w:r>
            <w:r>
              <w:rPr>
                <w:rFonts w:ascii="Arial" w:hAnsi="Arial"/>
                <w:sz w:val="20"/>
              </w:rPr>
              <w:t>: 21</w:t>
            </w:r>
            <w:r w:rsidRPr="00A43B19">
              <w:rPr>
                <w:rFonts w:ascii="Arial" w:hAnsi="Arial"/>
                <w:sz w:val="20"/>
                <w:vertAlign w:val="superscript"/>
              </w:rPr>
              <w:t>st</w:t>
            </w:r>
            <w:r>
              <w:rPr>
                <w:rFonts w:ascii="Arial" w:hAnsi="Arial"/>
                <w:sz w:val="20"/>
              </w:rPr>
              <w:t xml:space="preserve"> Century Library Leader Attributes/Skills</w:t>
            </w:r>
            <w:r w:rsidR="00242FFB">
              <w:rPr>
                <w:rFonts w:ascii="Arial" w:hAnsi="Arial"/>
                <w:sz w:val="20"/>
              </w:rPr>
              <w:t xml:space="preserve"> </w:t>
            </w:r>
            <w:r w:rsidR="00C45875">
              <w:rPr>
                <w:rFonts w:ascii="Arial" w:hAnsi="Arial"/>
                <w:sz w:val="20"/>
              </w:rPr>
              <w:t xml:space="preserve">and selected library leader </w:t>
            </w:r>
            <w:r w:rsidR="00242FFB">
              <w:rPr>
                <w:rFonts w:ascii="Arial" w:hAnsi="Arial"/>
                <w:sz w:val="20"/>
              </w:rPr>
              <w:t xml:space="preserve">+ Reflection </w:t>
            </w:r>
            <w:r w:rsidR="00C45875">
              <w:rPr>
                <w:rFonts w:ascii="Arial" w:hAnsi="Arial"/>
                <w:sz w:val="20"/>
              </w:rPr>
              <w:t xml:space="preserve">about the </w:t>
            </w:r>
            <w:r w:rsidR="00242FFB">
              <w:rPr>
                <w:rFonts w:ascii="Arial" w:hAnsi="Arial"/>
                <w:sz w:val="20"/>
              </w:rPr>
              <w:t>group experience</w:t>
            </w:r>
            <w:r>
              <w:rPr>
                <w:rFonts w:ascii="Arial" w:hAnsi="Arial"/>
                <w:sz w:val="20"/>
              </w:rPr>
              <w:t xml:space="preserve"> – (</w:t>
            </w:r>
            <w:r w:rsidRPr="00DA4AC6">
              <w:rPr>
                <w:rFonts w:ascii="Arial" w:hAnsi="Arial"/>
                <w:b/>
                <w:sz w:val="20"/>
              </w:rPr>
              <w:t>student-led</w:t>
            </w:r>
            <w:r w:rsidRPr="00DA4AC6">
              <w:rPr>
                <w:rFonts w:ascii="Arial" w:hAnsi="Arial"/>
                <w:b/>
                <w:color w:val="FF0000"/>
                <w:sz w:val="20"/>
              </w:rPr>
              <w:t xml:space="preserve"> </w:t>
            </w:r>
            <w:r>
              <w:rPr>
                <w:rFonts w:ascii="Arial" w:hAnsi="Arial"/>
                <w:sz w:val="20"/>
              </w:rPr>
              <w:t xml:space="preserve">discussion board):  initial post due by </w:t>
            </w:r>
            <w:r w:rsidRPr="00A43B19">
              <w:rPr>
                <w:rFonts w:ascii="Arial" w:hAnsi="Arial"/>
                <w:b/>
                <w:sz w:val="20"/>
              </w:rPr>
              <w:t>Thursday, 10/5, 11:59 p.m.</w:t>
            </w:r>
            <w:r w:rsidRPr="00A43B19">
              <w:rPr>
                <w:rFonts w:ascii="Arial" w:hAnsi="Arial"/>
                <w:sz w:val="20"/>
              </w:rPr>
              <w:t xml:space="preserve">; 2+ replies due by </w:t>
            </w:r>
            <w:r w:rsidRPr="00A43B19">
              <w:rPr>
                <w:rFonts w:ascii="Arial" w:hAnsi="Arial"/>
                <w:b/>
                <w:sz w:val="20"/>
              </w:rPr>
              <w:t>Sunday, 10/8, 11:59 p.m.</w:t>
            </w:r>
          </w:p>
          <w:p w14:paraId="00D6F37D" w14:textId="77777777" w:rsidR="003E47AD" w:rsidRPr="005B1B96" w:rsidRDefault="003E47AD" w:rsidP="00153931">
            <w:pPr>
              <w:pStyle w:val="ListParagraph"/>
              <w:numPr>
                <w:ilvl w:val="0"/>
                <w:numId w:val="14"/>
              </w:numPr>
              <w:tabs>
                <w:tab w:val="left" w:pos="252"/>
              </w:tabs>
              <w:ind w:left="252" w:hanging="252"/>
              <w:rPr>
                <w:rFonts w:ascii="Arial" w:hAnsi="Arial"/>
                <w:sz w:val="20"/>
              </w:rPr>
            </w:pPr>
            <w:r w:rsidRPr="009C6389">
              <w:rPr>
                <w:rFonts w:ascii="Arial" w:hAnsi="Arial"/>
                <w:b/>
                <w:color w:val="FF0000"/>
                <w:sz w:val="20"/>
              </w:rPr>
              <w:t>DUE!</w:t>
            </w:r>
            <w:r>
              <w:rPr>
                <w:rFonts w:ascii="Arial" w:hAnsi="Arial"/>
                <w:sz w:val="20"/>
              </w:rPr>
              <w:t xml:space="preserve"> </w:t>
            </w:r>
            <w:r>
              <w:rPr>
                <w:rFonts w:ascii="Arial" w:hAnsi="Arial"/>
                <w:b/>
                <w:sz w:val="20"/>
              </w:rPr>
              <w:t xml:space="preserve">Group Library Leader </w:t>
            </w:r>
            <w:r w:rsidRPr="009C6389">
              <w:rPr>
                <w:rFonts w:ascii="Arial" w:hAnsi="Arial"/>
                <w:b/>
                <w:sz w:val="20"/>
              </w:rPr>
              <w:t>Profile</w:t>
            </w:r>
            <w:r>
              <w:rPr>
                <w:rFonts w:ascii="Arial" w:hAnsi="Arial"/>
                <w:b/>
                <w:sz w:val="20"/>
              </w:rPr>
              <w:t xml:space="preserve">, </w:t>
            </w:r>
            <w:r>
              <w:rPr>
                <w:rFonts w:ascii="Arial" w:hAnsi="Arial"/>
                <w:sz w:val="20"/>
              </w:rPr>
              <w:t xml:space="preserve">post URL </w:t>
            </w:r>
            <w:proofErr w:type="spellStart"/>
            <w:r>
              <w:rPr>
                <w:rFonts w:ascii="Arial" w:hAnsi="Arial"/>
                <w:sz w:val="20"/>
              </w:rPr>
              <w:t>Diigo</w:t>
            </w:r>
            <w:proofErr w:type="spellEnd"/>
            <w:r>
              <w:rPr>
                <w:rFonts w:ascii="Arial" w:hAnsi="Arial"/>
                <w:sz w:val="20"/>
              </w:rPr>
              <w:t xml:space="preserve"> link in Assignments by </w:t>
            </w:r>
            <w:r w:rsidRPr="004F31F3">
              <w:rPr>
                <w:rFonts w:ascii="Arial" w:hAnsi="Arial"/>
                <w:b/>
                <w:sz w:val="20"/>
              </w:rPr>
              <w:t xml:space="preserve">Sunday, </w:t>
            </w:r>
            <w:r w:rsidRPr="00A43B19">
              <w:rPr>
                <w:rFonts w:ascii="Arial" w:hAnsi="Arial"/>
                <w:b/>
                <w:sz w:val="20"/>
              </w:rPr>
              <w:t xml:space="preserve">10/8, </w:t>
            </w:r>
            <w:r w:rsidRPr="004F31F3">
              <w:rPr>
                <w:rFonts w:ascii="Arial" w:hAnsi="Arial"/>
                <w:b/>
                <w:sz w:val="20"/>
              </w:rPr>
              <w:t xml:space="preserve">11:59 p.m. </w:t>
            </w:r>
          </w:p>
        </w:tc>
      </w:tr>
    </w:tbl>
    <w:p w14:paraId="452B2D62" w14:textId="77777777" w:rsidR="003E47AD" w:rsidRDefault="003E47AD" w:rsidP="003E47AD">
      <w:pPr>
        <w:rPr>
          <w:rFonts w:ascii="Arial" w:hAnsi="Arial"/>
          <w:sz w:val="20"/>
          <w:szCs w:val="20"/>
        </w:rPr>
      </w:pPr>
    </w:p>
    <w:p w14:paraId="2478D960" w14:textId="77777777" w:rsidR="003E47AD" w:rsidRDefault="003E47AD" w:rsidP="003E47AD">
      <w:pPr>
        <w:rPr>
          <w:rFonts w:ascii="Arial" w:hAnsi="Arial"/>
          <w:sz w:val="20"/>
          <w:szCs w:val="20"/>
        </w:rPr>
      </w:pPr>
      <w:r>
        <w:rPr>
          <w:rFonts w:ascii="Arial" w:hAnsi="Arial"/>
          <w:sz w:val="20"/>
          <w:szCs w:val="20"/>
        </w:rPr>
        <w:br w:type="page"/>
      </w:r>
    </w:p>
    <w:p w14:paraId="4B380A5F" w14:textId="77777777" w:rsidR="003E47AD" w:rsidRDefault="003E47AD" w:rsidP="00141455">
      <w:pPr>
        <w:spacing w:after="0"/>
        <w:rPr>
          <w:rFonts w:ascii="Arial" w:hAnsi="Arial"/>
          <w:sz w:val="20"/>
          <w:szCs w:val="20"/>
        </w:rPr>
      </w:pPr>
    </w:p>
    <w:tbl>
      <w:tblPr>
        <w:tblStyle w:val="TableGrid"/>
        <w:tblpPr w:leftFromText="180" w:rightFromText="180" w:vertAnchor="text" w:tblpX="-635" w:tblpY="1"/>
        <w:tblOverlap w:val="never"/>
        <w:tblW w:w="10525" w:type="dxa"/>
        <w:tblLayout w:type="fixed"/>
        <w:tblLook w:val="04A0" w:firstRow="1" w:lastRow="0" w:firstColumn="1" w:lastColumn="0" w:noHBand="0" w:noVBand="1"/>
      </w:tblPr>
      <w:tblGrid>
        <w:gridCol w:w="895"/>
        <w:gridCol w:w="1350"/>
        <w:gridCol w:w="1260"/>
        <w:gridCol w:w="2340"/>
        <w:gridCol w:w="4680"/>
      </w:tblGrid>
      <w:tr w:rsidR="003E47AD" w:rsidRPr="0087028D" w14:paraId="4180E807" w14:textId="77777777" w:rsidTr="00360F55">
        <w:tc>
          <w:tcPr>
            <w:tcW w:w="895" w:type="dxa"/>
            <w:shd w:val="pct25" w:color="auto" w:fill="auto"/>
          </w:tcPr>
          <w:p w14:paraId="3FF2B7D4" w14:textId="77777777" w:rsidR="003E47AD" w:rsidRPr="0087028D" w:rsidRDefault="003E47AD" w:rsidP="00360F55">
            <w:pPr>
              <w:rPr>
                <w:rFonts w:ascii="Arial" w:hAnsi="Arial"/>
                <w:b/>
                <w:sz w:val="20"/>
                <w:szCs w:val="20"/>
              </w:rPr>
            </w:pPr>
            <w:r w:rsidRPr="0087028D">
              <w:rPr>
                <w:rFonts w:ascii="Arial" w:hAnsi="Arial"/>
                <w:b/>
                <w:sz w:val="20"/>
                <w:szCs w:val="20"/>
              </w:rPr>
              <w:t>Week</w:t>
            </w:r>
          </w:p>
        </w:tc>
        <w:tc>
          <w:tcPr>
            <w:tcW w:w="1350" w:type="dxa"/>
            <w:shd w:val="pct25" w:color="auto" w:fill="auto"/>
          </w:tcPr>
          <w:p w14:paraId="5D830745" w14:textId="77777777" w:rsidR="003E47AD" w:rsidRDefault="003E47AD" w:rsidP="00360F55">
            <w:pPr>
              <w:rPr>
                <w:rFonts w:ascii="Arial" w:hAnsi="Arial"/>
                <w:b/>
                <w:sz w:val="20"/>
                <w:szCs w:val="20"/>
              </w:rPr>
            </w:pPr>
            <w:r>
              <w:rPr>
                <w:rFonts w:ascii="Arial" w:hAnsi="Arial"/>
                <w:b/>
                <w:sz w:val="20"/>
                <w:szCs w:val="20"/>
              </w:rPr>
              <w:t>Day/</w:t>
            </w:r>
            <w:r w:rsidRPr="0087028D">
              <w:rPr>
                <w:rFonts w:ascii="Arial" w:hAnsi="Arial"/>
                <w:b/>
                <w:sz w:val="20"/>
                <w:szCs w:val="20"/>
              </w:rPr>
              <w:t>Date</w:t>
            </w:r>
            <w:r>
              <w:rPr>
                <w:rFonts w:ascii="Arial" w:hAnsi="Arial"/>
                <w:b/>
                <w:sz w:val="20"/>
                <w:szCs w:val="20"/>
              </w:rPr>
              <w:t>s</w:t>
            </w:r>
          </w:p>
          <w:p w14:paraId="06BAD84F" w14:textId="77777777" w:rsidR="003E47AD" w:rsidRPr="0087028D" w:rsidRDefault="003E47AD" w:rsidP="00360F55">
            <w:pPr>
              <w:rPr>
                <w:rFonts w:ascii="Arial" w:hAnsi="Arial"/>
                <w:b/>
                <w:sz w:val="20"/>
                <w:szCs w:val="20"/>
              </w:rPr>
            </w:pPr>
            <w:r>
              <w:rPr>
                <w:rFonts w:ascii="Arial" w:hAnsi="Arial"/>
                <w:b/>
                <w:sz w:val="20"/>
                <w:szCs w:val="20"/>
              </w:rPr>
              <w:t>(Mon.-Sun.)</w:t>
            </w:r>
          </w:p>
        </w:tc>
        <w:tc>
          <w:tcPr>
            <w:tcW w:w="1260" w:type="dxa"/>
            <w:shd w:val="pct25" w:color="auto" w:fill="auto"/>
          </w:tcPr>
          <w:p w14:paraId="4908F3F0" w14:textId="77777777" w:rsidR="003E47AD" w:rsidRPr="0087028D" w:rsidRDefault="003E47AD" w:rsidP="00360F55">
            <w:pPr>
              <w:rPr>
                <w:rFonts w:ascii="Arial" w:hAnsi="Arial"/>
                <w:b/>
                <w:sz w:val="20"/>
                <w:szCs w:val="20"/>
              </w:rPr>
            </w:pPr>
            <w:r w:rsidRPr="0087028D">
              <w:rPr>
                <w:rFonts w:ascii="Arial" w:hAnsi="Arial"/>
                <w:b/>
                <w:sz w:val="20"/>
                <w:szCs w:val="20"/>
              </w:rPr>
              <w:t>Unit Title</w:t>
            </w:r>
          </w:p>
        </w:tc>
        <w:tc>
          <w:tcPr>
            <w:tcW w:w="2340" w:type="dxa"/>
            <w:shd w:val="pct25" w:color="auto" w:fill="auto"/>
          </w:tcPr>
          <w:p w14:paraId="77832297" w14:textId="77777777" w:rsidR="003E47AD" w:rsidRPr="0087028D" w:rsidRDefault="003E47AD" w:rsidP="00360F55">
            <w:pPr>
              <w:rPr>
                <w:rFonts w:ascii="Arial" w:hAnsi="Arial"/>
                <w:b/>
                <w:sz w:val="20"/>
                <w:szCs w:val="20"/>
              </w:rPr>
            </w:pPr>
            <w:r>
              <w:rPr>
                <w:rFonts w:ascii="Arial" w:hAnsi="Arial"/>
                <w:b/>
                <w:sz w:val="20"/>
                <w:szCs w:val="20"/>
              </w:rPr>
              <w:t>Topics</w:t>
            </w:r>
          </w:p>
        </w:tc>
        <w:tc>
          <w:tcPr>
            <w:tcW w:w="4680" w:type="dxa"/>
            <w:shd w:val="pct25" w:color="auto" w:fill="auto"/>
          </w:tcPr>
          <w:p w14:paraId="7CD2E3FA" w14:textId="77777777" w:rsidR="003E47AD" w:rsidRPr="0087028D" w:rsidRDefault="003E47AD" w:rsidP="00360F55">
            <w:pPr>
              <w:rPr>
                <w:rFonts w:ascii="Arial" w:hAnsi="Arial"/>
                <w:b/>
                <w:sz w:val="20"/>
                <w:szCs w:val="20"/>
              </w:rPr>
            </w:pPr>
            <w:r w:rsidRPr="0087028D">
              <w:rPr>
                <w:rFonts w:ascii="Arial" w:hAnsi="Arial"/>
                <w:b/>
                <w:sz w:val="20"/>
                <w:szCs w:val="20"/>
              </w:rPr>
              <w:t>Activities, and Assignments</w:t>
            </w:r>
          </w:p>
        </w:tc>
      </w:tr>
    </w:tbl>
    <w:tbl>
      <w:tblPr>
        <w:tblStyle w:val="TableGrid"/>
        <w:tblpPr w:leftFromText="180" w:rightFromText="180" w:vertAnchor="text" w:tblpX="-645" w:tblpY="1"/>
        <w:tblOverlap w:val="never"/>
        <w:tblW w:w="10525" w:type="dxa"/>
        <w:tblLayout w:type="fixed"/>
        <w:tblLook w:val="04A0" w:firstRow="1" w:lastRow="0" w:firstColumn="1" w:lastColumn="0" w:noHBand="0" w:noVBand="1"/>
      </w:tblPr>
      <w:tblGrid>
        <w:gridCol w:w="905"/>
        <w:gridCol w:w="1350"/>
        <w:gridCol w:w="1250"/>
        <w:gridCol w:w="2340"/>
        <w:gridCol w:w="4680"/>
      </w:tblGrid>
      <w:tr w:rsidR="003E47AD" w:rsidRPr="0087028D" w14:paraId="454AC198" w14:textId="77777777" w:rsidTr="00360F55">
        <w:trPr>
          <w:trHeight w:val="800"/>
        </w:trPr>
        <w:tc>
          <w:tcPr>
            <w:tcW w:w="905" w:type="dxa"/>
            <w:tcBorders>
              <w:bottom w:val="single" w:sz="4" w:space="0" w:color="auto"/>
            </w:tcBorders>
            <w:shd w:val="pct12" w:color="auto" w:fill="auto"/>
          </w:tcPr>
          <w:p w14:paraId="09523847" w14:textId="77777777" w:rsidR="003E47AD" w:rsidRPr="0087028D" w:rsidRDefault="003E47AD" w:rsidP="00360F55">
            <w:pPr>
              <w:rPr>
                <w:rFonts w:ascii="Arial" w:hAnsi="Arial"/>
                <w:sz w:val="20"/>
                <w:szCs w:val="20"/>
              </w:rPr>
            </w:pPr>
            <w:r>
              <w:rPr>
                <w:rFonts w:ascii="Arial" w:hAnsi="Arial"/>
                <w:sz w:val="20"/>
                <w:szCs w:val="20"/>
              </w:rPr>
              <w:t>6</w:t>
            </w:r>
          </w:p>
        </w:tc>
        <w:tc>
          <w:tcPr>
            <w:tcW w:w="1350" w:type="dxa"/>
            <w:tcBorders>
              <w:bottom w:val="single" w:sz="4" w:space="0" w:color="auto"/>
            </w:tcBorders>
            <w:shd w:val="pct12" w:color="auto" w:fill="auto"/>
          </w:tcPr>
          <w:p w14:paraId="3245A634" w14:textId="77777777" w:rsidR="003E47AD" w:rsidRPr="0087028D" w:rsidRDefault="003E47AD" w:rsidP="00360F55">
            <w:pPr>
              <w:rPr>
                <w:rFonts w:ascii="Arial" w:hAnsi="Arial"/>
                <w:sz w:val="20"/>
                <w:szCs w:val="20"/>
              </w:rPr>
            </w:pPr>
            <w:r>
              <w:rPr>
                <w:rFonts w:ascii="Arial" w:hAnsi="Arial"/>
                <w:sz w:val="20"/>
                <w:szCs w:val="20"/>
              </w:rPr>
              <w:t>Mon., 10/9 – Sun., 10/15</w:t>
            </w:r>
          </w:p>
        </w:tc>
        <w:tc>
          <w:tcPr>
            <w:tcW w:w="1250" w:type="dxa"/>
            <w:tcBorders>
              <w:bottom w:val="single" w:sz="4" w:space="0" w:color="auto"/>
            </w:tcBorders>
            <w:shd w:val="pct12" w:color="auto" w:fill="auto"/>
          </w:tcPr>
          <w:p w14:paraId="3505EB63" w14:textId="77777777" w:rsidR="003E47AD" w:rsidRPr="0087028D" w:rsidRDefault="003E47AD" w:rsidP="00360F55">
            <w:pPr>
              <w:rPr>
                <w:rFonts w:ascii="Arial" w:hAnsi="Arial"/>
                <w:sz w:val="20"/>
                <w:szCs w:val="20"/>
              </w:rPr>
            </w:pPr>
            <w:r w:rsidRPr="004E64D1">
              <w:rPr>
                <w:rFonts w:ascii="Arial" w:hAnsi="Arial"/>
                <w:sz w:val="20"/>
                <w:szCs w:val="20"/>
              </w:rPr>
              <w:t>Leadership Styles</w:t>
            </w:r>
            <w:r>
              <w:rPr>
                <w:rFonts w:ascii="Arial" w:hAnsi="Arial"/>
                <w:sz w:val="20"/>
                <w:szCs w:val="20"/>
              </w:rPr>
              <w:t xml:space="preserve"> &amp; Philosophy</w:t>
            </w:r>
          </w:p>
        </w:tc>
        <w:tc>
          <w:tcPr>
            <w:tcW w:w="2340" w:type="dxa"/>
            <w:tcBorders>
              <w:bottom w:val="single" w:sz="4" w:space="0" w:color="auto"/>
            </w:tcBorders>
            <w:shd w:val="pct12" w:color="auto" w:fill="auto"/>
          </w:tcPr>
          <w:p w14:paraId="3F240E48" w14:textId="77777777" w:rsidR="003E47AD" w:rsidRPr="009C38D6" w:rsidRDefault="003E47AD" w:rsidP="00360F55">
            <w:pPr>
              <w:rPr>
                <w:rFonts w:ascii="Arial" w:hAnsi="Arial"/>
                <w:color w:val="000000" w:themeColor="text1"/>
                <w:sz w:val="20"/>
              </w:rPr>
            </w:pPr>
            <w:r w:rsidRPr="009C38D6">
              <w:rPr>
                <w:rFonts w:ascii="Arial" w:hAnsi="Arial"/>
                <w:color w:val="000000" w:themeColor="text1"/>
                <w:sz w:val="20"/>
              </w:rPr>
              <w:t>Leadership Styles</w:t>
            </w:r>
          </w:p>
          <w:p w14:paraId="6544A769" w14:textId="77777777" w:rsidR="003E47AD" w:rsidRDefault="003E47AD" w:rsidP="00153931">
            <w:pPr>
              <w:pStyle w:val="ListParagraph"/>
              <w:numPr>
                <w:ilvl w:val="0"/>
                <w:numId w:val="28"/>
              </w:numPr>
              <w:ind w:left="422"/>
              <w:contextualSpacing w:val="0"/>
              <w:rPr>
                <w:rFonts w:ascii="Arial" w:hAnsi="Arial"/>
                <w:sz w:val="20"/>
              </w:rPr>
            </w:pPr>
            <w:r>
              <w:rPr>
                <w:rFonts w:ascii="Arial" w:hAnsi="Arial"/>
                <w:sz w:val="20"/>
              </w:rPr>
              <w:t>Autocratic</w:t>
            </w:r>
          </w:p>
          <w:p w14:paraId="15D75D62" w14:textId="77777777" w:rsidR="003E47AD" w:rsidRDefault="003E47AD" w:rsidP="00153931">
            <w:pPr>
              <w:pStyle w:val="ListParagraph"/>
              <w:numPr>
                <w:ilvl w:val="0"/>
                <w:numId w:val="28"/>
              </w:numPr>
              <w:ind w:left="422"/>
              <w:contextualSpacing w:val="0"/>
              <w:rPr>
                <w:rFonts w:ascii="Arial" w:hAnsi="Arial"/>
                <w:sz w:val="20"/>
              </w:rPr>
            </w:pPr>
            <w:r>
              <w:rPr>
                <w:rFonts w:ascii="Arial" w:hAnsi="Arial"/>
                <w:sz w:val="20"/>
              </w:rPr>
              <w:t>Democratic</w:t>
            </w:r>
          </w:p>
          <w:p w14:paraId="02264435" w14:textId="77777777" w:rsidR="003E47AD" w:rsidRDefault="003E47AD" w:rsidP="00153931">
            <w:pPr>
              <w:pStyle w:val="ListParagraph"/>
              <w:numPr>
                <w:ilvl w:val="0"/>
                <w:numId w:val="28"/>
              </w:numPr>
              <w:ind w:left="422"/>
              <w:contextualSpacing w:val="0"/>
              <w:rPr>
                <w:rFonts w:ascii="Arial" w:hAnsi="Arial"/>
                <w:sz w:val="20"/>
              </w:rPr>
            </w:pPr>
            <w:r>
              <w:rPr>
                <w:rFonts w:ascii="Arial" w:hAnsi="Arial"/>
                <w:sz w:val="20"/>
              </w:rPr>
              <w:t>Free-reign</w:t>
            </w:r>
          </w:p>
          <w:p w14:paraId="1113634C" w14:textId="77777777" w:rsidR="003E47AD" w:rsidRDefault="003E47AD" w:rsidP="00153931">
            <w:pPr>
              <w:pStyle w:val="ListParagraph"/>
              <w:numPr>
                <w:ilvl w:val="0"/>
                <w:numId w:val="28"/>
              </w:numPr>
              <w:ind w:left="422"/>
              <w:contextualSpacing w:val="0"/>
              <w:rPr>
                <w:rFonts w:ascii="Arial" w:hAnsi="Arial"/>
                <w:sz w:val="20"/>
              </w:rPr>
            </w:pPr>
            <w:r>
              <w:rPr>
                <w:rFonts w:ascii="Arial" w:hAnsi="Arial"/>
                <w:sz w:val="20"/>
              </w:rPr>
              <w:t>Facilitative</w:t>
            </w:r>
          </w:p>
          <w:p w14:paraId="2FD51D60" w14:textId="77777777" w:rsidR="003E47AD" w:rsidRDefault="003E47AD" w:rsidP="00153931">
            <w:pPr>
              <w:pStyle w:val="ListParagraph"/>
              <w:numPr>
                <w:ilvl w:val="0"/>
                <w:numId w:val="28"/>
              </w:numPr>
              <w:ind w:left="422"/>
              <w:contextualSpacing w:val="0"/>
              <w:rPr>
                <w:rFonts w:ascii="Arial" w:hAnsi="Arial"/>
                <w:sz w:val="20"/>
              </w:rPr>
            </w:pPr>
            <w:r>
              <w:rPr>
                <w:rFonts w:ascii="Arial" w:hAnsi="Arial"/>
                <w:sz w:val="20"/>
              </w:rPr>
              <w:t>Servant</w:t>
            </w:r>
          </w:p>
          <w:p w14:paraId="1DD4B049" w14:textId="77777777" w:rsidR="003E47AD" w:rsidRDefault="003E47AD" w:rsidP="00153931">
            <w:pPr>
              <w:pStyle w:val="ListParagraph"/>
              <w:numPr>
                <w:ilvl w:val="0"/>
                <w:numId w:val="28"/>
              </w:numPr>
              <w:ind w:left="422"/>
              <w:contextualSpacing w:val="0"/>
              <w:rPr>
                <w:rFonts w:ascii="Arial" w:hAnsi="Arial"/>
                <w:sz w:val="20"/>
              </w:rPr>
            </w:pPr>
            <w:r>
              <w:rPr>
                <w:rFonts w:ascii="Arial" w:hAnsi="Arial"/>
                <w:sz w:val="20"/>
              </w:rPr>
              <w:t>Authentic</w:t>
            </w:r>
          </w:p>
          <w:p w14:paraId="037BB425" w14:textId="77777777" w:rsidR="003E47AD" w:rsidRDefault="003E47AD" w:rsidP="00360F55">
            <w:pPr>
              <w:rPr>
                <w:rFonts w:ascii="Arial" w:hAnsi="Arial"/>
                <w:color w:val="000000" w:themeColor="text1"/>
                <w:sz w:val="20"/>
              </w:rPr>
            </w:pPr>
          </w:p>
          <w:p w14:paraId="3BBA97D4" w14:textId="77777777" w:rsidR="003E47AD" w:rsidRDefault="003E47AD" w:rsidP="00360F55">
            <w:pPr>
              <w:rPr>
                <w:rFonts w:ascii="Arial" w:hAnsi="Arial" w:cs="Arial"/>
                <w:sz w:val="20"/>
              </w:rPr>
            </w:pPr>
            <w:r w:rsidRPr="00EB49EB">
              <w:rPr>
                <w:rFonts w:ascii="Arial" w:hAnsi="Arial" w:cs="Arial"/>
                <w:sz w:val="20"/>
              </w:rPr>
              <w:t>Buildin</w:t>
            </w:r>
            <w:r>
              <w:rPr>
                <w:rFonts w:ascii="Arial" w:hAnsi="Arial" w:cs="Arial"/>
                <w:sz w:val="20"/>
              </w:rPr>
              <w:t>g a leader’s legitimacy through:</w:t>
            </w:r>
          </w:p>
          <w:p w14:paraId="005F7630" w14:textId="77777777" w:rsidR="003E47AD" w:rsidRPr="00EB49EB" w:rsidRDefault="003E47AD" w:rsidP="00153931">
            <w:pPr>
              <w:pStyle w:val="ListParagraph"/>
              <w:numPr>
                <w:ilvl w:val="0"/>
                <w:numId w:val="49"/>
              </w:numPr>
              <w:ind w:left="432"/>
              <w:contextualSpacing w:val="0"/>
              <w:rPr>
                <w:rFonts w:ascii="Arial" w:hAnsi="Arial" w:cs="Arial"/>
                <w:b/>
                <w:sz w:val="20"/>
              </w:rPr>
            </w:pPr>
            <w:r>
              <w:rPr>
                <w:rFonts w:ascii="Arial" w:hAnsi="Arial" w:cs="Arial"/>
                <w:sz w:val="20"/>
              </w:rPr>
              <w:t>H</w:t>
            </w:r>
            <w:r w:rsidRPr="00EB49EB">
              <w:rPr>
                <w:rFonts w:ascii="Arial" w:hAnsi="Arial" w:cs="Arial"/>
                <w:sz w:val="20"/>
              </w:rPr>
              <w:t>onest relationships</w:t>
            </w:r>
          </w:p>
          <w:p w14:paraId="6945BE91" w14:textId="77777777" w:rsidR="003E47AD" w:rsidRPr="00EB49EB" w:rsidRDefault="003E47AD" w:rsidP="00153931">
            <w:pPr>
              <w:pStyle w:val="ListParagraph"/>
              <w:numPr>
                <w:ilvl w:val="0"/>
                <w:numId w:val="49"/>
              </w:numPr>
              <w:ind w:left="432"/>
              <w:contextualSpacing w:val="0"/>
              <w:rPr>
                <w:rFonts w:ascii="Arial" w:hAnsi="Arial" w:cs="Arial"/>
                <w:b/>
                <w:sz w:val="20"/>
              </w:rPr>
            </w:pPr>
            <w:r w:rsidRPr="00EB49EB">
              <w:rPr>
                <w:rFonts w:ascii="Arial" w:hAnsi="Arial" w:cs="Arial"/>
                <w:sz w:val="20"/>
              </w:rPr>
              <w:t>Passion for purpose</w:t>
            </w:r>
          </w:p>
          <w:p w14:paraId="33ACA42F" w14:textId="77777777" w:rsidR="003E47AD" w:rsidRPr="00EB49EB" w:rsidRDefault="003E47AD" w:rsidP="00153931">
            <w:pPr>
              <w:pStyle w:val="ListParagraph"/>
              <w:numPr>
                <w:ilvl w:val="0"/>
                <w:numId w:val="49"/>
              </w:numPr>
              <w:ind w:left="432"/>
              <w:contextualSpacing w:val="0"/>
              <w:rPr>
                <w:rFonts w:ascii="Arial" w:hAnsi="Arial" w:cs="Arial"/>
                <w:b/>
                <w:sz w:val="20"/>
              </w:rPr>
            </w:pPr>
            <w:r w:rsidRPr="00EB49EB">
              <w:rPr>
                <w:rFonts w:ascii="Arial" w:hAnsi="Arial" w:cs="Arial"/>
                <w:sz w:val="20"/>
              </w:rPr>
              <w:t>Self-actualized; awareness of strengths, limitations</w:t>
            </w:r>
          </w:p>
          <w:p w14:paraId="01236955" w14:textId="77777777" w:rsidR="003E47AD" w:rsidRDefault="003E47AD" w:rsidP="00360F55">
            <w:pPr>
              <w:rPr>
                <w:rFonts w:ascii="Arial" w:hAnsi="Arial"/>
                <w:color w:val="000000" w:themeColor="text1"/>
                <w:sz w:val="20"/>
              </w:rPr>
            </w:pPr>
          </w:p>
          <w:p w14:paraId="468C9594" w14:textId="77777777" w:rsidR="003E47AD" w:rsidRDefault="003E47AD" w:rsidP="00360F55">
            <w:pPr>
              <w:rPr>
                <w:rFonts w:ascii="Arial" w:hAnsi="Arial"/>
                <w:color w:val="000000" w:themeColor="text1"/>
                <w:sz w:val="20"/>
              </w:rPr>
            </w:pPr>
            <w:r>
              <w:rPr>
                <w:rFonts w:ascii="Arial" w:hAnsi="Arial"/>
                <w:color w:val="000000" w:themeColor="text1"/>
                <w:sz w:val="20"/>
              </w:rPr>
              <w:t>Formulating a leadership philosophy</w:t>
            </w:r>
          </w:p>
          <w:p w14:paraId="1A533559" w14:textId="77777777" w:rsidR="003E47AD" w:rsidRPr="00EF61A2" w:rsidRDefault="003E47AD" w:rsidP="00360F55">
            <w:pPr>
              <w:rPr>
                <w:rFonts w:ascii="Arial" w:hAnsi="Arial"/>
                <w:color w:val="000000" w:themeColor="text1"/>
                <w:sz w:val="20"/>
              </w:rPr>
            </w:pPr>
          </w:p>
          <w:p w14:paraId="05324977" w14:textId="77777777" w:rsidR="003E47AD" w:rsidRPr="00EF61A2" w:rsidRDefault="003E47AD" w:rsidP="00360F55">
            <w:pPr>
              <w:rPr>
                <w:rFonts w:ascii="Arial" w:hAnsi="Arial"/>
                <w:color w:val="000000" w:themeColor="text1"/>
                <w:sz w:val="20"/>
              </w:rPr>
            </w:pPr>
            <w:r w:rsidRPr="00EF61A2">
              <w:rPr>
                <w:rFonts w:ascii="Arial" w:hAnsi="Arial"/>
                <w:color w:val="000000" w:themeColor="text1"/>
                <w:sz w:val="20"/>
              </w:rPr>
              <w:t xml:space="preserve">Key </w:t>
            </w:r>
            <w:r>
              <w:rPr>
                <w:rFonts w:ascii="Arial" w:hAnsi="Arial"/>
                <w:color w:val="000000" w:themeColor="text1"/>
                <w:sz w:val="20"/>
              </w:rPr>
              <w:t>l</w:t>
            </w:r>
            <w:r w:rsidRPr="00EF61A2">
              <w:rPr>
                <w:rFonts w:ascii="Arial" w:hAnsi="Arial"/>
                <w:color w:val="000000" w:themeColor="text1"/>
                <w:sz w:val="20"/>
              </w:rPr>
              <w:t xml:space="preserve">eadership </w:t>
            </w:r>
            <w:r>
              <w:rPr>
                <w:rFonts w:ascii="Arial" w:hAnsi="Arial"/>
                <w:color w:val="000000" w:themeColor="text1"/>
                <w:sz w:val="20"/>
              </w:rPr>
              <w:t>a</w:t>
            </w:r>
            <w:r w:rsidRPr="00EF61A2">
              <w:rPr>
                <w:rFonts w:ascii="Arial" w:hAnsi="Arial"/>
                <w:color w:val="000000" w:themeColor="text1"/>
                <w:sz w:val="20"/>
              </w:rPr>
              <w:t>ssessment tools:</w:t>
            </w:r>
          </w:p>
          <w:p w14:paraId="7538FB32" w14:textId="77777777" w:rsidR="003E47AD" w:rsidRPr="00EF61A2" w:rsidRDefault="003E47AD" w:rsidP="00153931">
            <w:pPr>
              <w:pStyle w:val="ListParagraph"/>
              <w:numPr>
                <w:ilvl w:val="0"/>
                <w:numId w:val="28"/>
              </w:numPr>
              <w:ind w:left="422"/>
              <w:contextualSpacing w:val="0"/>
              <w:rPr>
                <w:rFonts w:ascii="Arial" w:hAnsi="Arial"/>
                <w:color w:val="000000" w:themeColor="text1"/>
                <w:sz w:val="20"/>
              </w:rPr>
            </w:pPr>
            <w:r w:rsidRPr="00EF61A2">
              <w:rPr>
                <w:rFonts w:ascii="Arial" w:hAnsi="Arial"/>
                <w:color w:val="000000" w:themeColor="text1"/>
                <w:sz w:val="20"/>
              </w:rPr>
              <w:t>Emotional Intelligence (Daniel Goleman)t</w:t>
            </w:r>
          </w:p>
          <w:p w14:paraId="2609AA5F" w14:textId="77777777" w:rsidR="003E47AD" w:rsidRPr="00EF61A2" w:rsidRDefault="003E47AD" w:rsidP="00153931">
            <w:pPr>
              <w:pStyle w:val="ListParagraph"/>
              <w:numPr>
                <w:ilvl w:val="0"/>
                <w:numId w:val="28"/>
              </w:numPr>
              <w:ind w:left="422"/>
              <w:contextualSpacing w:val="0"/>
              <w:rPr>
                <w:rFonts w:ascii="Arial" w:hAnsi="Arial"/>
                <w:color w:val="000000" w:themeColor="text1"/>
                <w:sz w:val="20"/>
              </w:rPr>
            </w:pPr>
            <w:r w:rsidRPr="00EF61A2">
              <w:rPr>
                <w:rFonts w:ascii="Arial" w:hAnsi="Arial"/>
                <w:color w:val="000000" w:themeColor="text1"/>
                <w:sz w:val="20"/>
              </w:rPr>
              <w:t>Multiple Intelligences (Howard Gardner)</w:t>
            </w:r>
          </w:p>
          <w:p w14:paraId="5BD9C611" w14:textId="77777777" w:rsidR="003E47AD" w:rsidRPr="00EF61A2" w:rsidRDefault="003E47AD" w:rsidP="00153931">
            <w:pPr>
              <w:pStyle w:val="ListParagraph"/>
              <w:numPr>
                <w:ilvl w:val="0"/>
                <w:numId w:val="28"/>
              </w:numPr>
              <w:ind w:left="422"/>
              <w:contextualSpacing w:val="0"/>
              <w:rPr>
                <w:rFonts w:ascii="Arial" w:hAnsi="Arial"/>
                <w:color w:val="000000" w:themeColor="text1"/>
                <w:sz w:val="20"/>
              </w:rPr>
            </w:pPr>
            <w:r w:rsidRPr="00EF61A2">
              <w:rPr>
                <w:rFonts w:ascii="Arial" w:hAnsi="Arial"/>
                <w:color w:val="000000" w:themeColor="text1"/>
                <w:sz w:val="20"/>
              </w:rPr>
              <w:t>Myers-Briggs (Jung</w:t>
            </w:r>
            <w:r>
              <w:rPr>
                <w:rFonts w:ascii="Arial" w:hAnsi="Arial"/>
                <w:color w:val="000000" w:themeColor="text1"/>
                <w:sz w:val="20"/>
              </w:rPr>
              <w:t xml:space="preserve"> personality</w:t>
            </w:r>
            <w:r w:rsidRPr="00EF61A2">
              <w:rPr>
                <w:rFonts w:ascii="Arial" w:hAnsi="Arial"/>
                <w:color w:val="000000" w:themeColor="text1"/>
                <w:sz w:val="20"/>
              </w:rPr>
              <w:t>)</w:t>
            </w:r>
          </w:p>
          <w:p w14:paraId="4C9065EC" w14:textId="77777777" w:rsidR="003E47AD" w:rsidRPr="00EF61A2" w:rsidRDefault="003E47AD" w:rsidP="00360F55">
            <w:pPr>
              <w:rPr>
                <w:rFonts w:ascii="Arial" w:hAnsi="Arial"/>
                <w:color w:val="000000" w:themeColor="text1"/>
                <w:sz w:val="20"/>
              </w:rPr>
            </w:pPr>
          </w:p>
          <w:p w14:paraId="5AA2F037" w14:textId="77777777" w:rsidR="003E47AD" w:rsidRDefault="003E47AD" w:rsidP="00360F55">
            <w:pPr>
              <w:rPr>
                <w:rFonts w:ascii="Arial" w:hAnsi="Arial"/>
                <w:sz w:val="20"/>
              </w:rPr>
            </w:pPr>
            <w:r>
              <w:rPr>
                <w:rFonts w:ascii="Arial" w:hAnsi="Arial"/>
                <w:sz w:val="20"/>
              </w:rPr>
              <w:t>Understanding yourself as a l</w:t>
            </w:r>
            <w:r w:rsidRPr="00EF61A2">
              <w:rPr>
                <w:rFonts w:ascii="Arial" w:hAnsi="Arial"/>
                <w:sz w:val="20"/>
              </w:rPr>
              <w:t>eader</w:t>
            </w:r>
            <w:r>
              <w:rPr>
                <w:rFonts w:ascii="Arial" w:hAnsi="Arial"/>
                <w:sz w:val="20"/>
              </w:rPr>
              <w:t>: self-assessment inventories</w:t>
            </w:r>
          </w:p>
          <w:p w14:paraId="37E653E2" w14:textId="77777777" w:rsidR="003E47AD" w:rsidRPr="00C15E5D" w:rsidRDefault="003E47AD" w:rsidP="00360F55">
            <w:pPr>
              <w:contextualSpacing/>
              <w:rPr>
                <w:rFonts w:ascii="Arial" w:hAnsi="Arial"/>
                <w:sz w:val="20"/>
              </w:rPr>
            </w:pPr>
          </w:p>
        </w:tc>
        <w:tc>
          <w:tcPr>
            <w:tcW w:w="4680" w:type="dxa"/>
            <w:tcBorders>
              <w:bottom w:val="single" w:sz="4" w:space="0" w:color="auto"/>
            </w:tcBorders>
            <w:shd w:val="pct12" w:color="auto" w:fill="auto"/>
          </w:tcPr>
          <w:p w14:paraId="1A2CE024" w14:textId="77777777" w:rsidR="003E47AD" w:rsidRDefault="003E47AD" w:rsidP="00360F55">
            <w:pPr>
              <w:tabs>
                <w:tab w:val="left" w:pos="252"/>
              </w:tabs>
              <w:contextualSpacing/>
              <w:rPr>
                <w:rFonts w:ascii="Arial" w:hAnsi="Arial"/>
                <w:b/>
                <w:sz w:val="20"/>
              </w:rPr>
            </w:pPr>
            <w:r>
              <w:rPr>
                <w:rFonts w:ascii="Arial" w:hAnsi="Arial"/>
                <w:b/>
                <w:sz w:val="20"/>
              </w:rPr>
              <w:t>Online:</w:t>
            </w:r>
          </w:p>
          <w:p w14:paraId="469F9327" w14:textId="77777777" w:rsidR="003E47AD" w:rsidRDefault="003E47AD" w:rsidP="00153931">
            <w:pPr>
              <w:pStyle w:val="ListParagraph"/>
              <w:numPr>
                <w:ilvl w:val="0"/>
                <w:numId w:val="14"/>
              </w:numPr>
              <w:tabs>
                <w:tab w:val="left" w:pos="252"/>
              </w:tabs>
              <w:rPr>
                <w:rFonts w:ascii="Arial" w:hAnsi="Arial"/>
                <w:sz w:val="20"/>
              </w:rPr>
            </w:pPr>
            <w:r>
              <w:rPr>
                <w:rFonts w:ascii="Arial" w:hAnsi="Arial"/>
                <w:sz w:val="20"/>
              </w:rPr>
              <w:t>Readings:</w:t>
            </w:r>
          </w:p>
          <w:p w14:paraId="72DD2358" w14:textId="77777777" w:rsidR="003E47AD" w:rsidRPr="00E2447F" w:rsidRDefault="003E47AD" w:rsidP="00153931">
            <w:pPr>
              <w:pStyle w:val="ListParagraph"/>
              <w:numPr>
                <w:ilvl w:val="0"/>
                <w:numId w:val="32"/>
              </w:numPr>
              <w:tabs>
                <w:tab w:val="left" w:pos="252"/>
              </w:tabs>
              <w:rPr>
                <w:rFonts w:ascii="Arial" w:hAnsi="Arial"/>
                <w:color w:val="000000" w:themeColor="text1"/>
                <w:sz w:val="16"/>
                <w:szCs w:val="16"/>
              </w:rPr>
            </w:pPr>
            <w:proofErr w:type="spellStart"/>
            <w:r w:rsidRPr="009A340C">
              <w:rPr>
                <w:rFonts w:ascii="Arial" w:hAnsi="Arial"/>
                <w:color w:val="000000" w:themeColor="text1"/>
                <w:sz w:val="16"/>
                <w:szCs w:val="16"/>
              </w:rPr>
              <w:t>Benincasa</w:t>
            </w:r>
            <w:proofErr w:type="spellEnd"/>
            <w:r w:rsidRPr="009A340C">
              <w:rPr>
                <w:rFonts w:ascii="Arial" w:hAnsi="Arial"/>
                <w:color w:val="000000" w:themeColor="text1"/>
                <w:sz w:val="16"/>
                <w:szCs w:val="16"/>
              </w:rPr>
              <w:t xml:space="preserve">, Robyn (2012) </w:t>
            </w:r>
            <w:proofErr w:type="gramStart"/>
            <w:r w:rsidRPr="009A340C">
              <w:rPr>
                <w:rFonts w:ascii="Arial" w:hAnsi="Arial"/>
                <w:color w:val="000000" w:themeColor="text1"/>
                <w:sz w:val="16"/>
                <w:szCs w:val="16"/>
              </w:rPr>
              <w:t>Six</w:t>
            </w:r>
            <w:proofErr w:type="gramEnd"/>
            <w:r w:rsidRPr="009A340C">
              <w:rPr>
                <w:rFonts w:ascii="Arial" w:hAnsi="Arial"/>
                <w:color w:val="000000" w:themeColor="text1"/>
                <w:sz w:val="16"/>
                <w:szCs w:val="16"/>
              </w:rPr>
              <w:t xml:space="preserve"> leadership styles and when you should use them. Fast Company, May 29, 2012</w:t>
            </w:r>
            <w:r>
              <w:rPr>
                <w:rFonts w:ascii="Arial" w:hAnsi="Arial"/>
                <w:color w:val="000000" w:themeColor="text1"/>
                <w:sz w:val="16"/>
                <w:szCs w:val="16"/>
              </w:rPr>
              <w:t xml:space="preserve"> </w:t>
            </w:r>
            <w:r>
              <w:t xml:space="preserve"> </w:t>
            </w:r>
          </w:p>
          <w:p w14:paraId="28A1E18E" w14:textId="77777777" w:rsidR="003E47AD" w:rsidRPr="00A841E0" w:rsidRDefault="003E47AD" w:rsidP="00360F55">
            <w:pPr>
              <w:pStyle w:val="ListParagraph"/>
              <w:tabs>
                <w:tab w:val="left" w:pos="252"/>
              </w:tabs>
              <w:ind w:left="612"/>
              <w:rPr>
                <w:rFonts w:ascii="Arial" w:hAnsi="Arial"/>
                <w:color w:val="000000" w:themeColor="text1"/>
                <w:sz w:val="16"/>
                <w:szCs w:val="16"/>
              </w:rPr>
            </w:pPr>
            <w:r w:rsidRPr="00E2447F">
              <w:rPr>
                <w:rFonts w:ascii="Arial" w:hAnsi="Arial"/>
                <w:color w:val="000000" w:themeColor="text1"/>
                <w:sz w:val="16"/>
                <w:szCs w:val="16"/>
              </w:rPr>
              <w:t>http://www.fastcompany.com/1838481/6-leadership-styles-and-when-you-should-use-them</w:t>
            </w:r>
          </w:p>
          <w:p w14:paraId="6556BE5B" w14:textId="77777777" w:rsidR="003E47AD" w:rsidRDefault="003E47AD" w:rsidP="00153931">
            <w:pPr>
              <w:pStyle w:val="ListParagraph"/>
              <w:numPr>
                <w:ilvl w:val="0"/>
                <w:numId w:val="32"/>
              </w:numPr>
              <w:tabs>
                <w:tab w:val="left" w:pos="252"/>
              </w:tabs>
              <w:rPr>
                <w:rFonts w:ascii="Arial" w:hAnsi="Arial"/>
                <w:color w:val="000000" w:themeColor="text1"/>
                <w:sz w:val="16"/>
                <w:szCs w:val="16"/>
              </w:rPr>
            </w:pPr>
            <w:proofErr w:type="spellStart"/>
            <w:r w:rsidRPr="009A340C">
              <w:rPr>
                <w:rFonts w:ascii="Arial" w:hAnsi="Arial"/>
                <w:color w:val="000000" w:themeColor="text1"/>
                <w:sz w:val="16"/>
                <w:szCs w:val="16"/>
              </w:rPr>
              <w:t>Rooke</w:t>
            </w:r>
            <w:proofErr w:type="spellEnd"/>
            <w:r w:rsidRPr="009A340C">
              <w:rPr>
                <w:rFonts w:ascii="Arial" w:hAnsi="Arial"/>
                <w:color w:val="000000" w:themeColor="text1"/>
                <w:sz w:val="16"/>
                <w:szCs w:val="16"/>
              </w:rPr>
              <w:t xml:space="preserve">, David and </w:t>
            </w:r>
            <w:proofErr w:type="spellStart"/>
            <w:r w:rsidRPr="009A340C">
              <w:rPr>
                <w:rFonts w:ascii="Arial" w:hAnsi="Arial"/>
                <w:color w:val="000000" w:themeColor="text1"/>
                <w:sz w:val="16"/>
                <w:szCs w:val="16"/>
              </w:rPr>
              <w:t>Torbert</w:t>
            </w:r>
            <w:proofErr w:type="spellEnd"/>
            <w:r w:rsidRPr="009A340C">
              <w:rPr>
                <w:rFonts w:ascii="Arial" w:hAnsi="Arial"/>
                <w:color w:val="000000" w:themeColor="text1"/>
                <w:sz w:val="16"/>
                <w:szCs w:val="16"/>
              </w:rPr>
              <w:t xml:space="preserve">, </w:t>
            </w:r>
            <w:proofErr w:type="spellStart"/>
            <w:r w:rsidRPr="009A340C">
              <w:rPr>
                <w:rFonts w:ascii="Arial" w:hAnsi="Arial"/>
                <w:color w:val="000000" w:themeColor="text1"/>
                <w:sz w:val="16"/>
                <w:szCs w:val="16"/>
              </w:rPr>
              <w:t>Willam</w:t>
            </w:r>
            <w:proofErr w:type="spellEnd"/>
            <w:r w:rsidRPr="009A340C">
              <w:rPr>
                <w:rFonts w:ascii="Arial" w:hAnsi="Arial"/>
                <w:color w:val="000000" w:themeColor="text1"/>
                <w:sz w:val="16"/>
                <w:szCs w:val="16"/>
              </w:rPr>
              <w:t>, R. (2005) Seven Transformations of Leadership.  Harvard Business Review, April 2005</w:t>
            </w:r>
            <w:r>
              <w:rPr>
                <w:rFonts w:ascii="Arial" w:hAnsi="Arial"/>
                <w:color w:val="000000" w:themeColor="text1"/>
                <w:sz w:val="16"/>
                <w:szCs w:val="16"/>
              </w:rPr>
              <w:t xml:space="preserve"> </w:t>
            </w:r>
          </w:p>
          <w:p w14:paraId="4BD1849F" w14:textId="77777777" w:rsidR="003E47AD" w:rsidRPr="00A841E0" w:rsidRDefault="003E47AD" w:rsidP="00360F55">
            <w:pPr>
              <w:pStyle w:val="ListParagraph"/>
              <w:tabs>
                <w:tab w:val="left" w:pos="252"/>
              </w:tabs>
              <w:ind w:left="612"/>
              <w:rPr>
                <w:rFonts w:ascii="Arial" w:hAnsi="Arial"/>
                <w:color w:val="000000" w:themeColor="text1"/>
                <w:sz w:val="16"/>
                <w:szCs w:val="16"/>
              </w:rPr>
            </w:pPr>
            <w:r w:rsidRPr="00E2447F">
              <w:rPr>
                <w:rFonts w:ascii="Arial" w:hAnsi="Arial"/>
                <w:color w:val="000000" w:themeColor="text1"/>
                <w:sz w:val="16"/>
                <w:szCs w:val="16"/>
              </w:rPr>
              <w:t>https://hbr.org/2005/04/seven-transformations-of-leadership</w:t>
            </w:r>
          </w:p>
          <w:p w14:paraId="3FD9A041" w14:textId="77777777" w:rsidR="003E47AD" w:rsidRPr="007571B3" w:rsidRDefault="003E47AD" w:rsidP="00153931">
            <w:pPr>
              <w:pStyle w:val="ListParagraph"/>
              <w:numPr>
                <w:ilvl w:val="0"/>
                <w:numId w:val="32"/>
              </w:numPr>
              <w:tabs>
                <w:tab w:val="left" w:pos="252"/>
              </w:tabs>
              <w:rPr>
                <w:rFonts w:ascii="Arial" w:hAnsi="Arial"/>
                <w:sz w:val="16"/>
                <w:szCs w:val="16"/>
              </w:rPr>
            </w:pPr>
            <w:r w:rsidRPr="009A340C">
              <w:rPr>
                <w:rFonts w:ascii="Arial" w:hAnsi="Arial"/>
                <w:color w:val="000000" w:themeColor="text1"/>
                <w:sz w:val="16"/>
                <w:szCs w:val="16"/>
              </w:rPr>
              <w:t xml:space="preserve">Kruse, Kevin.  What is </w:t>
            </w:r>
            <w:proofErr w:type="gramStart"/>
            <w:r w:rsidRPr="009A340C">
              <w:rPr>
                <w:rFonts w:ascii="Arial" w:hAnsi="Arial"/>
                <w:color w:val="000000" w:themeColor="text1"/>
                <w:sz w:val="16"/>
                <w:szCs w:val="16"/>
              </w:rPr>
              <w:t>Authentic</w:t>
            </w:r>
            <w:proofErr w:type="gramEnd"/>
            <w:r w:rsidRPr="009A340C">
              <w:rPr>
                <w:rFonts w:ascii="Arial" w:hAnsi="Arial"/>
                <w:color w:val="000000" w:themeColor="text1"/>
                <w:sz w:val="16"/>
                <w:szCs w:val="16"/>
              </w:rPr>
              <w:t xml:space="preserve"> leadership? Forbes, May 12, 2013</w:t>
            </w:r>
            <w:r w:rsidRPr="007571B3">
              <w:rPr>
                <w:rFonts w:ascii="Arial" w:hAnsi="Arial"/>
                <w:sz w:val="16"/>
                <w:szCs w:val="16"/>
              </w:rPr>
              <w:t xml:space="preserve"> </w:t>
            </w:r>
          </w:p>
          <w:p w14:paraId="1AE5A4F3" w14:textId="77777777" w:rsidR="003E47AD" w:rsidRPr="00141455" w:rsidRDefault="00FB0456" w:rsidP="00360F55">
            <w:pPr>
              <w:pStyle w:val="ListParagraph"/>
              <w:tabs>
                <w:tab w:val="left" w:pos="252"/>
              </w:tabs>
              <w:ind w:left="612"/>
              <w:rPr>
                <w:rFonts w:ascii="Arial" w:hAnsi="Arial" w:cs="Arial"/>
                <w:sz w:val="16"/>
                <w:szCs w:val="16"/>
              </w:rPr>
            </w:pPr>
            <w:hyperlink r:id="rId46" w:anchor="4ffe5932ddd2" w:history="1">
              <w:r w:rsidR="003E47AD" w:rsidRPr="00141455">
                <w:rPr>
                  <w:rStyle w:val="Hyperlink"/>
                  <w:rFonts w:ascii="Arial" w:hAnsi="Arial" w:cs="Arial"/>
                  <w:sz w:val="16"/>
                  <w:szCs w:val="16"/>
                </w:rPr>
                <w:t>http://www.forbes.com/sites/kevinkruse/2013/05/12/what-is-authentic-leadership/#4ffe5932ddd2</w:t>
              </w:r>
            </w:hyperlink>
          </w:p>
          <w:p w14:paraId="76F5AEC1" w14:textId="77777777" w:rsidR="003E47AD" w:rsidRPr="007571B3" w:rsidRDefault="003E47AD" w:rsidP="00153931">
            <w:pPr>
              <w:pStyle w:val="ListParagraph"/>
              <w:numPr>
                <w:ilvl w:val="0"/>
                <w:numId w:val="32"/>
              </w:numPr>
              <w:tabs>
                <w:tab w:val="left" w:pos="252"/>
              </w:tabs>
              <w:rPr>
                <w:rFonts w:ascii="Arial" w:hAnsi="Arial"/>
                <w:sz w:val="16"/>
                <w:szCs w:val="16"/>
              </w:rPr>
            </w:pPr>
            <w:r w:rsidRPr="007571B3">
              <w:rPr>
                <w:rFonts w:ascii="Arial" w:hAnsi="Arial"/>
                <w:sz w:val="16"/>
                <w:szCs w:val="16"/>
              </w:rPr>
              <w:t>Bell, Steven.  There is No Such Thing as Library Leadership</w:t>
            </w:r>
          </w:p>
          <w:p w14:paraId="4A3E0FF5" w14:textId="77777777" w:rsidR="003E47AD" w:rsidRPr="007571B3" w:rsidRDefault="003E47AD" w:rsidP="00360F55">
            <w:pPr>
              <w:pStyle w:val="ListParagraph"/>
              <w:tabs>
                <w:tab w:val="left" w:pos="252"/>
              </w:tabs>
              <w:ind w:left="612"/>
              <w:rPr>
                <w:rFonts w:ascii="Arial" w:hAnsi="Arial"/>
                <w:sz w:val="16"/>
                <w:szCs w:val="16"/>
              </w:rPr>
            </w:pPr>
            <w:r w:rsidRPr="007571B3">
              <w:rPr>
                <w:rFonts w:ascii="Arial" w:hAnsi="Arial"/>
                <w:sz w:val="16"/>
                <w:szCs w:val="16"/>
              </w:rPr>
              <w:t>http://lj.libraryjournal.com/2013/09/opinion/leading-from-the-library/theres-no-such-thing-as-library-leadership-leading-from-the-library/</w:t>
            </w:r>
          </w:p>
          <w:p w14:paraId="49F70EEF" w14:textId="77777777" w:rsidR="003E47AD" w:rsidRPr="00D2596F" w:rsidRDefault="003E47AD" w:rsidP="00153931">
            <w:pPr>
              <w:pStyle w:val="ListParagraph"/>
              <w:numPr>
                <w:ilvl w:val="0"/>
                <w:numId w:val="14"/>
              </w:numPr>
              <w:contextualSpacing w:val="0"/>
              <w:rPr>
                <w:rFonts w:ascii="Arial" w:hAnsi="Arial" w:cs="Arial"/>
                <w:sz w:val="20"/>
              </w:rPr>
            </w:pPr>
            <w:r w:rsidRPr="004F31F3">
              <w:rPr>
                <w:rFonts w:ascii="Arial" w:hAnsi="Arial"/>
                <w:sz w:val="20"/>
              </w:rPr>
              <w:t>Video</w:t>
            </w:r>
            <w:r>
              <w:rPr>
                <w:rFonts w:ascii="Arial" w:hAnsi="Arial"/>
                <w:sz w:val="20"/>
              </w:rPr>
              <w:t>s</w:t>
            </w:r>
            <w:r w:rsidRPr="004F31F3">
              <w:rPr>
                <w:rFonts w:ascii="Arial" w:hAnsi="Arial"/>
                <w:sz w:val="20"/>
              </w:rPr>
              <w:t xml:space="preserve">: </w:t>
            </w:r>
            <w:r>
              <w:rPr>
                <w:rFonts w:ascii="Arial" w:hAnsi="Arial"/>
                <w:sz w:val="20"/>
              </w:rPr>
              <w:t>(Select one video)</w:t>
            </w:r>
          </w:p>
          <w:p w14:paraId="2604B401" w14:textId="77777777" w:rsidR="003E47AD" w:rsidRPr="00121F27" w:rsidRDefault="003E47AD" w:rsidP="00153931">
            <w:pPr>
              <w:pStyle w:val="ListParagraph"/>
              <w:numPr>
                <w:ilvl w:val="0"/>
                <w:numId w:val="45"/>
              </w:numPr>
              <w:contextualSpacing w:val="0"/>
              <w:rPr>
                <w:rFonts w:ascii="Arial" w:hAnsi="Arial" w:cs="Arial"/>
                <w:sz w:val="16"/>
                <w:szCs w:val="16"/>
              </w:rPr>
            </w:pPr>
            <w:r w:rsidRPr="00121F27">
              <w:rPr>
                <w:rFonts w:ascii="Arial" w:hAnsi="Arial" w:cs="Arial"/>
                <w:sz w:val="16"/>
                <w:szCs w:val="16"/>
              </w:rPr>
              <w:t xml:space="preserve">Emotional Intelligence interview with Daniel Goleman </w:t>
            </w:r>
          </w:p>
          <w:p w14:paraId="1D7A414A" w14:textId="77777777" w:rsidR="003E47AD" w:rsidRPr="00141455" w:rsidRDefault="00FB0456" w:rsidP="00360F55">
            <w:pPr>
              <w:ind w:left="702"/>
              <w:rPr>
                <w:rStyle w:val="Hyperlink"/>
                <w:rFonts w:ascii="Arial" w:hAnsi="Arial" w:cs="Arial"/>
                <w:sz w:val="16"/>
                <w:szCs w:val="16"/>
              </w:rPr>
            </w:pPr>
            <w:hyperlink r:id="rId47" w:history="1">
              <w:r w:rsidR="003E47AD" w:rsidRPr="00141455">
                <w:rPr>
                  <w:rStyle w:val="Hyperlink"/>
                  <w:rFonts w:ascii="Arial" w:hAnsi="Arial" w:cs="Arial"/>
                  <w:sz w:val="16"/>
                  <w:szCs w:val="16"/>
                </w:rPr>
                <w:t>https://www.youtube.com/watch?v=twJLI2C6R-Y&amp;feature=related</w:t>
              </w:r>
            </w:hyperlink>
          </w:p>
          <w:p w14:paraId="76276CD3" w14:textId="77777777" w:rsidR="003E47AD" w:rsidRPr="00141455" w:rsidRDefault="003E47AD" w:rsidP="00153931">
            <w:pPr>
              <w:pStyle w:val="ListParagraph"/>
              <w:numPr>
                <w:ilvl w:val="0"/>
                <w:numId w:val="45"/>
              </w:numPr>
              <w:contextualSpacing w:val="0"/>
              <w:rPr>
                <w:rStyle w:val="Hyperlink"/>
                <w:rFonts w:ascii="Arial" w:hAnsi="Arial" w:cs="Arial"/>
                <w:sz w:val="16"/>
                <w:szCs w:val="16"/>
              </w:rPr>
            </w:pPr>
            <w:r w:rsidRPr="00141455">
              <w:rPr>
                <w:rStyle w:val="Hyperlink"/>
                <w:rFonts w:ascii="Arial" w:hAnsi="Arial" w:cs="Arial"/>
                <w:sz w:val="16"/>
                <w:szCs w:val="16"/>
              </w:rPr>
              <w:t xml:space="preserve">Leadership Styles: </w:t>
            </w:r>
            <w:r w:rsidRPr="00141455">
              <w:rPr>
                <w:rFonts w:ascii="Arial" w:hAnsi="Arial" w:cs="Arial"/>
                <w:sz w:val="16"/>
                <w:szCs w:val="16"/>
              </w:rPr>
              <w:t xml:space="preserve"> </w:t>
            </w:r>
            <w:hyperlink r:id="rId48" w:history="1">
              <w:r w:rsidRPr="00141455">
                <w:rPr>
                  <w:rStyle w:val="Hyperlink"/>
                  <w:rFonts w:ascii="Arial" w:hAnsi="Arial" w:cs="Arial"/>
                  <w:sz w:val="16"/>
                  <w:szCs w:val="16"/>
                </w:rPr>
                <w:t>https://www.youtube.com/watch?v=cYA7eMoxUBA</w:t>
              </w:r>
            </w:hyperlink>
          </w:p>
          <w:p w14:paraId="6186DCA7" w14:textId="77777777" w:rsidR="003E47AD" w:rsidRPr="00141455" w:rsidRDefault="003E47AD" w:rsidP="00153931">
            <w:pPr>
              <w:pStyle w:val="ListParagraph"/>
              <w:numPr>
                <w:ilvl w:val="0"/>
                <w:numId w:val="45"/>
              </w:numPr>
              <w:contextualSpacing w:val="0"/>
              <w:rPr>
                <w:rFonts w:ascii="Arial" w:hAnsi="Arial" w:cs="Arial"/>
                <w:sz w:val="16"/>
                <w:szCs w:val="16"/>
              </w:rPr>
            </w:pPr>
            <w:r w:rsidRPr="00141455">
              <w:rPr>
                <w:rFonts w:ascii="Arial" w:hAnsi="Arial" w:cs="Arial"/>
                <w:sz w:val="16"/>
                <w:szCs w:val="16"/>
              </w:rPr>
              <w:t xml:space="preserve">Lynda.com Defining your natural leadership  </w:t>
            </w:r>
            <w:hyperlink r:id="rId49" w:history="1">
              <w:r w:rsidRPr="00141455">
                <w:rPr>
                  <w:rStyle w:val="Hyperlink"/>
                  <w:rFonts w:ascii="Arial" w:hAnsi="Arial" w:cs="Arial"/>
                  <w:sz w:val="16"/>
                  <w:szCs w:val="16"/>
                </w:rPr>
                <w:t>https://www.lynda.com/Business-Skills-tutorials/Defining-your-natural-leadership-style/160362/182195-4.html</w:t>
              </w:r>
            </w:hyperlink>
          </w:p>
          <w:p w14:paraId="0DCBD234" w14:textId="77777777" w:rsidR="003E47AD" w:rsidRPr="00141455" w:rsidRDefault="003E47AD" w:rsidP="00153931">
            <w:pPr>
              <w:pStyle w:val="ListParagraph"/>
              <w:numPr>
                <w:ilvl w:val="0"/>
                <w:numId w:val="45"/>
              </w:numPr>
              <w:tabs>
                <w:tab w:val="left" w:pos="6390"/>
              </w:tabs>
              <w:rPr>
                <w:rStyle w:val="Hyperlink"/>
                <w:rFonts w:ascii="Arial" w:hAnsi="Arial" w:cs="Arial"/>
                <w:sz w:val="16"/>
                <w:szCs w:val="16"/>
              </w:rPr>
            </w:pPr>
            <w:r w:rsidRPr="00141455">
              <w:rPr>
                <w:rFonts w:ascii="Arial" w:hAnsi="Arial" w:cs="Arial"/>
                <w:sz w:val="16"/>
                <w:szCs w:val="16"/>
              </w:rPr>
              <w:t xml:space="preserve">Bill George on Authentic Leadership </w:t>
            </w:r>
            <w:hyperlink r:id="rId50" w:history="1">
              <w:r w:rsidRPr="00141455">
                <w:rPr>
                  <w:rStyle w:val="Hyperlink"/>
                  <w:rFonts w:ascii="Arial" w:hAnsi="Arial" w:cs="Arial"/>
                  <w:sz w:val="16"/>
                  <w:szCs w:val="16"/>
                </w:rPr>
                <w:t>https://www.youtube.com/watch?v=r6FdIVZJfzg</w:t>
              </w:r>
            </w:hyperlink>
          </w:p>
          <w:p w14:paraId="5F4BDF11" w14:textId="430CCBB9" w:rsidR="003E47AD" w:rsidRPr="003F6EDD" w:rsidRDefault="003E47AD" w:rsidP="00153931">
            <w:pPr>
              <w:pStyle w:val="ListParagraph"/>
              <w:numPr>
                <w:ilvl w:val="0"/>
                <w:numId w:val="19"/>
              </w:numPr>
              <w:tabs>
                <w:tab w:val="left" w:pos="252"/>
              </w:tabs>
              <w:ind w:left="242" w:hanging="242"/>
              <w:rPr>
                <w:rFonts w:ascii="Arial" w:hAnsi="Arial"/>
                <w:sz w:val="20"/>
              </w:rPr>
            </w:pPr>
            <w:r w:rsidRPr="00846A03">
              <w:rPr>
                <w:rFonts w:ascii="Arial" w:hAnsi="Arial"/>
                <w:sz w:val="20"/>
              </w:rPr>
              <w:t xml:space="preserve">Instructor Lecture: </w:t>
            </w:r>
            <w:r w:rsidR="00E01E09">
              <w:rPr>
                <w:rFonts w:ascii="Arial" w:hAnsi="Arial"/>
                <w:sz w:val="20"/>
              </w:rPr>
              <w:t xml:space="preserve">The importance of having a library leadership </w:t>
            </w:r>
            <w:r w:rsidRPr="00846A03">
              <w:rPr>
                <w:rFonts w:ascii="Arial" w:hAnsi="Arial"/>
                <w:sz w:val="20"/>
              </w:rPr>
              <w:t>philosophy</w:t>
            </w:r>
          </w:p>
          <w:p w14:paraId="7CB988A2" w14:textId="77777777" w:rsidR="003E47AD" w:rsidRDefault="003E47AD" w:rsidP="00153931">
            <w:pPr>
              <w:pStyle w:val="ListParagraph"/>
              <w:numPr>
                <w:ilvl w:val="0"/>
                <w:numId w:val="19"/>
              </w:numPr>
              <w:tabs>
                <w:tab w:val="left" w:pos="252"/>
              </w:tabs>
              <w:ind w:left="242" w:hanging="242"/>
              <w:rPr>
                <w:rFonts w:ascii="Arial" w:hAnsi="Arial"/>
                <w:sz w:val="20"/>
              </w:rPr>
            </w:pPr>
            <w:r w:rsidRPr="00C15E5D">
              <w:rPr>
                <w:rFonts w:ascii="Arial" w:hAnsi="Arial"/>
                <w:b/>
                <w:sz w:val="20"/>
              </w:rPr>
              <w:t xml:space="preserve">Introduce Personal Library Leadership Philosophy </w:t>
            </w:r>
            <w:r>
              <w:rPr>
                <w:rFonts w:ascii="Arial" w:hAnsi="Arial"/>
                <w:b/>
                <w:sz w:val="20"/>
              </w:rPr>
              <w:t>&amp; Development Plan Paper</w:t>
            </w:r>
            <w:r w:rsidRPr="00C15E5D">
              <w:rPr>
                <w:rFonts w:ascii="Arial" w:hAnsi="Arial"/>
                <w:b/>
                <w:sz w:val="20"/>
              </w:rPr>
              <w:t xml:space="preserve"> </w:t>
            </w:r>
            <w:r>
              <w:rPr>
                <w:rFonts w:ascii="Arial" w:hAnsi="Arial"/>
                <w:sz w:val="20"/>
              </w:rPr>
              <w:t xml:space="preserve">(Weeks 6-8); due by Monday, </w:t>
            </w:r>
            <w:r w:rsidRPr="008B1306">
              <w:rPr>
                <w:rFonts w:ascii="Arial" w:hAnsi="Arial"/>
                <w:sz w:val="20"/>
              </w:rPr>
              <w:t xml:space="preserve">10/29, </w:t>
            </w:r>
            <w:r>
              <w:rPr>
                <w:rFonts w:ascii="Arial" w:hAnsi="Arial"/>
                <w:sz w:val="20"/>
              </w:rPr>
              <w:t>11:59 p.m.</w:t>
            </w:r>
          </w:p>
          <w:p w14:paraId="74BB998C" w14:textId="77777777" w:rsidR="003E47AD" w:rsidRDefault="003E47AD" w:rsidP="00153931">
            <w:pPr>
              <w:pStyle w:val="ListParagraph"/>
              <w:numPr>
                <w:ilvl w:val="0"/>
                <w:numId w:val="19"/>
              </w:numPr>
              <w:tabs>
                <w:tab w:val="left" w:pos="522"/>
              </w:tabs>
              <w:ind w:left="522" w:hanging="270"/>
              <w:rPr>
                <w:rFonts w:ascii="Arial" w:hAnsi="Arial"/>
                <w:sz w:val="20"/>
              </w:rPr>
            </w:pPr>
            <w:r>
              <w:rPr>
                <w:rFonts w:ascii="Arial" w:hAnsi="Arial"/>
                <w:sz w:val="20"/>
              </w:rPr>
              <w:t>Leadership inventories results</w:t>
            </w:r>
          </w:p>
          <w:p w14:paraId="5BFE82DF" w14:textId="77777777" w:rsidR="003E47AD" w:rsidRDefault="003E47AD" w:rsidP="00153931">
            <w:pPr>
              <w:pStyle w:val="ListParagraph"/>
              <w:numPr>
                <w:ilvl w:val="0"/>
                <w:numId w:val="19"/>
              </w:numPr>
              <w:tabs>
                <w:tab w:val="left" w:pos="522"/>
              </w:tabs>
              <w:ind w:left="522" w:hanging="270"/>
              <w:rPr>
                <w:rFonts w:ascii="Arial" w:hAnsi="Arial"/>
                <w:sz w:val="20"/>
              </w:rPr>
            </w:pPr>
            <w:r>
              <w:rPr>
                <w:rFonts w:ascii="Arial" w:hAnsi="Arial"/>
                <w:sz w:val="20"/>
              </w:rPr>
              <w:t>Library leadership philosophy</w:t>
            </w:r>
          </w:p>
          <w:p w14:paraId="4DEF9E52" w14:textId="77777777" w:rsidR="003E47AD" w:rsidRDefault="003E47AD" w:rsidP="00153931">
            <w:pPr>
              <w:pStyle w:val="ListParagraph"/>
              <w:numPr>
                <w:ilvl w:val="0"/>
                <w:numId w:val="19"/>
              </w:numPr>
              <w:tabs>
                <w:tab w:val="left" w:pos="522"/>
              </w:tabs>
              <w:ind w:left="522" w:hanging="270"/>
              <w:rPr>
                <w:rFonts w:ascii="Arial" w:hAnsi="Arial"/>
                <w:sz w:val="20"/>
              </w:rPr>
            </w:pPr>
            <w:r>
              <w:rPr>
                <w:rFonts w:ascii="Arial" w:hAnsi="Arial"/>
                <w:sz w:val="20"/>
              </w:rPr>
              <w:t>Development plan for growth</w:t>
            </w:r>
          </w:p>
          <w:p w14:paraId="7C998C8C" w14:textId="77777777" w:rsidR="003E47AD" w:rsidRDefault="003E47AD" w:rsidP="00153931">
            <w:pPr>
              <w:pStyle w:val="ListParagraph"/>
              <w:numPr>
                <w:ilvl w:val="0"/>
                <w:numId w:val="19"/>
              </w:numPr>
              <w:tabs>
                <w:tab w:val="left" w:pos="252"/>
              </w:tabs>
              <w:rPr>
                <w:rFonts w:ascii="Arial" w:hAnsi="Arial"/>
                <w:sz w:val="20"/>
              </w:rPr>
            </w:pPr>
            <w:r>
              <w:rPr>
                <w:rFonts w:ascii="Arial" w:hAnsi="Arial"/>
                <w:sz w:val="20"/>
              </w:rPr>
              <w:t>Leadership inventories</w:t>
            </w:r>
          </w:p>
          <w:p w14:paraId="29B1D21E" w14:textId="77777777" w:rsidR="003E47AD" w:rsidRPr="007A7D9C" w:rsidRDefault="003E47AD" w:rsidP="00153931">
            <w:pPr>
              <w:pStyle w:val="ListParagraph"/>
              <w:numPr>
                <w:ilvl w:val="0"/>
                <w:numId w:val="19"/>
              </w:numPr>
              <w:ind w:left="602" w:hanging="270"/>
              <w:rPr>
                <w:rFonts w:ascii="Arial" w:hAnsi="Arial" w:cs="Arial"/>
                <w:color w:val="000000" w:themeColor="text1"/>
                <w:sz w:val="16"/>
                <w:szCs w:val="16"/>
              </w:rPr>
            </w:pPr>
            <w:proofErr w:type="spellStart"/>
            <w:r w:rsidRPr="005B7109">
              <w:rPr>
                <w:rFonts w:ascii="Arial" w:hAnsi="Arial" w:cs="Arial"/>
                <w:color w:val="000000" w:themeColor="text1"/>
                <w:sz w:val="16"/>
                <w:szCs w:val="16"/>
              </w:rPr>
              <w:t>SkillsUSA</w:t>
            </w:r>
            <w:proofErr w:type="spellEnd"/>
            <w:r w:rsidRPr="005B7109">
              <w:rPr>
                <w:rFonts w:ascii="Arial" w:hAnsi="Arial" w:cs="Arial"/>
                <w:color w:val="000000" w:themeColor="text1"/>
                <w:sz w:val="16"/>
                <w:szCs w:val="16"/>
              </w:rPr>
              <w:t xml:space="preserve"> Leader Self-Assessment Inventory (free; </w:t>
            </w:r>
            <w:hyperlink r:id="rId51" w:history="1">
              <w:r w:rsidRPr="007A7D9C">
                <w:rPr>
                  <w:rStyle w:val="Hyperlink"/>
                  <w:rFonts w:ascii="Arial" w:hAnsi="Arial" w:cs="Arial"/>
                  <w:color w:val="000000" w:themeColor="text1"/>
                  <w:sz w:val="16"/>
                  <w:szCs w:val="16"/>
                </w:rPr>
                <w:t>http://www.skillsusa.org/programs/personal-leadership-inventory/</w:t>
              </w:r>
            </w:hyperlink>
            <w:r w:rsidRPr="007A7D9C">
              <w:rPr>
                <w:rFonts w:ascii="Arial" w:hAnsi="Arial" w:cs="Arial"/>
                <w:color w:val="000000" w:themeColor="text1"/>
                <w:sz w:val="16"/>
                <w:szCs w:val="16"/>
              </w:rPr>
              <w:t>)</w:t>
            </w:r>
          </w:p>
          <w:p w14:paraId="25D69B19" w14:textId="77777777" w:rsidR="003E47AD" w:rsidRPr="007A7D9C" w:rsidRDefault="003E47AD" w:rsidP="00153931">
            <w:pPr>
              <w:pStyle w:val="ListParagraph"/>
              <w:numPr>
                <w:ilvl w:val="0"/>
                <w:numId w:val="19"/>
              </w:numPr>
              <w:ind w:left="602" w:hanging="270"/>
              <w:rPr>
                <w:rFonts w:ascii="Arial" w:hAnsi="Arial" w:cs="Arial"/>
                <w:color w:val="000000" w:themeColor="text1"/>
                <w:sz w:val="16"/>
                <w:szCs w:val="16"/>
              </w:rPr>
            </w:pPr>
            <w:r w:rsidRPr="007A7D9C">
              <w:rPr>
                <w:rFonts w:ascii="Arial" w:hAnsi="Arial" w:cs="Arial"/>
                <w:color w:val="000000" w:themeColor="text1"/>
                <w:sz w:val="16"/>
                <w:szCs w:val="16"/>
              </w:rPr>
              <w:t xml:space="preserve">Jung Typology Personality Test (free; </w:t>
            </w:r>
            <w:hyperlink r:id="rId52" w:history="1">
              <w:r w:rsidRPr="007A7D9C">
                <w:rPr>
                  <w:rStyle w:val="Hyperlink"/>
                  <w:rFonts w:ascii="Arial" w:hAnsi="Arial" w:cs="Arial"/>
                  <w:color w:val="000000" w:themeColor="text1"/>
                  <w:sz w:val="16"/>
                  <w:szCs w:val="16"/>
                </w:rPr>
                <w:t>http://www.humanmetrics.com/cgi-win/jtypes2.asp</w:t>
              </w:r>
            </w:hyperlink>
            <w:r w:rsidRPr="007A7D9C">
              <w:rPr>
                <w:rFonts w:ascii="Arial" w:hAnsi="Arial" w:cs="Arial"/>
                <w:color w:val="000000" w:themeColor="text1"/>
                <w:sz w:val="16"/>
                <w:szCs w:val="16"/>
              </w:rPr>
              <w:t>)</w:t>
            </w:r>
          </w:p>
          <w:p w14:paraId="3508CB86" w14:textId="77777777" w:rsidR="003E47AD" w:rsidRPr="007A7D9C" w:rsidRDefault="003E47AD" w:rsidP="00153931">
            <w:pPr>
              <w:pStyle w:val="ListParagraph"/>
              <w:numPr>
                <w:ilvl w:val="0"/>
                <w:numId w:val="19"/>
              </w:numPr>
              <w:ind w:left="602" w:hanging="270"/>
              <w:rPr>
                <w:rFonts w:ascii="Arial" w:hAnsi="Arial" w:cs="Arial"/>
                <w:color w:val="000000" w:themeColor="text1"/>
                <w:sz w:val="16"/>
                <w:szCs w:val="16"/>
              </w:rPr>
            </w:pPr>
            <w:r w:rsidRPr="007A7D9C">
              <w:rPr>
                <w:rFonts w:ascii="Arial" w:hAnsi="Arial" w:cs="Arial"/>
                <w:color w:val="000000" w:themeColor="text1"/>
                <w:sz w:val="16"/>
                <w:szCs w:val="16"/>
              </w:rPr>
              <w:t xml:space="preserve">Emotional Intelligence Assessment </w:t>
            </w:r>
            <w:hyperlink r:id="rId53" w:history="1">
              <w:r w:rsidRPr="007A7D9C">
                <w:rPr>
                  <w:rStyle w:val="Hyperlink"/>
                  <w:rFonts w:ascii="Arial" w:hAnsi="Arial" w:cs="Arial"/>
                  <w:sz w:val="16"/>
                  <w:szCs w:val="16"/>
                </w:rPr>
                <w:t>http://www.ihhp.com/free-eq-quiz/</w:t>
              </w:r>
            </w:hyperlink>
          </w:p>
          <w:p w14:paraId="2D74AB6C" w14:textId="77777777" w:rsidR="003E47AD" w:rsidRPr="005B7109" w:rsidRDefault="003E47AD" w:rsidP="00153931">
            <w:pPr>
              <w:pStyle w:val="ListParagraph"/>
              <w:numPr>
                <w:ilvl w:val="0"/>
                <w:numId w:val="19"/>
              </w:numPr>
              <w:ind w:left="602" w:hanging="270"/>
              <w:rPr>
                <w:rFonts w:ascii="Arial" w:hAnsi="Arial" w:cs="Arial"/>
                <w:color w:val="000000" w:themeColor="text1"/>
                <w:sz w:val="16"/>
                <w:szCs w:val="16"/>
              </w:rPr>
            </w:pPr>
            <w:r>
              <w:rPr>
                <w:rFonts w:ascii="Arial" w:hAnsi="Arial" w:cs="Arial"/>
                <w:color w:val="000000" w:themeColor="text1"/>
                <w:sz w:val="16"/>
                <w:szCs w:val="16"/>
              </w:rPr>
              <w:t xml:space="preserve">DISC </w:t>
            </w:r>
            <w:r w:rsidRPr="00900B2D">
              <w:rPr>
                <w:rFonts w:ascii="Arial" w:hAnsi="Arial" w:cs="Arial"/>
                <w:color w:val="000000" w:themeColor="text1"/>
                <w:sz w:val="16"/>
                <w:szCs w:val="16"/>
              </w:rPr>
              <w:t>https://discpersonalitytesting.com/free-disc-test/</w:t>
            </w:r>
          </w:p>
          <w:p w14:paraId="6FE11C9B" w14:textId="77777777" w:rsidR="003E47AD" w:rsidRDefault="003E47AD" w:rsidP="00153931">
            <w:pPr>
              <w:pStyle w:val="ListParagraph"/>
              <w:numPr>
                <w:ilvl w:val="0"/>
                <w:numId w:val="19"/>
              </w:numPr>
              <w:tabs>
                <w:tab w:val="left" w:pos="242"/>
              </w:tabs>
              <w:ind w:left="242" w:hanging="242"/>
              <w:rPr>
                <w:rFonts w:ascii="Arial" w:hAnsi="Arial"/>
                <w:sz w:val="20"/>
              </w:rPr>
            </w:pPr>
            <w:r w:rsidRPr="001F2429">
              <w:rPr>
                <w:rFonts w:ascii="Arial" w:hAnsi="Arial"/>
                <w:b/>
                <w:color w:val="FF0000"/>
                <w:sz w:val="20"/>
              </w:rPr>
              <w:t>DUE!</w:t>
            </w:r>
            <w:r>
              <w:rPr>
                <w:rFonts w:ascii="Arial" w:hAnsi="Arial"/>
                <w:b/>
                <w:sz w:val="20"/>
              </w:rPr>
              <w:t xml:space="preserve"> </w:t>
            </w:r>
            <w:r w:rsidRPr="001F2429">
              <w:rPr>
                <w:rFonts w:ascii="Arial" w:hAnsi="Arial"/>
                <w:b/>
                <w:sz w:val="20"/>
              </w:rPr>
              <w:t>Discussion</w:t>
            </w:r>
            <w:r>
              <w:rPr>
                <w:rFonts w:ascii="Arial" w:hAnsi="Arial"/>
                <w:sz w:val="20"/>
              </w:rPr>
              <w:t xml:space="preserve"> </w:t>
            </w:r>
            <w:r w:rsidRPr="00C15E5D">
              <w:rPr>
                <w:rFonts w:ascii="Arial" w:hAnsi="Arial"/>
                <w:b/>
                <w:sz w:val="20"/>
              </w:rPr>
              <w:t>5</w:t>
            </w:r>
            <w:r>
              <w:rPr>
                <w:rFonts w:ascii="Arial" w:hAnsi="Arial"/>
                <w:sz w:val="20"/>
              </w:rPr>
              <w:t>: Leadership Styles &amp; Inventories Results – (</w:t>
            </w:r>
            <w:r w:rsidRPr="004A3E5E">
              <w:rPr>
                <w:rFonts w:ascii="Arial" w:hAnsi="Arial"/>
                <w:b/>
                <w:sz w:val="20"/>
              </w:rPr>
              <w:t>student-led</w:t>
            </w:r>
            <w:r>
              <w:rPr>
                <w:rFonts w:ascii="Arial" w:hAnsi="Arial"/>
                <w:sz w:val="20"/>
              </w:rPr>
              <w:t xml:space="preserve"> discussion board):  initial post due by </w:t>
            </w:r>
            <w:r w:rsidRPr="008B1306">
              <w:rPr>
                <w:rFonts w:ascii="Arial" w:hAnsi="Arial"/>
                <w:b/>
                <w:sz w:val="20"/>
              </w:rPr>
              <w:t>Thursday, 10/12, 11:59 p.m</w:t>
            </w:r>
            <w:r w:rsidRPr="008B1306">
              <w:rPr>
                <w:rFonts w:ascii="Arial" w:hAnsi="Arial"/>
                <w:sz w:val="20"/>
              </w:rPr>
              <w:t xml:space="preserve">.; 2+ replies due by </w:t>
            </w:r>
            <w:r w:rsidRPr="008B1306">
              <w:rPr>
                <w:rFonts w:ascii="Arial" w:hAnsi="Arial"/>
                <w:b/>
                <w:sz w:val="20"/>
              </w:rPr>
              <w:t>Sunday, 10/15, 11:59 p.m.</w:t>
            </w:r>
          </w:p>
          <w:p w14:paraId="2A13665D" w14:textId="77777777" w:rsidR="003E47AD" w:rsidRPr="00C15E5D" w:rsidRDefault="003E47AD" w:rsidP="00153931">
            <w:pPr>
              <w:pStyle w:val="ListParagraph"/>
              <w:numPr>
                <w:ilvl w:val="0"/>
                <w:numId w:val="19"/>
              </w:numPr>
              <w:tabs>
                <w:tab w:val="left" w:pos="242"/>
              </w:tabs>
              <w:ind w:left="242" w:hanging="242"/>
              <w:rPr>
                <w:rFonts w:ascii="Arial" w:hAnsi="Arial"/>
                <w:sz w:val="20"/>
              </w:rPr>
            </w:pPr>
            <w:r w:rsidRPr="00C15E5D">
              <w:rPr>
                <w:rFonts w:ascii="Arial" w:hAnsi="Arial"/>
                <w:sz w:val="20"/>
              </w:rPr>
              <w:t xml:space="preserve">Work on </w:t>
            </w:r>
            <w:r>
              <w:rPr>
                <w:rFonts w:ascii="Arial" w:hAnsi="Arial"/>
                <w:sz w:val="20"/>
              </w:rPr>
              <w:t xml:space="preserve">Library </w:t>
            </w:r>
            <w:r w:rsidRPr="00C15E5D">
              <w:rPr>
                <w:rFonts w:ascii="Arial" w:hAnsi="Arial"/>
                <w:sz w:val="20"/>
              </w:rPr>
              <w:t xml:space="preserve">Leadership Philosophy </w:t>
            </w:r>
            <w:r>
              <w:rPr>
                <w:rFonts w:ascii="Arial" w:hAnsi="Arial"/>
                <w:sz w:val="20"/>
              </w:rPr>
              <w:t>&amp; Development Plan Paper: Leadership inventories results.</w:t>
            </w:r>
          </w:p>
        </w:tc>
      </w:tr>
    </w:tbl>
    <w:p w14:paraId="5FF1CCD1" w14:textId="77777777" w:rsidR="003E47AD" w:rsidRDefault="003E47AD" w:rsidP="003E47AD"/>
    <w:p w14:paraId="5A4B5DA5" w14:textId="77777777" w:rsidR="003E47AD" w:rsidRDefault="003E47AD" w:rsidP="003E47AD">
      <w:r>
        <w:br w:type="page"/>
      </w:r>
    </w:p>
    <w:p w14:paraId="1854561D" w14:textId="77777777" w:rsidR="003E47AD" w:rsidRDefault="003E47AD" w:rsidP="00141455">
      <w:pPr>
        <w:spacing w:after="0"/>
      </w:pPr>
    </w:p>
    <w:tbl>
      <w:tblPr>
        <w:tblStyle w:val="TableGrid"/>
        <w:tblpPr w:leftFromText="180" w:rightFromText="180" w:vertAnchor="text" w:tblpX="-650" w:tblpY="1"/>
        <w:tblOverlap w:val="never"/>
        <w:tblW w:w="10545" w:type="dxa"/>
        <w:tblLayout w:type="fixed"/>
        <w:tblLook w:val="04A0" w:firstRow="1" w:lastRow="0" w:firstColumn="1" w:lastColumn="0" w:noHBand="0" w:noVBand="1"/>
      </w:tblPr>
      <w:tblGrid>
        <w:gridCol w:w="895"/>
        <w:gridCol w:w="1350"/>
        <w:gridCol w:w="1260"/>
        <w:gridCol w:w="2340"/>
        <w:gridCol w:w="4700"/>
      </w:tblGrid>
      <w:tr w:rsidR="003E47AD" w:rsidRPr="006202C6" w14:paraId="61C1C9FA" w14:textId="77777777" w:rsidTr="00360F55">
        <w:tc>
          <w:tcPr>
            <w:tcW w:w="895" w:type="dxa"/>
            <w:shd w:val="pct25" w:color="auto" w:fill="auto"/>
          </w:tcPr>
          <w:p w14:paraId="767861D6" w14:textId="77777777" w:rsidR="003E47AD" w:rsidRPr="006202C6" w:rsidRDefault="003E47AD" w:rsidP="00360F55">
            <w:pPr>
              <w:rPr>
                <w:rFonts w:ascii="Arial" w:hAnsi="Arial" w:cs="Arial"/>
                <w:b/>
                <w:sz w:val="20"/>
                <w:szCs w:val="20"/>
              </w:rPr>
            </w:pPr>
            <w:r w:rsidRPr="006202C6">
              <w:rPr>
                <w:rFonts w:ascii="Arial" w:hAnsi="Arial" w:cs="Arial"/>
                <w:b/>
                <w:sz w:val="20"/>
                <w:szCs w:val="20"/>
              </w:rPr>
              <w:t>Week</w:t>
            </w:r>
          </w:p>
        </w:tc>
        <w:tc>
          <w:tcPr>
            <w:tcW w:w="1350" w:type="dxa"/>
            <w:shd w:val="pct25" w:color="auto" w:fill="auto"/>
          </w:tcPr>
          <w:p w14:paraId="034E3DA4" w14:textId="77777777" w:rsidR="003E47AD" w:rsidRDefault="003E47AD" w:rsidP="00360F55">
            <w:pPr>
              <w:rPr>
                <w:rFonts w:ascii="Arial" w:hAnsi="Arial" w:cs="Arial"/>
                <w:b/>
                <w:sz w:val="20"/>
                <w:szCs w:val="20"/>
              </w:rPr>
            </w:pPr>
            <w:r w:rsidRPr="006202C6">
              <w:rPr>
                <w:rFonts w:ascii="Arial" w:hAnsi="Arial" w:cs="Arial"/>
                <w:b/>
                <w:sz w:val="20"/>
                <w:szCs w:val="20"/>
              </w:rPr>
              <w:t>Day/Date</w:t>
            </w:r>
            <w:r>
              <w:rPr>
                <w:rFonts w:ascii="Arial" w:hAnsi="Arial" w:cs="Arial"/>
                <w:b/>
                <w:sz w:val="20"/>
                <w:szCs w:val="20"/>
              </w:rPr>
              <w:t>s</w:t>
            </w:r>
          </w:p>
          <w:p w14:paraId="6B9F6975" w14:textId="77777777" w:rsidR="003E47AD" w:rsidRPr="006202C6" w:rsidRDefault="003E47AD" w:rsidP="00360F55">
            <w:pPr>
              <w:rPr>
                <w:rFonts w:ascii="Arial" w:hAnsi="Arial" w:cs="Arial"/>
                <w:b/>
                <w:sz w:val="20"/>
                <w:szCs w:val="20"/>
              </w:rPr>
            </w:pPr>
            <w:r>
              <w:rPr>
                <w:rFonts w:ascii="Arial" w:hAnsi="Arial" w:cs="Arial"/>
                <w:b/>
                <w:sz w:val="20"/>
                <w:szCs w:val="20"/>
              </w:rPr>
              <w:t>(Mon.-Sun.)</w:t>
            </w:r>
          </w:p>
        </w:tc>
        <w:tc>
          <w:tcPr>
            <w:tcW w:w="1260" w:type="dxa"/>
            <w:shd w:val="pct25" w:color="auto" w:fill="auto"/>
          </w:tcPr>
          <w:p w14:paraId="5D9DA624" w14:textId="77777777" w:rsidR="003E47AD" w:rsidRPr="006202C6" w:rsidRDefault="003E47AD" w:rsidP="00360F55">
            <w:pPr>
              <w:rPr>
                <w:rFonts w:ascii="Arial" w:hAnsi="Arial" w:cs="Arial"/>
                <w:b/>
                <w:sz w:val="20"/>
                <w:szCs w:val="20"/>
              </w:rPr>
            </w:pPr>
            <w:r w:rsidRPr="006202C6">
              <w:rPr>
                <w:rFonts w:ascii="Arial" w:hAnsi="Arial" w:cs="Arial"/>
                <w:b/>
                <w:sz w:val="20"/>
                <w:szCs w:val="20"/>
              </w:rPr>
              <w:t>Unit Title</w:t>
            </w:r>
          </w:p>
        </w:tc>
        <w:tc>
          <w:tcPr>
            <w:tcW w:w="2340" w:type="dxa"/>
            <w:shd w:val="pct25" w:color="auto" w:fill="auto"/>
          </w:tcPr>
          <w:p w14:paraId="03FB8E92" w14:textId="77777777" w:rsidR="003E47AD" w:rsidRPr="006202C6" w:rsidRDefault="003E47AD" w:rsidP="00360F55">
            <w:pPr>
              <w:rPr>
                <w:rFonts w:ascii="Arial" w:hAnsi="Arial" w:cs="Arial"/>
                <w:b/>
                <w:sz w:val="20"/>
                <w:szCs w:val="20"/>
              </w:rPr>
            </w:pPr>
            <w:r>
              <w:rPr>
                <w:rFonts w:ascii="Arial" w:hAnsi="Arial" w:cs="Arial"/>
                <w:b/>
                <w:sz w:val="20"/>
                <w:szCs w:val="20"/>
              </w:rPr>
              <w:t>Topics</w:t>
            </w:r>
          </w:p>
        </w:tc>
        <w:tc>
          <w:tcPr>
            <w:tcW w:w="4700" w:type="dxa"/>
            <w:shd w:val="pct25" w:color="auto" w:fill="auto"/>
          </w:tcPr>
          <w:p w14:paraId="64992232" w14:textId="77777777" w:rsidR="003E47AD" w:rsidRPr="006202C6" w:rsidRDefault="003E47AD" w:rsidP="00360F55">
            <w:pPr>
              <w:rPr>
                <w:rFonts w:ascii="Arial" w:hAnsi="Arial" w:cs="Arial"/>
                <w:b/>
                <w:sz w:val="20"/>
                <w:szCs w:val="20"/>
              </w:rPr>
            </w:pPr>
            <w:r w:rsidRPr="0087028D">
              <w:rPr>
                <w:rFonts w:ascii="Arial" w:hAnsi="Arial"/>
                <w:b/>
                <w:sz w:val="20"/>
                <w:szCs w:val="20"/>
              </w:rPr>
              <w:t>Activities, and Assignments</w:t>
            </w:r>
          </w:p>
        </w:tc>
      </w:tr>
      <w:tr w:rsidR="003E47AD" w:rsidRPr="006202C6" w14:paraId="4ED2E86B" w14:textId="77777777" w:rsidTr="00360F55">
        <w:trPr>
          <w:trHeight w:val="975"/>
        </w:trPr>
        <w:tc>
          <w:tcPr>
            <w:tcW w:w="895" w:type="dxa"/>
            <w:shd w:val="clear" w:color="auto" w:fill="auto"/>
          </w:tcPr>
          <w:p w14:paraId="626E78A6" w14:textId="77777777" w:rsidR="003E47AD" w:rsidRDefault="003E47AD" w:rsidP="00360F55">
            <w:pPr>
              <w:rPr>
                <w:rFonts w:ascii="Arial" w:hAnsi="Arial" w:cs="Arial"/>
                <w:sz w:val="20"/>
                <w:szCs w:val="20"/>
              </w:rPr>
            </w:pPr>
            <w:r>
              <w:rPr>
                <w:rFonts w:ascii="Arial" w:hAnsi="Arial" w:cs="Arial"/>
                <w:sz w:val="20"/>
                <w:szCs w:val="20"/>
              </w:rPr>
              <w:t>7</w:t>
            </w:r>
          </w:p>
        </w:tc>
        <w:tc>
          <w:tcPr>
            <w:tcW w:w="1350" w:type="dxa"/>
            <w:shd w:val="clear" w:color="auto" w:fill="auto"/>
          </w:tcPr>
          <w:p w14:paraId="431769AC" w14:textId="77777777" w:rsidR="003E47AD" w:rsidRPr="006202C6" w:rsidRDefault="003E47AD" w:rsidP="00360F55">
            <w:pPr>
              <w:rPr>
                <w:rFonts w:ascii="Arial" w:hAnsi="Arial" w:cs="Arial"/>
                <w:b/>
                <w:sz w:val="20"/>
                <w:szCs w:val="20"/>
              </w:rPr>
            </w:pPr>
            <w:r>
              <w:rPr>
                <w:rFonts w:ascii="Arial" w:hAnsi="Arial"/>
                <w:sz w:val="20"/>
                <w:szCs w:val="20"/>
              </w:rPr>
              <w:t>Mon., 10/16 – Sun., 10/22</w:t>
            </w:r>
          </w:p>
        </w:tc>
        <w:tc>
          <w:tcPr>
            <w:tcW w:w="1260" w:type="dxa"/>
            <w:shd w:val="clear" w:color="auto" w:fill="auto"/>
          </w:tcPr>
          <w:p w14:paraId="743DBE81" w14:textId="77777777" w:rsidR="003E47AD" w:rsidRDefault="003E47AD" w:rsidP="00360F55">
            <w:pPr>
              <w:rPr>
                <w:rFonts w:ascii="Arial" w:hAnsi="Arial" w:cs="Arial"/>
                <w:sz w:val="20"/>
                <w:szCs w:val="20"/>
              </w:rPr>
            </w:pPr>
            <w:r>
              <w:rPr>
                <w:rFonts w:ascii="Arial" w:hAnsi="Arial" w:cs="Arial"/>
                <w:sz w:val="20"/>
                <w:szCs w:val="20"/>
              </w:rPr>
              <w:t>Diversity in Leadership</w:t>
            </w:r>
          </w:p>
        </w:tc>
        <w:tc>
          <w:tcPr>
            <w:tcW w:w="2340" w:type="dxa"/>
            <w:shd w:val="clear" w:color="auto" w:fill="auto"/>
          </w:tcPr>
          <w:p w14:paraId="7FC23E97" w14:textId="77777777" w:rsidR="003E47AD" w:rsidRDefault="003E47AD" w:rsidP="00153931">
            <w:pPr>
              <w:pStyle w:val="ListParagraph"/>
              <w:numPr>
                <w:ilvl w:val="0"/>
                <w:numId w:val="29"/>
              </w:numPr>
              <w:contextualSpacing w:val="0"/>
              <w:rPr>
                <w:rFonts w:ascii="Arial" w:hAnsi="Arial" w:cs="Arial"/>
                <w:sz w:val="20"/>
              </w:rPr>
            </w:pPr>
            <w:r>
              <w:rPr>
                <w:rFonts w:ascii="Arial" w:hAnsi="Arial" w:cs="Arial"/>
                <w:sz w:val="20"/>
              </w:rPr>
              <w:t>Leading diverse groups</w:t>
            </w:r>
          </w:p>
          <w:p w14:paraId="59E81E11" w14:textId="77777777" w:rsidR="003E47AD" w:rsidRPr="004354E7" w:rsidRDefault="003E47AD" w:rsidP="00153931">
            <w:pPr>
              <w:pStyle w:val="ListParagraph"/>
              <w:numPr>
                <w:ilvl w:val="0"/>
                <w:numId w:val="29"/>
              </w:numPr>
              <w:contextualSpacing w:val="0"/>
              <w:rPr>
                <w:rFonts w:ascii="Arial" w:hAnsi="Arial" w:cs="Arial"/>
                <w:sz w:val="20"/>
              </w:rPr>
            </w:pPr>
            <w:r w:rsidRPr="004354E7">
              <w:rPr>
                <w:rFonts w:ascii="Arial" w:hAnsi="Arial" w:cs="Arial"/>
                <w:sz w:val="20"/>
              </w:rPr>
              <w:t>Gender</w:t>
            </w:r>
            <w:r>
              <w:rPr>
                <w:rFonts w:ascii="Arial" w:hAnsi="Arial" w:cs="Arial"/>
                <w:sz w:val="20"/>
              </w:rPr>
              <w:t xml:space="preserve"> leadership gap</w:t>
            </w:r>
          </w:p>
          <w:p w14:paraId="38D64BB7" w14:textId="77777777" w:rsidR="003E47AD" w:rsidRDefault="003E47AD" w:rsidP="00153931">
            <w:pPr>
              <w:pStyle w:val="ListParagraph"/>
              <w:numPr>
                <w:ilvl w:val="0"/>
                <w:numId w:val="29"/>
              </w:numPr>
              <w:contextualSpacing w:val="0"/>
              <w:rPr>
                <w:rFonts w:ascii="Arial" w:hAnsi="Arial" w:cs="Arial"/>
                <w:sz w:val="20"/>
              </w:rPr>
            </w:pPr>
            <w:r w:rsidRPr="004354E7">
              <w:rPr>
                <w:rFonts w:ascii="Arial" w:hAnsi="Arial" w:cs="Arial"/>
                <w:sz w:val="20"/>
              </w:rPr>
              <w:t>Cultural/ethnic</w:t>
            </w:r>
          </w:p>
          <w:p w14:paraId="102387A5" w14:textId="77777777" w:rsidR="003E47AD" w:rsidRDefault="003E47AD" w:rsidP="00153931">
            <w:pPr>
              <w:pStyle w:val="ListParagraph"/>
              <w:numPr>
                <w:ilvl w:val="0"/>
                <w:numId w:val="29"/>
              </w:numPr>
              <w:contextualSpacing w:val="0"/>
              <w:rPr>
                <w:rFonts w:ascii="Arial" w:hAnsi="Arial" w:cs="Arial"/>
                <w:sz w:val="20"/>
              </w:rPr>
            </w:pPr>
            <w:r>
              <w:rPr>
                <w:rFonts w:ascii="Arial" w:hAnsi="Arial" w:cs="Arial"/>
                <w:sz w:val="20"/>
              </w:rPr>
              <w:t>LGBT</w:t>
            </w:r>
          </w:p>
          <w:p w14:paraId="3E178874" w14:textId="77777777" w:rsidR="003E47AD" w:rsidRDefault="003E47AD" w:rsidP="00153931">
            <w:pPr>
              <w:pStyle w:val="ListParagraph"/>
              <w:numPr>
                <w:ilvl w:val="0"/>
                <w:numId w:val="29"/>
              </w:numPr>
              <w:contextualSpacing w:val="0"/>
              <w:rPr>
                <w:rFonts w:ascii="Arial" w:hAnsi="Arial" w:cs="Arial"/>
                <w:sz w:val="20"/>
              </w:rPr>
            </w:pPr>
            <w:r>
              <w:rPr>
                <w:rFonts w:ascii="Arial" w:hAnsi="Arial" w:cs="Arial"/>
                <w:sz w:val="20"/>
              </w:rPr>
              <w:t>Age</w:t>
            </w:r>
          </w:p>
          <w:p w14:paraId="27DA96DE" w14:textId="77777777" w:rsidR="003E47AD" w:rsidRPr="004354E7" w:rsidRDefault="003E47AD" w:rsidP="00153931">
            <w:pPr>
              <w:pStyle w:val="ListParagraph"/>
              <w:numPr>
                <w:ilvl w:val="0"/>
                <w:numId w:val="29"/>
              </w:numPr>
              <w:contextualSpacing w:val="0"/>
              <w:rPr>
                <w:rFonts w:ascii="Arial" w:hAnsi="Arial" w:cs="Arial"/>
                <w:sz w:val="20"/>
              </w:rPr>
            </w:pPr>
            <w:r>
              <w:rPr>
                <w:rFonts w:ascii="Arial" w:hAnsi="Arial" w:cs="Arial"/>
                <w:sz w:val="20"/>
              </w:rPr>
              <w:t>Overcoming biases</w:t>
            </w:r>
          </w:p>
          <w:p w14:paraId="07DA9C7E" w14:textId="77777777" w:rsidR="003E47AD" w:rsidRPr="000B08D1" w:rsidRDefault="003E47AD" w:rsidP="00153931">
            <w:pPr>
              <w:pStyle w:val="ListParagraph"/>
              <w:numPr>
                <w:ilvl w:val="0"/>
                <w:numId w:val="29"/>
              </w:numPr>
              <w:contextualSpacing w:val="0"/>
              <w:rPr>
                <w:rFonts w:ascii="Arial" w:hAnsi="Arial" w:cs="Arial"/>
                <w:sz w:val="20"/>
              </w:rPr>
            </w:pPr>
            <w:r w:rsidRPr="000B08D1">
              <w:rPr>
                <w:rFonts w:ascii="Arial" w:hAnsi="Arial" w:cs="Arial"/>
                <w:sz w:val="20"/>
              </w:rPr>
              <w:t>Empowerment</w:t>
            </w:r>
          </w:p>
        </w:tc>
        <w:tc>
          <w:tcPr>
            <w:tcW w:w="4700" w:type="dxa"/>
            <w:shd w:val="clear" w:color="auto" w:fill="auto"/>
          </w:tcPr>
          <w:p w14:paraId="68B23914" w14:textId="77777777" w:rsidR="003E47AD" w:rsidRDefault="003E47AD" w:rsidP="00360F55">
            <w:pPr>
              <w:tabs>
                <w:tab w:val="left" w:pos="252"/>
              </w:tabs>
              <w:contextualSpacing/>
              <w:rPr>
                <w:rFonts w:ascii="Arial" w:hAnsi="Arial"/>
                <w:b/>
                <w:sz w:val="20"/>
              </w:rPr>
            </w:pPr>
            <w:r>
              <w:rPr>
                <w:rFonts w:ascii="Arial" w:hAnsi="Arial"/>
                <w:b/>
                <w:sz w:val="20"/>
              </w:rPr>
              <w:t>Online:</w:t>
            </w:r>
          </w:p>
          <w:p w14:paraId="1844B405" w14:textId="77777777" w:rsidR="003E47AD" w:rsidRDefault="003E47AD" w:rsidP="00153931">
            <w:pPr>
              <w:pStyle w:val="ListParagraph"/>
              <w:numPr>
                <w:ilvl w:val="0"/>
                <w:numId w:val="14"/>
              </w:numPr>
              <w:tabs>
                <w:tab w:val="left" w:pos="252"/>
              </w:tabs>
              <w:rPr>
                <w:rFonts w:ascii="Arial" w:hAnsi="Arial"/>
                <w:sz w:val="20"/>
              </w:rPr>
            </w:pPr>
            <w:r>
              <w:rPr>
                <w:rFonts w:ascii="Arial" w:hAnsi="Arial"/>
                <w:sz w:val="20"/>
              </w:rPr>
              <w:t>Readings:</w:t>
            </w:r>
          </w:p>
          <w:p w14:paraId="1EBAF20B" w14:textId="77777777" w:rsidR="003E47AD" w:rsidRPr="00A84C3E" w:rsidRDefault="003E47AD" w:rsidP="00153931">
            <w:pPr>
              <w:pStyle w:val="ListParagraph"/>
              <w:numPr>
                <w:ilvl w:val="0"/>
                <w:numId w:val="33"/>
              </w:numPr>
              <w:tabs>
                <w:tab w:val="left" w:pos="252"/>
              </w:tabs>
              <w:rPr>
                <w:rFonts w:ascii="Arial" w:hAnsi="Arial"/>
                <w:sz w:val="20"/>
              </w:rPr>
            </w:pPr>
            <w:r w:rsidRPr="00A84C3E">
              <w:rPr>
                <w:rFonts w:ascii="Arial" w:hAnsi="Arial"/>
                <w:sz w:val="20"/>
              </w:rPr>
              <w:t>Prentice, A. Chapter 5: Gender-Based, Cultural, Ethnic and Other Leadership Approaches.</w:t>
            </w:r>
          </w:p>
          <w:p w14:paraId="04E45BC1" w14:textId="77777777" w:rsidR="003E47AD" w:rsidRDefault="003E47AD" w:rsidP="00153931">
            <w:pPr>
              <w:pStyle w:val="ListParagraph"/>
              <w:numPr>
                <w:ilvl w:val="0"/>
                <w:numId w:val="33"/>
              </w:numPr>
              <w:tabs>
                <w:tab w:val="left" w:pos="252"/>
              </w:tabs>
              <w:rPr>
                <w:rFonts w:ascii="Arial" w:hAnsi="Arial"/>
                <w:sz w:val="20"/>
              </w:rPr>
            </w:pPr>
            <w:proofErr w:type="spellStart"/>
            <w:r>
              <w:rPr>
                <w:rFonts w:ascii="Arial" w:hAnsi="Arial"/>
                <w:sz w:val="20"/>
              </w:rPr>
              <w:t>Groysberg</w:t>
            </w:r>
            <w:proofErr w:type="spellEnd"/>
            <w:r>
              <w:rPr>
                <w:rFonts w:ascii="Arial" w:hAnsi="Arial"/>
                <w:sz w:val="20"/>
              </w:rPr>
              <w:t xml:space="preserve">, B. and Connelly, K. Great leaders who make the mix work.  Harvard Business Review, Sept. 2013 </w:t>
            </w:r>
            <w:r w:rsidRPr="00900B2D">
              <w:rPr>
                <w:rFonts w:ascii="Arial" w:hAnsi="Arial"/>
                <w:sz w:val="20"/>
              </w:rPr>
              <w:t>https://hbr.org/2013/09/great-leaders-who-make-the-mix-work</w:t>
            </w:r>
          </w:p>
          <w:p w14:paraId="47A0A0BA" w14:textId="77777777" w:rsidR="003E47AD" w:rsidRPr="006F78AD" w:rsidRDefault="003E47AD" w:rsidP="00153931">
            <w:pPr>
              <w:pStyle w:val="ListParagraph"/>
              <w:numPr>
                <w:ilvl w:val="0"/>
                <w:numId w:val="33"/>
              </w:numPr>
              <w:tabs>
                <w:tab w:val="left" w:pos="252"/>
              </w:tabs>
              <w:rPr>
                <w:rFonts w:ascii="Arial" w:hAnsi="Arial"/>
                <w:sz w:val="20"/>
              </w:rPr>
            </w:pPr>
            <w:r>
              <w:rPr>
                <w:rFonts w:ascii="Arial" w:hAnsi="Arial"/>
                <w:sz w:val="20"/>
              </w:rPr>
              <w:t>Yale School of Management:  Yale Insights.  What leaders need to understand about diversity</w:t>
            </w:r>
            <w:r>
              <w:t xml:space="preserve"> </w:t>
            </w:r>
            <w:r w:rsidRPr="00511A8D">
              <w:rPr>
                <w:rFonts w:ascii="Arial" w:hAnsi="Arial"/>
                <w:sz w:val="20"/>
              </w:rPr>
              <w:t>http://insights.som.yale.edu/insights/what-do-leaders-need-understand-about-diversity</w:t>
            </w:r>
          </w:p>
          <w:p w14:paraId="7842E073" w14:textId="77777777" w:rsidR="003E47AD" w:rsidRDefault="003E47AD" w:rsidP="00153931">
            <w:pPr>
              <w:pStyle w:val="ListParagraph"/>
              <w:numPr>
                <w:ilvl w:val="0"/>
                <w:numId w:val="14"/>
              </w:numPr>
              <w:tabs>
                <w:tab w:val="left" w:pos="252"/>
              </w:tabs>
              <w:rPr>
                <w:rFonts w:ascii="Arial" w:hAnsi="Arial"/>
                <w:sz w:val="20"/>
              </w:rPr>
            </w:pPr>
            <w:r>
              <w:rPr>
                <w:rFonts w:ascii="Arial" w:hAnsi="Arial"/>
                <w:sz w:val="20"/>
              </w:rPr>
              <w:t>Video: Lynda.com: Managing Diversity</w:t>
            </w:r>
          </w:p>
          <w:p w14:paraId="38A996A9" w14:textId="77777777" w:rsidR="003E47AD" w:rsidRPr="008B1306" w:rsidRDefault="003E47AD" w:rsidP="00360F55">
            <w:pPr>
              <w:tabs>
                <w:tab w:val="left" w:pos="342"/>
              </w:tabs>
              <w:ind w:left="342"/>
              <w:contextualSpacing/>
              <w:rPr>
                <w:rFonts w:ascii="Arial" w:hAnsi="Arial"/>
                <w:sz w:val="20"/>
              </w:rPr>
            </w:pPr>
            <w:r w:rsidRPr="008B1306">
              <w:rPr>
                <w:rFonts w:ascii="Arial" w:hAnsi="Arial"/>
                <w:sz w:val="20"/>
              </w:rPr>
              <w:t>https://www.lynda.com/Business-Skills-tutorials/Welcome/384680/454972-4.html?srchtrk=index%3a1%0alinktypeid%3a2%0aq%3aleadership+and+diversity%0apage%3a1%0as%3arelevance%0asa%3atrue%0aproducttypeid%3a2</w:t>
            </w:r>
          </w:p>
          <w:p w14:paraId="5D05A709" w14:textId="77777777" w:rsidR="003E47AD" w:rsidRPr="000E4302" w:rsidRDefault="003E47AD" w:rsidP="00153931">
            <w:pPr>
              <w:pStyle w:val="ListParagraph"/>
              <w:numPr>
                <w:ilvl w:val="0"/>
                <w:numId w:val="23"/>
              </w:numPr>
              <w:tabs>
                <w:tab w:val="left" w:pos="252"/>
              </w:tabs>
              <w:ind w:left="252" w:hanging="252"/>
              <w:rPr>
                <w:rFonts w:ascii="Arial" w:hAnsi="Arial"/>
                <w:b/>
                <w:sz w:val="20"/>
              </w:rPr>
            </w:pPr>
            <w:r>
              <w:rPr>
                <w:rFonts w:ascii="Arial" w:hAnsi="Arial"/>
                <w:sz w:val="20"/>
              </w:rPr>
              <w:t xml:space="preserve">Instructor Lecture: The Importance of a Diverse Library Workforce for Diverse Communities </w:t>
            </w:r>
          </w:p>
          <w:p w14:paraId="3CE5F5B6" w14:textId="77777777" w:rsidR="003E47AD" w:rsidRPr="008B1306" w:rsidRDefault="003E47AD" w:rsidP="00153931">
            <w:pPr>
              <w:pStyle w:val="ListParagraph"/>
              <w:numPr>
                <w:ilvl w:val="0"/>
                <w:numId w:val="23"/>
              </w:numPr>
              <w:tabs>
                <w:tab w:val="left" w:pos="252"/>
              </w:tabs>
              <w:ind w:left="252" w:hanging="252"/>
              <w:rPr>
                <w:rFonts w:ascii="Arial" w:hAnsi="Arial"/>
                <w:b/>
                <w:sz w:val="20"/>
              </w:rPr>
            </w:pPr>
            <w:r w:rsidRPr="001F2429">
              <w:rPr>
                <w:rFonts w:ascii="Arial" w:hAnsi="Arial"/>
                <w:b/>
                <w:color w:val="FF0000"/>
                <w:sz w:val="20"/>
              </w:rPr>
              <w:t>DUE!</w:t>
            </w:r>
            <w:r>
              <w:rPr>
                <w:rFonts w:ascii="Arial" w:hAnsi="Arial"/>
                <w:b/>
                <w:sz w:val="20"/>
              </w:rPr>
              <w:t xml:space="preserve"> </w:t>
            </w:r>
            <w:r w:rsidRPr="001F2429">
              <w:rPr>
                <w:rFonts w:ascii="Arial" w:hAnsi="Arial"/>
                <w:b/>
                <w:sz w:val="20"/>
              </w:rPr>
              <w:t>Discussion</w:t>
            </w:r>
            <w:r>
              <w:rPr>
                <w:rFonts w:ascii="Arial" w:hAnsi="Arial"/>
                <w:sz w:val="20"/>
              </w:rPr>
              <w:t xml:space="preserve"> </w:t>
            </w:r>
            <w:r>
              <w:rPr>
                <w:rFonts w:ascii="Arial" w:hAnsi="Arial"/>
                <w:b/>
                <w:sz w:val="20"/>
              </w:rPr>
              <w:t>6</w:t>
            </w:r>
            <w:r>
              <w:rPr>
                <w:rFonts w:ascii="Arial" w:hAnsi="Arial"/>
                <w:sz w:val="20"/>
              </w:rPr>
              <w:t>: Leadership &amp; Diversity – (</w:t>
            </w:r>
            <w:r w:rsidRPr="004A3E5E">
              <w:rPr>
                <w:rFonts w:ascii="Arial" w:hAnsi="Arial"/>
                <w:b/>
                <w:sz w:val="20"/>
              </w:rPr>
              <w:t>student-led</w:t>
            </w:r>
            <w:r>
              <w:rPr>
                <w:rFonts w:ascii="Arial" w:hAnsi="Arial"/>
                <w:sz w:val="20"/>
              </w:rPr>
              <w:t xml:space="preserve"> discussion board):  initial post due by </w:t>
            </w:r>
            <w:r w:rsidRPr="008B1306">
              <w:rPr>
                <w:rFonts w:ascii="Arial" w:hAnsi="Arial"/>
                <w:b/>
                <w:sz w:val="20"/>
              </w:rPr>
              <w:t>Thursday, 10/19, 11:59 p.m.</w:t>
            </w:r>
            <w:r w:rsidRPr="008B1306">
              <w:rPr>
                <w:rFonts w:ascii="Arial" w:hAnsi="Arial"/>
                <w:sz w:val="20"/>
              </w:rPr>
              <w:t xml:space="preserve">; 2+ replies due by </w:t>
            </w:r>
            <w:r w:rsidRPr="008B1306">
              <w:rPr>
                <w:rFonts w:ascii="Arial" w:hAnsi="Arial"/>
                <w:b/>
                <w:sz w:val="20"/>
              </w:rPr>
              <w:t>Sunday, 10/22, 11:59 p.m.</w:t>
            </w:r>
          </w:p>
          <w:p w14:paraId="5D10211B" w14:textId="77777777" w:rsidR="003E47AD" w:rsidRPr="00225808" w:rsidRDefault="003E47AD" w:rsidP="00153931">
            <w:pPr>
              <w:pStyle w:val="ListParagraph"/>
              <w:numPr>
                <w:ilvl w:val="0"/>
                <w:numId w:val="23"/>
              </w:numPr>
              <w:tabs>
                <w:tab w:val="left" w:pos="252"/>
              </w:tabs>
              <w:ind w:left="252" w:hanging="252"/>
              <w:rPr>
                <w:rFonts w:ascii="Arial" w:hAnsi="Arial"/>
                <w:b/>
                <w:sz w:val="20"/>
              </w:rPr>
            </w:pPr>
            <w:r w:rsidRPr="00225808">
              <w:rPr>
                <w:rFonts w:ascii="Arial" w:hAnsi="Arial"/>
                <w:sz w:val="20"/>
              </w:rPr>
              <w:t xml:space="preserve">Work on Personal Library Leadership Philosophy </w:t>
            </w:r>
            <w:r>
              <w:rPr>
                <w:rFonts w:ascii="Arial" w:hAnsi="Arial"/>
                <w:sz w:val="20"/>
              </w:rPr>
              <w:t>&amp; Development Plan Paper: Your Leadership Philosophy</w:t>
            </w:r>
          </w:p>
        </w:tc>
      </w:tr>
    </w:tbl>
    <w:p w14:paraId="0C2B2206" w14:textId="77777777" w:rsidR="003E47AD" w:rsidRDefault="003E47AD" w:rsidP="003E47AD"/>
    <w:p w14:paraId="36237875" w14:textId="77777777" w:rsidR="003E47AD" w:rsidRDefault="003E47AD" w:rsidP="003E47AD">
      <w:r>
        <w:br w:type="page"/>
      </w:r>
    </w:p>
    <w:p w14:paraId="09D0E9B6" w14:textId="77777777" w:rsidR="003E47AD" w:rsidRDefault="003E47AD" w:rsidP="003E47AD"/>
    <w:tbl>
      <w:tblPr>
        <w:tblStyle w:val="TableGrid"/>
        <w:tblpPr w:leftFromText="180" w:rightFromText="180" w:vertAnchor="text" w:tblpX="-650" w:tblpY="1"/>
        <w:tblOverlap w:val="never"/>
        <w:tblW w:w="10545" w:type="dxa"/>
        <w:tblLayout w:type="fixed"/>
        <w:tblLook w:val="04A0" w:firstRow="1" w:lastRow="0" w:firstColumn="1" w:lastColumn="0" w:noHBand="0" w:noVBand="1"/>
      </w:tblPr>
      <w:tblGrid>
        <w:gridCol w:w="895"/>
        <w:gridCol w:w="1350"/>
        <w:gridCol w:w="1260"/>
        <w:gridCol w:w="2340"/>
        <w:gridCol w:w="4700"/>
      </w:tblGrid>
      <w:tr w:rsidR="003E47AD" w:rsidRPr="006202C6" w14:paraId="51BDE9B2" w14:textId="77777777" w:rsidTr="00360F55">
        <w:tc>
          <w:tcPr>
            <w:tcW w:w="895" w:type="dxa"/>
            <w:shd w:val="pct25" w:color="auto" w:fill="auto"/>
          </w:tcPr>
          <w:p w14:paraId="2EA2B05A" w14:textId="77777777" w:rsidR="003E47AD" w:rsidRPr="006202C6" w:rsidRDefault="003E47AD" w:rsidP="00360F55">
            <w:pPr>
              <w:rPr>
                <w:rFonts w:ascii="Arial" w:hAnsi="Arial" w:cs="Arial"/>
                <w:b/>
                <w:sz w:val="20"/>
                <w:szCs w:val="20"/>
              </w:rPr>
            </w:pPr>
            <w:r w:rsidRPr="006202C6">
              <w:rPr>
                <w:rFonts w:ascii="Arial" w:hAnsi="Arial" w:cs="Arial"/>
                <w:b/>
                <w:sz w:val="20"/>
                <w:szCs w:val="20"/>
              </w:rPr>
              <w:t>Week</w:t>
            </w:r>
          </w:p>
        </w:tc>
        <w:tc>
          <w:tcPr>
            <w:tcW w:w="1350" w:type="dxa"/>
            <w:shd w:val="pct25" w:color="auto" w:fill="auto"/>
          </w:tcPr>
          <w:p w14:paraId="3254403E" w14:textId="77777777" w:rsidR="003E47AD" w:rsidRDefault="003E47AD" w:rsidP="00360F55">
            <w:pPr>
              <w:rPr>
                <w:rFonts w:ascii="Arial" w:hAnsi="Arial" w:cs="Arial"/>
                <w:b/>
                <w:sz w:val="20"/>
                <w:szCs w:val="20"/>
              </w:rPr>
            </w:pPr>
            <w:r w:rsidRPr="006202C6">
              <w:rPr>
                <w:rFonts w:ascii="Arial" w:hAnsi="Arial" w:cs="Arial"/>
                <w:b/>
                <w:sz w:val="20"/>
                <w:szCs w:val="20"/>
              </w:rPr>
              <w:t>Day/Date</w:t>
            </w:r>
            <w:r>
              <w:rPr>
                <w:rFonts w:ascii="Arial" w:hAnsi="Arial" w:cs="Arial"/>
                <w:b/>
                <w:sz w:val="20"/>
                <w:szCs w:val="20"/>
              </w:rPr>
              <w:t>s</w:t>
            </w:r>
          </w:p>
          <w:p w14:paraId="6531524E" w14:textId="77777777" w:rsidR="003E47AD" w:rsidRPr="006202C6" w:rsidRDefault="003E47AD" w:rsidP="00360F55">
            <w:pPr>
              <w:rPr>
                <w:rFonts w:ascii="Arial" w:hAnsi="Arial" w:cs="Arial"/>
                <w:b/>
                <w:sz w:val="20"/>
                <w:szCs w:val="20"/>
              </w:rPr>
            </w:pPr>
            <w:r>
              <w:rPr>
                <w:rFonts w:ascii="Arial" w:hAnsi="Arial" w:cs="Arial"/>
                <w:b/>
                <w:sz w:val="20"/>
                <w:szCs w:val="20"/>
              </w:rPr>
              <w:t>(Mon.-Sun.)</w:t>
            </w:r>
          </w:p>
        </w:tc>
        <w:tc>
          <w:tcPr>
            <w:tcW w:w="1260" w:type="dxa"/>
            <w:shd w:val="pct25" w:color="auto" w:fill="auto"/>
          </w:tcPr>
          <w:p w14:paraId="302F54A0" w14:textId="77777777" w:rsidR="003E47AD" w:rsidRPr="006202C6" w:rsidRDefault="003E47AD" w:rsidP="00360F55">
            <w:pPr>
              <w:rPr>
                <w:rFonts w:ascii="Arial" w:hAnsi="Arial" w:cs="Arial"/>
                <w:b/>
                <w:sz w:val="20"/>
                <w:szCs w:val="20"/>
              </w:rPr>
            </w:pPr>
            <w:r w:rsidRPr="006202C6">
              <w:rPr>
                <w:rFonts w:ascii="Arial" w:hAnsi="Arial" w:cs="Arial"/>
                <w:b/>
                <w:sz w:val="20"/>
                <w:szCs w:val="20"/>
              </w:rPr>
              <w:t>Unit Title</w:t>
            </w:r>
          </w:p>
        </w:tc>
        <w:tc>
          <w:tcPr>
            <w:tcW w:w="2340" w:type="dxa"/>
            <w:shd w:val="pct25" w:color="auto" w:fill="auto"/>
          </w:tcPr>
          <w:p w14:paraId="22CE533F" w14:textId="77777777" w:rsidR="003E47AD" w:rsidRPr="006202C6" w:rsidRDefault="003E47AD" w:rsidP="00360F55">
            <w:pPr>
              <w:rPr>
                <w:rFonts w:ascii="Arial" w:hAnsi="Arial" w:cs="Arial"/>
                <w:b/>
                <w:sz w:val="20"/>
                <w:szCs w:val="20"/>
              </w:rPr>
            </w:pPr>
            <w:r>
              <w:rPr>
                <w:rFonts w:ascii="Arial" w:hAnsi="Arial" w:cs="Arial"/>
                <w:b/>
                <w:sz w:val="20"/>
                <w:szCs w:val="20"/>
              </w:rPr>
              <w:t>Topics</w:t>
            </w:r>
          </w:p>
        </w:tc>
        <w:tc>
          <w:tcPr>
            <w:tcW w:w="4700" w:type="dxa"/>
            <w:shd w:val="pct25" w:color="auto" w:fill="auto"/>
          </w:tcPr>
          <w:p w14:paraId="605C588C" w14:textId="77777777" w:rsidR="003E47AD" w:rsidRPr="006202C6" w:rsidRDefault="003E47AD" w:rsidP="00360F55">
            <w:pPr>
              <w:rPr>
                <w:rFonts w:ascii="Arial" w:hAnsi="Arial" w:cs="Arial"/>
                <w:b/>
                <w:sz w:val="20"/>
                <w:szCs w:val="20"/>
              </w:rPr>
            </w:pPr>
            <w:r w:rsidRPr="0087028D">
              <w:rPr>
                <w:rFonts w:ascii="Arial" w:hAnsi="Arial"/>
                <w:b/>
                <w:sz w:val="20"/>
                <w:szCs w:val="20"/>
              </w:rPr>
              <w:t>Activities, and Assignments</w:t>
            </w:r>
          </w:p>
        </w:tc>
      </w:tr>
      <w:tr w:rsidR="003E47AD" w:rsidRPr="006202C6" w14:paraId="789322FE" w14:textId="77777777" w:rsidTr="00360F55">
        <w:trPr>
          <w:trHeight w:val="975"/>
        </w:trPr>
        <w:tc>
          <w:tcPr>
            <w:tcW w:w="895" w:type="dxa"/>
            <w:shd w:val="clear" w:color="auto" w:fill="D9D9D9" w:themeFill="background1" w:themeFillShade="D9"/>
          </w:tcPr>
          <w:p w14:paraId="7DBB2EA6" w14:textId="77777777" w:rsidR="003E47AD" w:rsidRDefault="003E47AD" w:rsidP="00360F55">
            <w:pPr>
              <w:rPr>
                <w:rFonts w:ascii="Arial" w:hAnsi="Arial" w:cs="Arial"/>
                <w:sz w:val="20"/>
                <w:szCs w:val="20"/>
              </w:rPr>
            </w:pPr>
            <w:r>
              <w:rPr>
                <w:rFonts w:ascii="Arial" w:hAnsi="Arial" w:cs="Arial"/>
                <w:sz w:val="20"/>
                <w:szCs w:val="20"/>
              </w:rPr>
              <w:t>8</w:t>
            </w:r>
          </w:p>
        </w:tc>
        <w:tc>
          <w:tcPr>
            <w:tcW w:w="1350" w:type="dxa"/>
            <w:shd w:val="clear" w:color="auto" w:fill="D9D9D9" w:themeFill="background1" w:themeFillShade="D9"/>
          </w:tcPr>
          <w:p w14:paraId="10F9801B" w14:textId="77777777" w:rsidR="003E47AD" w:rsidRPr="006202C6" w:rsidRDefault="003E47AD" w:rsidP="00360F55">
            <w:pPr>
              <w:rPr>
                <w:rFonts w:ascii="Arial" w:hAnsi="Arial" w:cs="Arial"/>
                <w:b/>
                <w:sz w:val="20"/>
                <w:szCs w:val="20"/>
              </w:rPr>
            </w:pPr>
            <w:r>
              <w:rPr>
                <w:rFonts w:ascii="Arial" w:hAnsi="Arial"/>
                <w:sz w:val="20"/>
                <w:szCs w:val="20"/>
              </w:rPr>
              <w:t>Mon., 10/23 – Sun., 10/29</w:t>
            </w:r>
          </w:p>
        </w:tc>
        <w:tc>
          <w:tcPr>
            <w:tcW w:w="1260" w:type="dxa"/>
            <w:shd w:val="clear" w:color="auto" w:fill="D9D9D9" w:themeFill="background1" w:themeFillShade="D9"/>
          </w:tcPr>
          <w:p w14:paraId="4EB45191" w14:textId="77777777" w:rsidR="003E47AD" w:rsidRDefault="003E47AD" w:rsidP="00360F55">
            <w:pPr>
              <w:rPr>
                <w:rFonts w:ascii="Arial" w:hAnsi="Arial" w:cs="Arial"/>
                <w:sz w:val="20"/>
                <w:szCs w:val="20"/>
              </w:rPr>
            </w:pPr>
            <w:r>
              <w:rPr>
                <w:rFonts w:ascii="Arial" w:hAnsi="Arial" w:cs="Arial"/>
                <w:sz w:val="20"/>
                <w:szCs w:val="20"/>
              </w:rPr>
              <w:t>Leadership in Innovation &amp; Decision-Making</w:t>
            </w:r>
          </w:p>
        </w:tc>
        <w:tc>
          <w:tcPr>
            <w:tcW w:w="2340" w:type="dxa"/>
            <w:shd w:val="clear" w:color="auto" w:fill="D9D9D9" w:themeFill="background1" w:themeFillShade="D9"/>
          </w:tcPr>
          <w:p w14:paraId="76AA05A2" w14:textId="77777777" w:rsidR="003E47AD" w:rsidRPr="009A340C" w:rsidRDefault="003E47AD" w:rsidP="00153931">
            <w:pPr>
              <w:pStyle w:val="ListParagraph"/>
              <w:numPr>
                <w:ilvl w:val="0"/>
                <w:numId w:val="23"/>
              </w:numPr>
              <w:ind w:left="319" w:hanging="319"/>
              <w:contextualSpacing w:val="0"/>
              <w:rPr>
                <w:rFonts w:ascii="Arial" w:hAnsi="Arial" w:cs="Arial"/>
                <w:sz w:val="20"/>
              </w:rPr>
            </w:pPr>
            <w:r w:rsidRPr="009A340C">
              <w:rPr>
                <w:rFonts w:ascii="Arial" w:hAnsi="Arial" w:cs="Arial"/>
                <w:sz w:val="20"/>
              </w:rPr>
              <w:t>Creating an environment that encourages innovation</w:t>
            </w:r>
          </w:p>
          <w:p w14:paraId="73A70F82" w14:textId="77777777" w:rsidR="003E47AD" w:rsidRPr="009A340C" w:rsidRDefault="003E47AD" w:rsidP="00153931">
            <w:pPr>
              <w:pStyle w:val="ListParagraph"/>
              <w:numPr>
                <w:ilvl w:val="0"/>
                <w:numId w:val="23"/>
              </w:numPr>
              <w:ind w:left="319" w:hanging="319"/>
              <w:contextualSpacing w:val="0"/>
              <w:rPr>
                <w:rFonts w:ascii="Arial" w:hAnsi="Arial" w:cs="Arial"/>
                <w:sz w:val="20"/>
              </w:rPr>
            </w:pPr>
            <w:r w:rsidRPr="009A340C">
              <w:rPr>
                <w:rFonts w:ascii="Arial" w:hAnsi="Arial" w:cs="Arial"/>
                <w:sz w:val="20"/>
              </w:rPr>
              <w:t>Innovative thinking</w:t>
            </w:r>
          </w:p>
          <w:p w14:paraId="6B0AF193" w14:textId="77777777" w:rsidR="003E47AD" w:rsidRPr="007B11C7" w:rsidRDefault="003E47AD" w:rsidP="00153931">
            <w:pPr>
              <w:pStyle w:val="ListParagraph"/>
              <w:numPr>
                <w:ilvl w:val="0"/>
                <w:numId w:val="23"/>
              </w:numPr>
              <w:ind w:left="319" w:hanging="319"/>
              <w:contextualSpacing w:val="0"/>
              <w:rPr>
                <w:rFonts w:ascii="Arial" w:hAnsi="Arial" w:cs="Arial"/>
                <w:b/>
                <w:sz w:val="20"/>
              </w:rPr>
            </w:pPr>
            <w:r w:rsidRPr="009A340C">
              <w:rPr>
                <w:rFonts w:ascii="Arial" w:hAnsi="Arial" w:cs="Arial"/>
                <w:sz w:val="20"/>
              </w:rPr>
              <w:t>Decision making approaches</w:t>
            </w:r>
          </w:p>
        </w:tc>
        <w:tc>
          <w:tcPr>
            <w:tcW w:w="4700" w:type="dxa"/>
            <w:shd w:val="clear" w:color="auto" w:fill="D9D9D9" w:themeFill="background1" w:themeFillShade="D9"/>
          </w:tcPr>
          <w:p w14:paraId="1DE27E47" w14:textId="77777777" w:rsidR="003E47AD" w:rsidRDefault="003E47AD" w:rsidP="00360F55">
            <w:pPr>
              <w:tabs>
                <w:tab w:val="left" w:pos="252"/>
              </w:tabs>
              <w:contextualSpacing/>
              <w:rPr>
                <w:rFonts w:ascii="Arial" w:hAnsi="Arial"/>
                <w:b/>
                <w:sz w:val="20"/>
              </w:rPr>
            </w:pPr>
            <w:r>
              <w:rPr>
                <w:rFonts w:ascii="Arial" w:hAnsi="Arial"/>
                <w:b/>
                <w:sz w:val="20"/>
              </w:rPr>
              <w:t>Online:</w:t>
            </w:r>
          </w:p>
          <w:p w14:paraId="15133699" w14:textId="77777777" w:rsidR="003E47AD" w:rsidRDefault="003E47AD" w:rsidP="00153931">
            <w:pPr>
              <w:pStyle w:val="ListParagraph"/>
              <w:numPr>
                <w:ilvl w:val="0"/>
                <w:numId w:val="14"/>
              </w:numPr>
              <w:tabs>
                <w:tab w:val="left" w:pos="252"/>
              </w:tabs>
              <w:rPr>
                <w:rFonts w:ascii="Arial" w:hAnsi="Arial"/>
                <w:sz w:val="20"/>
              </w:rPr>
            </w:pPr>
            <w:r>
              <w:rPr>
                <w:rFonts w:ascii="Arial" w:hAnsi="Arial"/>
                <w:sz w:val="20"/>
              </w:rPr>
              <w:t>Readings:</w:t>
            </w:r>
          </w:p>
          <w:p w14:paraId="1D224607" w14:textId="77777777" w:rsidR="003E47AD" w:rsidRPr="00530F32" w:rsidRDefault="003E47AD" w:rsidP="00153931">
            <w:pPr>
              <w:pStyle w:val="ListParagraph"/>
              <w:numPr>
                <w:ilvl w:val="0"/>
                <w:numId w:val="34"/>
              </w:numPr>
              <w:tabs>
                <w:tab w:val="left" w:pos="252"/>
              </w:tabs>
              <w:rPr>
                <w:rFonts w:ascii="Arial" w:hAnsi="Arial"/>
                <w:sz w:val="20"/>
              </w:rPr>
            </w:pPr>
            <w:r>
              <w:rPr>
                <w:rFonts w:ascii="Arial" w:hAnsi="Arial"/>
                <w:sz w:val="20"/>
              </w:rPr>
              <w:t xml:space="preserve">Urban Libraries Council:  Top Library Innovators 2010-2015. </w:t>
            </w:r>
            <w:r w:rsidRPr="00900B2D">
              <w:rPr>
                <w:rFonts w:ascii="Arial" w:hAnsi="Arial"/>
                <w:sz w:val="20"/>
              </w:rPr>
              <w:t>http://www.urbanlibraries.org/top-innovators-publications-pages-197.php</w:t>
            </w:r>
          </w:p>
          <w:p w14:paraId="46E54818" w14:textId="77777777" w:rsidR="003E47AD" w:rsidRDefault="003E47AD" w:rsidP="00153931">
            <w:pPr>
              <w:pStyle w:val="ListParagraph"/>
              <w:numPr>
                <w:ilvl w:val="0"/>
                <w:numId w:val="34"/>
              </w:numPr>
              <w:tabs>
                <w:tab w:val="left" w:pos="252"/>
              </w:tabs>
              <w:rPr>
                <w:rFonts w:ascii="Arial" w:hAnsi="Arial"/>
                <w:sz w:val="20"/>
              </w:rPr>
            </w:pPr>
            <w:r>
              <w:rPr>
                <w:rFonts w:ascii="Arial" w:hAnsi="Arial"/>
                <w:sz w:val="20"/>
              </w:rPr>
              <w:t xml:space="preserve">Garner, Amy. Libraries in the Exponential Age:  Moving from the Edge of Innovation to the Center of Community.  The Aspen Institute 2016  </w:t>
            </w:r>
            <w:r>
              <w:t xml:space="preserve"> </w:t>
            </w:r>
            <w:r w:rsidRPr="008D5B3F">
              <w:rPr>
                <w:rFonts w:ascii="Arial" w:hAnsi="Arial"/>
                <w:sz w:val="20"/>
              </w:rPr>
              <w:t>http://csreports.aspeninstitute.org/documents/Libraries_Exponential_Age.pdf</w:t>
            </w:r>
          </w:p>
          <w:p w14:paraId="650B9A7B" w14:textId="0B825021" w:rsidR="003E47AD" w:rsidRDefault="00D307D8" w:rsidP="00153931">
            <w:pPr>
              <w:pStyle w:val="ListParagraph"/>
              <w:numPr>
                <w:ilvl w:val="0"/>
                <w:numId w:val="34"/>
              </w:numPr>
              <w:tabs>
                <w:tab w:val="left" w:pos="252"/>
              </w:tabs>
              <w:rPr>
                <w:rFonts w:ascii="Arial" w:hAnsi="Arial"/>
                <w:sz w:val="20"/>
              </w:rPr>
            </w:pPr>
            <w:proofErr w:type="spellStart"/>
            <w:r>
              <w:rPr>
                <w:rFonts w:ascii="Arial" w:hAnsi="Arial"/>
                <w:sz w:val="20"/>
              </w:rPr>
              <w:t>Alcom</w:t>
            </w:r>
            <w:proofErr w:type="spellEnd"/>
            <w:r>
              <w:rPr>
                <w:rFonts w:ascii="Arial" w:hAnsi="Arial"/>
                <w:sz w:val="20"/>
              </w:rPr>
              <w:t xml:space="preserve">, S. </w:t>
            </w:r>
            <w:r w:rsidR="003E47AD">
              <w:rPr>
                <w:rFonts w:ascii="Arial" w:hAnsi="Arial"/>
                <w:sz w:val="20"/>
              </w:rPr>
              <w:t>Five innovations that show that libraries don’t have to die</w:t>
            </w:r>
          </w:p>
          <w:p w14:paraId="093251C1" w14:textId="77777777" w:rsidR="003E47AD" w:rsidRDefault="00FB0456" w:rsidP="00360F55">
            <w:pPr>
              <w:pStyle w:val="ListParagraph"/>
              <w:tabs>
                <w:tab w:val="left" w:pos="252"/>
              </w:tabs>
              <w:ind w:left="612"/>
              <w:rPr>
                <w:rFonts w:ascii="Arial" w:hAnsi="Arial"/>
                <w:sz w:val="20"/>
              </w:rPr>
            </w:pPr>
            <w:hyperlink r:id="rId54" w:history="1">
              <w:r w:rsidR="003E47AD" w:rsidRPr="007F0B01">
                <w:rPr>
                  <w:rStyle w:val="Hyperlink"/>
                  <w:rFonts w:ascii="Arial" w:hAnsi="Arial"/>
                  <w:sz w:val="20"/>
                </w:rPr>
                <w:t>http://www.fastcoexist.com/1681678/5-innovations-that-show-libraries-dont-have-to-die</w:t>
              </w:r>
            </w:hyperlink>
          </w:p>
          <w:p w14:paraId="6A771042" w14:textId="77777777" w:rsidR="003E47AD" w:rsidRPr="002B6D1B" w:rsidRDefault="003E47AD" w:rsidP="00153931">
            <w:pPr>
              <w:pStyle w:val="ListParagraph"/>
              <w:numPr>
                <w:ilvl w:val="0"/>
                <w:numId w:val="34"/>
              </w:numPr>
              <w:contextualSpacing w:val="0"/>
              <w:rPr>
                <w:rFonts w:ascii="Arial" w:hAnsi="Arial" w:cs="Arial"/>
                <w:sz w:val="20"/>
              </w:rPr>
            </w:pPr>
            <w:r w:rsidRPr="002B6D1B">
              <w:rPr>
                <w:rFonts w:ascii="Arial" w:hAnsi="Arial" w:cs="Arial"/>
                <w:sz w:val="20"/>
              </w:rPr>
              <w:t>ARUP. Future Libraries</w:t>
            </w:r>
          </w:p>
          <w:p w14:paraId="74B7A830" w14:textId="77777777" w:rsidR="003E47AD" w:rsidRPr="002B6D1B" w:rsidRDefault="00FB0456" w:rsidP="00360F55">
            <w:pPr>
              <w:tabs>
                <w:tab w:val="left" w:pos="612"/>
              </w:tabs>
              <w:ind w:left="612"/>
              <w:contextualSpacing/>
              <w:rPr>
                <w:rFonts w:ascii="Arial" w:hAnsi="Arial"/>
                <w:sz w:val="20"/>
              </w:rPr>
            </w:pPr>
            <w:hyperlink r:id="rId55" w:history="1">
              <w:r w:rsidR="003E47AD" w:rsidRPr="007F0B01">
                <w:rPr>
                  <w:rStyle w:val="Hyperlink"/>
                  <w:rFonts w:ascii="Arial" w:hAnsi="Arial" w:cs="Arial"/>
                  <w:sz w:val="20"/>
                </w:rPr>
                <w:t>http://publications.arup.com/publications/f/future_libraries</w:t>
              </w:r>
            </w:hyperlink>
            <w:r w:rsidR="003E47AD">
              <w:rPr>
                <w:rFonts w:ascii="Arial" w:hAnsi="Arial" w:cs="Arial"/>
                <w:sz w:val="20"/>
              </w:rPr>
              <w:t xml:space="preserve"> </w:t>
            </w:r>
          </w:p>
          <w:p w14:paraId="44BC2F13" w14:textId="77777777" w:rsidR="003E47AD" w:rsidRDefault="003E47AD" w:rsidP="00153931">
            <w:pPr>
              <w:pStyle w:val="ListParagraph"/>
              <w:numPr>
                <w:ilvl w:val="0"/>
                <w:numId w:val="14"/>
              </w:numPr>
              <w:tabs>
                <w:tab w:val="left" w:pos="252"/>
              </w:tabs>
              <w:ind w:left="252" w:hanging="252"/>
              <w:rPr>
                <w:rFonts w:ascii="Arial" w:hAnsi="Arial"/>
                <w:sz w:val="20"/>
              </w:rPr>
            </w:pPr>
            <w:r>
              <w:rPr>
                <w:rFonts w:ascii="Arial" w:hAnsi="Arial"/>
                <w:sz w:val="20"/>
              </w:rPr>
              <w:t>Instructor Lecture: Library Leadership Innovation &amp; Decision Making</w:t>
            </w:r>
          </w:p>
          <w:p w14:paraId="0266CCA4" w14:textId="77777777" w:rsidR="003E47AD" w:rsidRPr="009A340C" w:rsidRDefault="003E47AD" w:rsidP="00153931">
            <w:pPr>
              <w:pStyle w:val="ListParagraph"/>
              <w:numPr>
                <w:ilvl w:val="0"/>
                <w:numId w:val="14"/>
              </w:numPr>
              <w:tabs>
                <w:tab w:val="left" w:pos="252"/>
              </w:tabs>
              <w:ind w:left="252" w:hanging="252"/>
              <w:rPr>
                <w:rFonts w:ascii="Arial" w:hAnsi="Arial"/>
                <w:sz w:val="20"/>
              </w:rPr>
            </w:pPr>
            <w:r w:rsidRPr="001F2429">
              <w:rPr>
                <w:rFonts w:ascii="Arial" w:hAnsi="Arial"/>
                <w:b/>
                <w:color w:val="FF0000"/>
                <w:sz w:val="20"/>
              </w:rPr>
              <w:t>DUE!</w:t>
            </w:r>
            <w:r>
              <w:rPr>
                <w:rFonts w:ascii="Arial" w:hAnsi="Arial"/>
                <w:b/>
                <w:sz w:val="20"/>
              </w:rPr>
              <w:t xml:space="preserve"> </w:t>
            </w:r>
            <w:r w:rsidRPr="001F2429">
              <w:rPr>
                <w:rFonts w:ascii="Arial" w:hAnsi="Arial"/>
                <w:b/>
                <w:sz w:val="20"/>
              </w:rPr>
              <w:t>Discussion</w:t>
            </w:r>
            <w:r>
              <w:rPr>
                <w:rFonts w:ascii="Arial" w:hAnsi="Arial"/>
                <w:sz w:val="20"/>
              </w:rPr>
              <w:t xml:space="preserve"> </w:t>
            </w:r>
            <w:r w:rsidRPr="004A3E5E">
              <w:rPr>
                <w:rFonts w:ascii="Arial" w:hAnsi="Arial"/>
                <w:b/>
                <w:sz w:val="20"/>
              </w:rPr>
              <w:t>7</w:t>
            </w:r>
            <w:r>
              <w:rPr>
                <w:rFonts w:ascii="Arial" w:hAnsi="Arial"/>
                <w:sz w:val="20"/>
              </w:rPr>
              <w:t>: Leadership in Innovation &amp; Decision-Making – (</w:t>
            </w:r>
            <w:r w:rsidRPr="004A3E5E">
              <w:rPr>
                <w:rFonts w:ascii="Arial" w:hAnsi="Arial"/>
                <w:b/>
                <w:sz w:val="20"/>
              </w:rPr>
              <w:t>student-led</w:t>
            </w:r>
            <w:r>
              <w:rPr>
                <w:rFonts w:ascii="Arial" w:hAnsi="Arial"/>
                <w:sz w:val="20"/>
              </w:rPr>
              <w:t xml:space="preserve"> discussion board):  initial post due by </w:t>
            </w:r>
            <w:r w:rsidRPr="009A340C">
              <w:rPr>
                <w:rFonts w:ascii="Arial" w:hAnsi="Arial"/>
                <w:b/>
                <w:sz w:val="20"/>
              </w:rPr>
              <w:t>Thursday, 10/26, 11:59 p.m</w:t>
            </w:r>
            <w:r w:rsidRPr="009A340C">
              <w:rPr>
                <w:rFonts w:ascii="Arial" w:hAnsi="Arial"/>
                <w:sz w:val="20"/>
              </w:rPr>
              <w:t xml:space="preserve">.; 2+ replies due by </w:t>
            </w:r>
            <w:r w:rsidRPr="009A340C">
              <w:rPr>
                <w:rFonts w:ascii="Arial" w:hAnsi="Arial"/>
                <w:b/>
                <w:sz w:val="20"/>
              </w:rPr>
              <w:t>Sunday, 10/29, 11:59 p.m.</w:t>
            </w:r>
          </w:p>
          <w:p w14:paraId="3CC54FCC" w14:textId="77777777" w:rsidR="003E47AD" w:rsidRPr="00225808" w:rsidRDefault="003E47AD" w:rsidP="00153931">
            <w:pPr>
              <w:pStyle w:val="ListParagraph"/>
              <w:numPr>
                <w:ilvl w:val="0"/>
                <w:numId w:val="23"/>
              </w:numPr>
              <w:tabs>
                <w:tab w:val="left" w:pos="252"/>
              </w:tabs>
              <w:ind w:left="229" w:hanging="229"/>
              <w:rPr>
                <w:rFonts w:ascii="Arial" w:hAnsi="Arial"/>
                <w:b/>
                <w:sz w:val="20"/>
              </w:rPr>
            </w:pPr>
            <w:r w:rsidRPr="00526BE2">
              <w:rPr>
                <w:rFonts w:ascii="Arial" w:hAnsi="Arial"/>
                <w:b/>
                <w:color w:val="FF0000"/>
                <w:sz w:val="20"/>
              </w:rPr>
              <w:t xml:space="preserve">DUE! </w:t>
            </w:r>
            <w:r w:rsidRPr="00AF4B0F">
              <w:rPr>
                <w:rFonts w:ascii="Arial" w:hAnsi="Arial"/>
                <w:b/>
                <w:sz w:val="20"/>
              </w:rPr>
              <w:t>Personal Library Leadership Philosophy Paper</w:t>
            </w:r>
            <w:r>
              <w:rPr>
                <w:rFonts w:ascii="Arial" w:hAnsi="Arial"/>
                <w:sz w:val="20"/>
              </w:rPr>
              <w:t xml:space="preserve">: leadership inventory results, library leadership philosophy, &amp; development plan. Due in Assignments by </w:t>
            </w:r>
            <w:r w:rsidRPr="004F31F3">
              <w:rPr>
                <w:rFonts w:ascii="Arial" w:hAnsi="Arial"/>
                <w:b/>
                <w:sz w:val="20"/>
              </w:rPr>
              <w:t xml:space="preserve">Sunday, </w:t>
            </w:r>
            <w:r w:rsidRPr="00530F32">
              <w:rPr>
                <w:rFonts w:ascii="Arial" w:hAnsi="Arial"/>
                <w:b/>
                <w:sz w:val="20"/>
              </w:rPr>
              <w:t xml:space="preserve">10/29, </w:t>
            </w:r>
            <w:r w:rsidRPr="004F31F3">
              <w:rPr>
                <w:rFonts w:ascii="Arial" w:hAnsi="Arial"/>
                <w:b/>
                <w:sz w:val="20"/>
              </w:rPr>
              <w:t>11:59 p.m.</w:t>
            </w:r>
          </w:p>
        </w:tc>
      </w:tr>
    </w:tbl>
    <w:p w14:paraId="3FB271F8" w14:textId="77777777" w:rsidR="003E47AD" w:rsidRDefault="003E47AD" w:rsidP="003E47AD"/>
    <w:p w14:paraId="3BCB0F23" w14:textId="77777777" w:rsidR="003E47AD" w:rsidRDefault="003E47AD" w:rsidP="003E47AD"/>
    <w:p w14:paraId="78107599" w14:textId="77777777" w:rsidR="003E47AD" w:rsidRDefault="003E47AD" w:rsidP="003E47AD">
      <w:r>
        <w:br w:type="page"/>
      </w:r>
    </w:p>
    <w:p w14:paraId="2A7C5E27" w14:textId="77777777" w:rsidR="003E47AD" w:rsidRDefault="003E47AD" w:rsidP="00141455">
      <w:pPr>
        <w:spacing w:after="0"/>
      </w:pPr>
    </w:p>
    <w:tbl>
      <w:tblPr>
        <w:tblStyle w:val="TableGrid"/>
        <w:tblpPr w:leftFromText="180" w:rightFromText="180" w:vertAnchor="text" w:tblpX="-635" w:tblpY="1"/>
        <w:tblOverlap w:val="never"/>
        <w:tblW w:w="10530" w:type="dxa"/>
        <w:tblLayout w:type="fixed"/>
        <w:tblLook w:val="04A0" w:firstRow="1" w:lastRow="0" w:firstColumn="1" w:lastColumn="0" w:noHBand="0" w:noVBand="1"/>
      </w:tblPr>
      <w:tblGrid>
        <w:gridCol w:w="895"/>
        <w:gridCol w:w="1350"/>
        <w:gridCol w:w="1530"/>
        <w:gridCol w:w="2070"/>
        <w:gridCol w:w="4685"/>
      </w:tblGrid>
      <w:tr w:rsidR="003E47AD" w:rsidRPr="006202C6" w14:paraId="2D7DF3C4" w14:textId="77777777" w:rsidTr="00360F55">
        <w:tc>
          <w:tcPr>
            <w:tcW w:w="895" w:type="dxa"/>
            <w:shd w:val="pct25" w:color="auto" w:fill="auto"/>
          </w:tcPr>
          <w:p w14:paraId="0034C37B" w14:textId="77777777" w:rsidR="003E47AD" w:rsidRPr="006202C6" w:rsidRDefault="003E47AD" w:rsidP="00360F55">
            <w:pPr>
              <w:rPr>
                <w:rFonts w:ascii="Arial" w:hAnsi="Arial" w:cs="Arial"/>
                <w:b/>
                <w:sz w:val="20"/>
                <w:szCs w:val="20"/>
              </w:rPr>
            </w:pPr>
            <w:r w:rsidRPr="006202C6">
              <w:rPr>
                <w:rFonts w:ascii="Arial" w:hAnsi="Arial" w:cs="Arial"/>
                <w:b/>
                <w:sz w:val="20"/>
                <w:szCs w:val="20"/>
              </w:rPr>
              <w:t>Week</w:t>
            </w:r>
          </w:p>
        </w:tc>
        <w:tc>
          <w:tcPr>
            <w:tcW w:w="1350" w:type="dxa"/>
            <w:shd w:val="pct25" w:color="auto" w:fill="auto"/>
          </w:tcPr>
          <w:p w14:paraId="033BF9D6" w14:textId="77777777" w:rsidR="003E47AD" w:rsidRDefault="003E47AD" w:rsidP="00360F55">
            <w:pPr>
              <w:rPr>
                <w:rFonts w:ascii="Arial" w:hAnsi="Arial" w:cs="Arial"/>
                <w:b/>
                <w:sz w:val="20"/>
                <w:szCs w:val="20"/>
              </w:rPr>
            </w:pPr>
            <w:r w:rsidRPr="006202C6">
              <w:rPr>
                <w:rFonts w:ascii="Arial" w:hAnsi="Arial" w:cs="Arial"/>
                <w:b/>
                <w:sz w:val="20"/>
                <w:szCs w:val="20"/>
              </w:rPr>
              <w:t>Day/Date</w:t>
            </w:r>
            <w:r>
              <w:rPr>
                <w:rFonts w:ascii="Arial" w:hAnsi="Arial" w:cs="Arial"/>
                <w:b/>
                <w:sz w:val="20"/>
                <w:szCs w:val="20"/>
              </w:rPr>
              <w:t>s</w:t>
            </w:r>
          </w:p>
          <w:p w14:paraId="2EEC4A68" w14:textId="77777777" w:rsidR="003E47AD" w:rsidRPr="006202C6" w:rsidRDefault="003E47AD" w:rsidP="00360F55">
            <w:pPr>
              <w:rPr>
                <w:rFonts w:ascii="Arial" w:hAnsi="Arial" w:cs="Arial"/>
                <w:b/>
                <w:sz w:val="20"/>
                <w:szCs w:val="20"/>
              </w:rPr>
            </w:pPr>
            <w:r>
              <w:rPr>
                <w:rFonts w:ascii="Arial" w:hAnsi="Arial" w:cs="Arial"/>
                <w:b/>
                <w:sz w:val="20"/>
                <w:szCs w:val="20"/>
              </w:rPr>
              <w:t>(Mon.-Sun.)</w:t>
            </w:r>
          </w:p>
        </w:tc>
        <w:tc>
          <w:tcPr>
            <w:tcW w:w="1530" w:type="dxa"/>
            <w:shd w:val="pct25" w:color="auto" w:fill="auto"/>
          </w:tcPr>
          <w:p w14:paraId="39EF3A75" w14:textId="77777777" w:rsidR="003E47AD" w:rsidRPr="006202C6" w:rsidRDefault="003E47AD" w:rsidP="00360F55">
            <w:pPr>
              <w:rPr>
                <w:rFonts w:ascii="Arial" w:hAnsi="Arial" w:cs="Arial"/>
                <w:b/>
                <w:sz w:val="20"/>
                <w:szCs w:val="20"/>
              </w:rPr>
            </w:pPr>
            <w:r w:rsidRPr="006202C6">
              <w:rPr>
                <w:rFonts w:ascii="Arial" w:hAnsi="Arial" w:cs="Arial"/>
                <w:b/>
                <w:sz w:val="20"/>
                <w:szCs w:val="20"/>
              </w:rPr>
              <w:t>Unit Title</w:t>
            </w:r>
          </w:p>
        </w:tc>
        <w:tc>
          <w:tcPr>
            <w:tcW w:w="2070" w:type="dxa"/>
            <w:shd w:val="pct25" w:color="auto" w:fill="auto"/>
          </w:tcPr>
          <w:p w14:paraId="29A2676B" w14:textId="77777777" w:rsidR="003E47AD" w:rsidRPr="006202C6" w:rsidRDefault="003E47AD" w:rsidP="00360F55">
            <w:pPr>
              <w:rPr>
                <w:rFonts w:ascii="Arial" w:hAnsi="Arial" w:cs="Arial"/>
                <w:b/>
                <w:sz w:val="20"/>
                <w:szCs w:val="20"/>
              </w:rPr>
            </w:pPr>
            <w:r>
              <w:rPr>
                <w:rFonts w:ascii="Arial" w:hAnsi="Arial" w:cs="Arial"/>
                <w:b/>
                <w:sz w:val="20"/>
                <w:szCs w:val="20"/>
              </w:rPr>
              <w:t>Topics</w:t>
            </w:r>
          </w:p>
        </w:tc>
        <w:tc>
          <w:tcPr>
            <w:tcW w:w="4685" w:type="dxa"/>
            <w:shd w:val="pct25" w:color="auto" w:fill="auto"/>
          </w:tcPr>
          <w:p w14:paraId="56664BFC" w14:textId="77777777" w:rsidR="003E47AD" w:rsidRPr="006202C6" w:rsidRDefault="003E47AD" w:rsidP="00360F55">
            <w:pPr>
              <w:rPr>
                <w:rFonts w:ascii="Arial" w:hAnsi="Arial" w:cs="Arial"/>
                <w:b/>
                <w:sz w:val="20"/>
                <w:szCs w:val="20"/>
              </w:rPr>
            </w:pPr>
            <w:r w:rsidRPr="0087028D">
              <w:rPr>
                <w:rFonts w:ascii="Arial" w:hAnsi="Arial"/>
                <w:b/>
                <w:sz w:val="20"/>
                <w:szCs w:val="20"/>
              </w:rPr>
              <w:t>Activities, and Assignments</w:t>
            </w:r>
          </w:p>
        </w:tc>
      </w:tr>
      <w:tr w:rsidR="003E47AD" w:rsidRPr="006202C6" w14:paraId="082082F9" w14:textId="77777777" w:rsidTr="00360F55">
        <w:trPr>
          <w:trHeight w:val="975"/>
        </w:trPr>
        <w:tc>
          <w:tcPr>
            <w:tcW w:w="895" w:type="dxa"/>
            <w:shd w:val="clear" w:color="auto" w:fill="auto"/>
          </w:tcPr>
          <w:p w14:paraId="53FD6B49" w14:textId="77777777" w:rsidR="003E47AD" w:rsidRPr="006202C6" w:rsidRDefault="003E47AD" w:rsidP="00360F55">
            <w:pPr>
              <w:rPr>
                <w:rFonts w:ascii="Arial" w:hAnsi="Arial" w:cs="Arial"/>
                <w:sz w:val="20"/>
                <w:szCs w:val="20"/>
              </w:rPr>
            </w:pPr>
            <w:r>
              <w:rPr>
                <w:rFonts w:ascii="Arial" w:hAnsi="Arial" w:cs="Arial"/>
                <w:sz w:val="20"/>
                <w:szCs w:val="20"/>
              </w:rPr>
              <w:t>9</w:t>
            </w:r>
          </w:p>
          <w:p w14:paraId="3C09BB7E" w14:textId="77777777" w:rsidR="003E47AD" w:rsidRPr="006202C6" w:rsidRDefault="003E47AD" w:rsidP="00360F55">
            <w:pPr>
              <w:rPr>
                <w:rFonts w:ascii="Arial" w:hAnsi="Arial" w:cs="Arial"/>
                <w:b/>
                <w:sz w:val="20"/>
                <w:szCs w:val="20"/>
              </w:rPr>
            </w:pPr>
          </w:p>
        </w:tc>
        <w:tc>
          <w:tcPr>
            <w:tcW w:w="1350" w:type="dxa"/>
            <w:shd w:val="clear" w:color="auto" w:fill="auto"/>
          </w:tcPr>
          <w:p w14:paraId="5C6AA0CC" w14:textId="77777777" w:rsidR="003E47AD" w:rsidRPr="006202C6" w:rsidRDefault="003E47AD" w:rsidP="00360F55">
            <w:pPr>
              <w:rPr>
                <w:rFonts w:ascii="Arial" w:hAnsi="Arial" w:cs="Arial"/>
                <w:b/>
                <w:sz w:val="20"/>
                <w:szCs w:val="20"/>
              </w:rPr>
            </w:pPr>
            <w:r>
              <w:rPr>
                <w:rFonts w:ascii="Arial" w:hAnsi="Arial"/>
                <w:sz w:val="20"/>
                <w:szCs w:val="20"/>
              </w:rPr>
              <w:t>Mon., 10/30 – Sun., 11/5</w:t>
            </w:r>
          </w:p>
        </w:tc>
        <w:tc>
          <w:tcPr>
            <w:tcW w:w="1530" w:type="dxa"/>
            <w:shd w:val="clear" w:color="auto" w:fill="auto"/>
          </w:tcPr>
          <w:p w14:paraId="01A78BA7" w14:textId="77777777" w:rsidR="003E47AD" w:rsidRPr="006202C6" w:rsidRDefault="003E47AD" w:rsidP="00360F55">
            <w:pPr>
              <w:rPr>
                <w:rFonts w:ascii="Arial" w:hAnsi="Arial" w:cs="Arial"/>
                <w:sz w:val="20"/>
                <w:szCs w:val="20"/>
              </w:rPr>
            </w:pPr>
            <w:r>
              <w:rPr>
                <w:rFonts w:ascii="Arial" w:hAnsi="Arial" w:cs="Arial"/>
                <w:sz w:val="20"/>
                <w:szCs w:val="20"/>
              </w:rPr>
              <w:t>Leadership in Teams, Collaboration, and Project Management</w:t>
            </w:r>
          </w:p>
        </w:tc>
        <w:tc>
          <w:tcPr>
            <w:tcW w:w="2070" w:type="dxa"/>
            <w:shd w:val="clear" w:color="auto" w:fill="auto"/>
          </w:tcPr>
          <w:p w14:paraId="13A53B78" w14:textId="77777777" w:rsidR="003E47AD" w:rsidRDefault="003E47AD" w:rsidP="00153931">
            <w:pPr>
              <w:pStyle w:val="ListParagraph"/>
              <w:numPr>
                <w:ilvl w:val="0"/>
                <w:numId w:val="17"/>
              </w:numPr>
              <w:contextualSpacing w:val="0"/>
              <w:rPr>
                <w:rFonts w:ascii="Arial" w:hAnsi="Arial" w:cs="Arial"/>
                <w:sz w:val="20"/>
              </w:rPr>
            </w:pPr>
            <w:r w:rsidRPr="0053763D">
              <w:rPr>
                <w:rFonts w:ascii="Arial" w:hAnsi="Arial" w:cs="Arial"/>
                <w:sz w:val="20"/>
              </w:rPr>
              <w:t>Leading a team</w:t>
            </w:r>
          </w:p>
          <w:p w14:paraId="44E72E1B" w14:textId="77777777" w:rsidR="003E47AD" w:rsidRDefault="003E47AD" w:rsidP="00153931">
            <w:pPr>
              <w:pStyle w:val="ListParagraph"/>
              <w:numPr>
                <w:ilvl w:val="0"/>
                <w:numId w:val="17"/>
              </w:numPr>
              <w:contextualSpacing w:val="0"/>
              <w:rPr>
                <w:rFonts w:ascii="Arial" w:hAnsi="Arial" w:cs="Arial"/>
                <w:sz w:val="20"/>
              </w:rPr>
            </w:pPr>
            <w:r>
              <w:rPr>
                <w:rFonts w:ascii="Arial" w:hAnsi="Arial" w:cs="Arial"/>
                <w:sz w:val="20"/>
              </w:rPr>
              <w:t>Leading vs. guiding</w:t>
            </w:r>
          </w:p>
          <w:p w14:paraId="73E09A09" w14:textId="77777777" w:rsidR="003E47AD" w:rsidRDefault="003E47AD" w:rsidP="00153931">
            <w:pPr>
              <w:pStyle w:val="ListParagraph"/>
              <w:numPr>
                <w:ilvl w:val="0"/>
                <w:numId w:val="17"/>
              </w:numPr>
              <w:contextualSpacing w:val="0"/>
              <w:rPr>
                <w:rFonts w:ascii="Arial" w:hAnsi="Arial" w:cs="Arial"/>
                <w:sz w:val="20"/>
              </w:rPr>
            </w:pPr>
            <w:r>
              <w:rPr>
                <w:rFonts w:ascii="Arial" w:hAnsi="Arial" w:cs="Arial"/>
                <w:sz w:val="20"/>
              </w:rPr>
              <w:t>Followership</w:t>
            </w:r>
          </w:p>
          <w:p w14:paraId="0A8233B9" w14:textId="77777777" w:rsidR="003E47AD" w:rsidRDefault="003E47AD" w:rsidP="00153931">
            <w:pPr>
              <w:pStyle w:val="ListParagraph"/>
              <w:numPr>
                <w:ilvl w:val="0"/>
                <w:numId w:val="17"/>
              </w:numPr>
              <w:contextualSpacing w:val="0"/>
              <w:rPr>
                <w:rFonts w:ascii="Arial" w:hAnsi="Arial" w:cs="Arial"/>
                <w:sz w:val="20"/>
              </w:rPr>
            </w:pPr>
            <w:r>
              <w:rPr>
                <w:rFonts w:ascii="Arial" w:hAnsi="Arial" w:cs="Arial"/>
                <w:sz w:val="20"/>
              </w:rPr>
              <w:t>Internal collaboration</w:t>
            </w:r>
          </w:p>
          <w:p w14:paraId="4006FBC6" w14:textId="77777777" w:rsidR="003E47AD" w:rsidRDefault="003E47AD" w:rsidP="00153931">
            <w:pPr>
              <w:pStyle w:val="ListParagraph"/>
              <w:numPr>
                <w:ilvl w:val="0"/>
                <w:numId w:val="17"/>
              </w:numPr>
              <w:contextualSpacing w:val="0"/>
              <w:rPr>
                <w:rFonts w:ascii="Arial" w:hAnsi="Arial" w:cs="Arial"/>
                <w:sz w:val="20"/>
              </w:rPr>
            </w:pPr>
            <w:r>
              <w:rPr>
                <w:rFonts w:ascii="Arial" w:hAnsi="Arial" w:cs="Arial"/>
                <w:sz w:val="20"/>
              </w:rPr>
              <w:t>Project management</w:t>
            </w:r>
          </w:p>
          <w:p w14:paraId="66F5C447" w14:textId="77777777" w:rsidR="003E47AD" w:rsidRDefault="003E47AD" w:rsidP="00153931">
            <w:pPr>
              <w:pStyle w:val="ListParagraph"/>
              <w:numPr>
                <w:ilvl w:val="0"/>
                <w:numId w:val="17"/>
              </w:numPr>
              <w:contextualSpacing w:val="0"/>
              <w:rPr>
                <w:rFonts w:ascii="Arial" w:hAnsi="Arial" w:cs="Arial"/>
                <w:sz w:val="20"/>
              </w:rPr>
            </w:pPr>
            <w:r>
              <w:rPr>
                <w:rFonts w:ascii="Arial" w:hAnsi="Arial" w:cs="Arial"/>
                <w:sz w:val="20"/>
              </w:rPr>
              <w:t>Team building &amp; development</w:t>
            </w:r>
          </w:p>
          <w:p w14:paraId="7D77C077" w14:textId="77777777" w:rsidR="003E47AD" w:rsidRPr="0053763D" w:rsidRDefault="003E47AD" w:rsidP="00153931">
            <w:pPr>
              <w:pStyle w:val="ListParagraph"/>
              <w:numPr>
                <w:ilvl w:val="0"/>
                <w:numId w:val="17"/>
              </w:numPr>
              <w:contextualSpacing w:val="0"/>
              <w:rPr>
                <w:rFonts w:ascii="Arial" w:hAnsi="Arial" w:cs="Arial"/>
                <w:sz w:val="20"/>
              </w:rPr>
            </w:pPr>
            <w:r>
              <w:rPr>
                <w:rFonts w:ascii="Arial" w:hAnsi="Arial" w:cs="Arial"/>
                <w:sz w:val="20"/>
              </w:rPr>
              <w:t>Team communication</w:t>
            </w:r>
          </w:p>
          <w:p w14:paraId="761F8BEA" w14:textId="77777777" w:rsidR="003E47AD" w:rsidRPr="0053763D" w:rsidRDefault="003E47AD" w:rsidP="00153931">
            <w:pPr>
              <w:pStyle w:val="ListParagraph"/>
              <w:numPr>
                <w:ilvl w:val="0"/>
                <w:numId w:val="17"/>
              </w:numPr>
              <w:contextualSpacing w:val="0"/>
              <w:rPr>
                <w:rFonts w:ascii="Arial" w:hAnsi="Arial" w:cs="Arial"/>
                <w:b/>
                <w:sz w:val="20"/>
              </w:rPr>
            </w:pPr>
            <w:r w:rsidRPr="0053763D">
              <w:rPr>
                <w:rFonts w:ascii="Arial" w:hAnsi="Arial" w:cs="Arial"/>
                <w:sz w:val="20"/>
              </w:rPr>
              <w:t>Teams at a distance (virtual)</w:t>
            </w:r>
          </w:p>
        </w:tc>
        <w:tc>
          <w:tcPr>
            <w:tcW w:w="4685" w:type="dxa"/>
            <w:shd w:val="clear" w:color="auto" w:fill="auto"/>
          </w:tcPr>
          <w:p w14:paraId="3347856C" w14:textId="77777777" w:rsidR="003E47AD" w:rsidRDefault="003E47AD" w:rsidP="00360F55">
            <w:pPr>
              <w:tabs>
                <w:tab w:val="left" w:pos="252"/>
              </w:tabs>
              <w:contextualSpacing/>
              <w:rPr>
                <w:rFonts w:ascii="Arial" w:hAnsi="Arial"/>
                <w:b/>
                <w:sz w:val="20"/>
              </w:rPr>
            </w:pPr>
            <w:r>
              <w:rPr>
                <w:rFonts w:ascii="Arial" w:hAnsi="Arial"/>
                <w:b/>
                <w:sz w:val="20"/>
              </w:rPr>
              <w:t>Online:</w:t>
            </w:r>
          </w:p>
          <w:p w14:paraId="59D64BFC" w14:textId="77777777" w:rsidR="003E47AD" w:rsidRDefault="003E47AD" w:rsidP="00153931">
            <w:pPr>
              <w:pStyle w:val="ListParagraph"/>
              <w:numPr>
                <w:ilvl w:val="0"/>
                <w:numId w:val="14"/>
              </w:numPr>
              <w:tabs>
                <w:tab w:val="left" w:pos="252"/>
              </w:tabs>
              <w:rPr>
                <w:rFonts w:ascii="Arial" w:hAnsi="Arial"/>
                <w:sz w:val="20"/>
              </w:rPr>
            </w:pPr>
            <w:r>
              <w:rPr>
                <w:rFonts w:ascii="Arial" w:hAnsi="Arial"/>
                <w:sz w:val="20"/>
              </w:rPr>
              <w:t>Readings:</w:t>
            </w:r>
          </w:p>
          <w:p w14:paraId="0D2DF4E4" w14:textId="77777777" w:rsidR="003E47AD" w:rsidRPr="004807E4" w:rsidRDefault="003E47AD" w:rsidP="00153931">
            <w:pPr>
              <w:pStyle w:val="ListParagraph"/>
              <w:numPr>
                <w:ilvl w:val="0"/>
                <w:numId w:val="35"/>
              </w:numPr>
              <w:tabs>
                <w:tab w:val="left" w:pos="252"/>
              </w:tabs>
              <w:rPr>
                <w:rFonts w:ascii="Arial" w:hAnsi="Arial"/>
                <w:color w:val="000000" w:themeColor="text1"/>
                <w:sz w:val="20"/>
              </w:rPr>
            </w:pPr>
            <w:r w:rsidRPr="004807E4">
              <w:rPr>
                <w:rFonts w:ascii="Arial" w:hAnsi="Arial"/>
                <w:color w:val="000000" w:themeColor="text1"/>
                <w:sz w:val="20"/>
              </w:rPr>
              <w:t>Service Team Strategy to Build Library Capacity and Impact at the Portland (ME) Public Library</w:t>
            </w:r>
            <w:r w:rsidRPr="004807E4">
              <w:rPr>
                <w:color w:val="000000" w:themeColor="text1"/>
              </w:rPr>
              <w:t xml:space="preserve"> </w:t>
            </w:r>
            <w:r w:rsidRPr="004807E4">
              <w:rPr>
                <w:rFonts w:ascii="Arial" w:hAnsi="Arial"/>
                <w:color w:val="000000" w:themeColor="text1"/>
                <w:sz w:val="20"/>
              </w:rPr>
              <w:t>http://www.urbanlibraries.org/service-teams-strategy-to-build-library-capacity-and-impact-innovation-866.php?page_id=173</w:t>
            </w:r>
          </w:p>
          <w:p w14:paraId="37188959" w14:textId="77777777" w:rsidR="003E47AD" w:rsidRPr="004807E4" w:rsidRDefault="003E47AD" w:rsidP="00153931">
            <w:pPr>
              <w:pStyle w:val="ListParagraph"/>
              <w:numPr>
                <w:ilvl w:val="0"/>
                <w:numId w:val="35"/>
              </w:numPr>
              <w:tabs>
                <w:tab w:val="left" w:pos="252"/>
              </w:tabs>
              <w:rPr>
                <w:rFonts w:ascii="Arial" w:hAnsi="Arial"/>
                <w:color w:val="000000" w:themeColor="text1"/>
                <w:sz w:val="20"/>
              </w:rPr>
            </w:pPr>
            <w:proofErr w:type="spellStart"/>
            <w:r w:rsidRPr="004807E4">
              <w:rPr>
                <w:rFonts w:ascii="Arial" w:hAnsi="Arial"/>
                <w:color w:val="000000" w:themeColor="text1"/>
                <w:sz w:val="20"/>
              </w:rPr>
              <w:t>Lubans</w:t>
            </w:r>
            <w:proofErr w:type="spellEnd"/>
            <w:r w:rsidRPr="004807E4">
              <w:rPr>
                <w:rFonts w:ascii="Arial" w:hAnsi="Arial"/>
                <w:color w:val="000000" w:themeColor="text1"/>
                <w:sz w:val="20"/>
              </w:rPr>
              <w:t xml:space="preserve">, J. (2003) On Managing: Teams in Libraries. Library Administration and Management. </w:t>
            </w:r>
            <w:r w:rsidRPr="004807E4">
              <w:rPr>
                <w:color w:val="000000" w:themeColor="text1"/>
              </w:rPr>
              <w:t xml:space="preserve"> </w:t>
            </w:r>
            <w:r w:rsidRPr="004807E4">
              <w:rPr>
                <w:rFonts w:ascii="Arial" w:hAnsi="Arial"/>
                <w:color w:val="000000" w:themeColor="text1"/>
                <w:sz w:val="20"/>
              </w:rPr>
              <w:t>http://www.lubans.org/on_managing/summer03.htm NOTE:  I need a better citation</w:t>
            </w:r>
          </w:p>
          <w:p w14:paraId="4359EFDA" w14:textId="47C2D8AD" w:rsidR="003E47AD" w:rsidRPr="005D1324" w:rsidRDefault="003E47AD" w:rsidP="00153931">
            <w:pPr>
              <w:pStyle w:val="ListParagraph"/>
              <w:numPr>
                <w:ilvl w:val="0"/>
                <w:numId w:val="14"/>
              </w:numPr>
              <w:contextualSpacing w:val="0"/>
              <w:rPr>
                <w:rFonts w:ascii="Arial" w:hAnsi="Arial" w:cs="Arial"/>
                <w:b/>
                <w:sz w:val="20"/>
              </w:rPr>
            </w:pPr>
            <w:r w:rsidRPr="004F31F3">
              <w:rPr>
                <w:rFonts w:ascii="Arial" w:hAnsi="Arial"/>
                <w:sz w:val="20"/>
              </w:rPr>
              <w:t>Video</w:t>
            </w:r>
            <w:r>
              <w:rPr>
                <w:rFonts w:ascii="Arial" w:hAnsi="Arial"/>
                <w:sz w:val="20"/>
              </w:rPr>
              <w:t xml:space="preserve">/Podcasts: </w:t>
            </w:r>
          </w:p>
          <w:p w14:paraId="27932737" w14:textId="77777777" w:rsidR="003E47AD" w:rsidRPr="004B17FA" w:rsidRDefault="003E47AD" w:rsidP="00153931">
            <w:pPr>
              <w:pStyle w:val="ListParagraph"/>
              <w:numPr>
                <w:ilvl w:val="0"/>
                <w:numId w:val="50"/>
              </w:numPr>
              <w:contextualSpacing w:val="0"/>
              <w:rPr>
                <w:rStyle w:val="Hyperlink"/>
                <w:rFonts w:ascii="Arial" w:hAnsi="Arial" w:cs="Arial"/>
                <w:sz w:val="16"/>
                <w:szCs w:val="16"/>
              </w:rPr>
            </w:pPr>
            <w:r w:rsidRPr="009A340C">
              <w:rPr>
                <w:rFonts w:ascii="Arial" w:hAnsi="Arial" w:cs="Arial"/>
                <w:sz w:val="20"/>
              </w:rPr>
              <w:t xml:space="preserve">Coaching Teams Podcast: </w:t>
            </w:r>
            <w:hyperlink r:id="rId56" w:history="1">
              <w:r w:rsidRPr="004B17FA">
                <w:rPr>
                  <w:rStyle w:val="Hyperlink"/>
                  <w:rFonts w:ascii="Arial" w:hAnsi="Arial" w:cs="Arial"/>
                  <w:sz w:val="16"/>
                  <w:szCs w:val="16"/>
                </w:rPr>
                <w:t>http://www.ccl.org/leadership/podcast/CoachingTeams.mp3</w:t>
              </w:r>
            </w:hyperlink>
          </w:p>
          <w:p w14:paraId="5FC88429" w14:textId="77777777" w:rsidR="003E47AD" w:rsidRPr="009A340C" w:rsidRDefault="003E47AD" w:rsidP="00153931">
            <w:pPr>
              <w:pStyle w:val="ListParagraph"/>
              <w:numPr>
                <w:ilvl w:val="0"/>
                <w:numId w:val="50"/>
              </w:numPr>
              <w:contextualSpacing w:val="0"/>
              <w:rPr>
                <w:rFonts w:ascii="Arial" w:hAnsi="Arial" w:cs="Arial"/>
                <w:sz w:val="20"/>
              </w:rPr>
            </w:pPr>
            <w:r w:rsidRPr="009A340C">
              <w:rPr>
                <w:rFonts w:ascii="Arial" w:hAnsi="Arial" w:cs="Arial"/>
                <w:sz w:val="20"/>
              </w:rPr>
              <w:t xml:space="preserve">Inside the </w:t>
            </w:r>
            <w:proofErr w:type="spellStart"/>
            <w:r w:rsidRPr="009A340C">
              <w:rPr>
                <w:rFonts w:ascii="Arial" w:hAnsi="Arial" w:cs="Arial"/>
                <w:sz w:val="20"/>
              </w:rPr>
              <w:t>Bossless</w:t>
            </w:r>
            <w:proofErr w:type="spellEnd"/>
            <w:r w:rsidRPr="009A340C">
              <w:rPr>
                <w:rFonts w:ascii="Arial" w:hAnsi="Arial" w:cs="Arial"/>
                <w:sz w:val="20"/>
              </w:rPr>
              <w:t xml:space="preserve"> Office </w:t>
            </w:r>
          </w:p>
          <w:p w14:paraId="2A830EFC" w14:textId="77777777" w:rsidR="003E47AD" w:rsidRPr="004B17FA" w:rsidRDefault="00FB0456" w:rsidP="00360F55">
            <w:pPr>
              <w:ind w:left="702"/>
              <w:rPr>
                <w:rFonts w:ascii="Arial" w:hAnsi="Arial" w:cs="Arial"/>
                <w:sz w:val="16"/>
                <w:szCs w:val="16"/>
              </w:rPr>
            </w:pPr>
            <w:hyperlink r:id="rId57" w:history="1">
              <w:r w:rsidR="003E47AD" w:rsidRPr="004B17FA">
                <w:rPr>
                  <w:rStyle w:val="Hyperlink"/>
                  <w:rFonts w:ascii="Arial" w:hAnsi="Arial" w:cs="Arial"/>
                  <w:sz w:val="16"/>
                  <w:szCs w:val="16"/>
                </w:rPr>
                <w:t>http://www.npr.org/sections/alltechconsidered/2013/08/27/207039346/What-Works-And-Doesnt-About-Bossless-Offices</w:t>
              </w:r>
            </w:hyperlink>
          </w:p>
          <w:p w14:paraId="00E29738" w14:textId="0D2B4F30" w:rsidR="003E47AD" w:rsidRPr="009A340C" w:rsidRDefault="003E47AD" w:rsidP="00153931">
            <w:pPr>
              <w:pStyle w:val="ListParagraph"/>
              <w:numPr>
                <w:ilvl w:val="0"/>
                <w:numId w:val="50"/>
              </w:numPr>
              <w:tabs>
                <w:tab w:val="left" w:pos="252"/>
              </w:tabs>
              <w:rPr>
                <w:rFonts w:ascii="Arial" w:hAnsi="Arial"/>
                <w:sz w:val="20"/>
              </w:rPr>
            </w:pPr>
            <w:r w:rsidRPr="009A340C">
              <w:rPr>
                <w:rFonts w:ascii="Arial" w:hAnsi="Arial"/>
                <w:sz w:val="20"/>
              </w:rPr>
              <w:t>Lynda.com: Leading and Working in Teams</w:t>
            </w:r>
            <w:r>
              <w:t xml:space="preserve"> </w:t>
            </w:r>
            <w:r w:rsidR="004B17FA">
              <w:br/>
            </w:r>
            <w:hyperlink r:id="rId58" w:history="1">
              <w:r w:rsidR="004B17FA" w:rsidRPr="00AA3A50">
                <w:rPr>
                  <w:rStyle w:val="Hyperlink"/>
                  <w:rFonts w:ascii="Arial" w:hAnsi="Arial" w:cs="Arial"/>
                  <w:sz w:val="16"/>
                  <w:szCs w:val="16"/>
                </w:rPr>
                <w:t>https://www.lynda.com/Business-Skills-tutorials/difference-between-teams-teaming/175129/359971-4.html</w:t>
              </w:r>
            </w:hyperlink>
            <w:r w:rsidR="004B17FA">
              <w:rPr>
                <w:rFonts w:ascii="Arial" w:hAnsi="Arial" w:cs="Arial"/>
                <w:sz w:val="16"/>
                <w:szCs w:val="16"/>
              </w:rPr>
              <w:t xml:space="preserve"> </w:t>
            </w:r>
          </w:p>
          <w:p w14:paraId="0FCFDF44" w14:textId="77777777" w:rsidR="003E47AD" w:rsidRPr="001D1C7E" w:rsidRDefault="003E47AD" w:rsidP="00153931">
            <w:pPr>
              <w:pStyle w:val="ListParagraph"/>
              <w:numPr>
                <w:ilvl w:val="0"/>
                <w:numId w:val="18"/>
              </w:numPr>
              <w:tabs>
                <w:tab w:val="left" w:pos="252"/>
              </w:tabs>
              <w:ind w:left="252" w:hanging="252"/>
              <w:rPr>
                <w:rFonts w:ascii="Arial" w:hAnsi="Arial"/>
                <w:sz w:val="20"/>
              </w:rPr>
            </w:pPr>
            <w:r>
              <w:rPr>
                <w:rFonts w:ascii="Arial" w:hAnsi="Arial"/>
                <w:sz w:val="20"/>
              </w:rPr>
              <w:t xml:space="preserve">Instructor Lecture: Teams in Libraries: Creating an Empowered Workforce, Developing Leaders </w:t>
            </w:r>
          </w:p>
          <w:p w14:paraId="34B4F5B8" w14:textId="77777777" w:rsidR="003E47AD" w:rsidRPr="00AF4B0F" w:rsidRDefault="003E47AD" w:rsidP="00153931">
            <w:pPr>
              <w:pStyle w:val="ListParagraph"/>
              <w:numPr>
                <w:ilvl w:val="0"/>
                <w:numId w:val="18"/>
              </w:numPr>
              <w:tabs>
                <w:tab w:val="left" w:pos="252"/>
              </w:tabs>
              <w:ind w:left="252" w:hanging="252"/>
              <w:rPr>
                <w:rFonts w:ascii="Arial" w:hAnsi="Arial"/>
                <w:sz w:val="20"/>
              </w:rPr>
            </w:pPr>
            <w:r w:rsidRPr="00AF4B0F">
              <w:rPr>
                <w:rFonts w:ascii="Arial" w:hAnsi="Arial"/>
                <w:b/>
                <w:sz w:val="20"/>
              </w:rPr>
              <w:t>Introduce Applied Leadership Project</w:t>
            </w:r>
            <w:r>
              <w:rPr>
                <w:rFonts w:ascii="Arial" w:hAnsi="Arial"/>
                <w:b/>
                <w:sz w:val="20"/>
              </w:rPr>
              <w:t xml:space="preserve"> </w:t>
            </w:r>
            <w:r w:rsidRPr="00AF4B0F">
              <w:rPr>
                <w:rFonts w:ascii="Arial" w:hAnsi="Arial"/>
                <w:sz w:val="20"/>
              </w:rPr>
              <w:t>(Weeks 9-15)</w:t>
            </w:r>
          </w:p>
          <w:p w14:paraId="1D4353CC" w14:textId="77777777" w:rsidR="003E47AD" w:rsidRPr="001D1C7E" w:rsidRDefault="003E47AD" w:rsidP="00153931">
            <w:pPr>
              <w:pStyle w:val="ListParagraph"/>
              <w:numPr>
                <w:ilvl w:val="0"/>
                <w:numId w:val="18"/>
              </w:numPr>
              <w:tabs>
                <w:tab w:val="left" w:pos="522"/>
              </w:tabs>
              <w:ind w:left="522" w:hanging="270"/>
              <w:rPr>
                <w:rFonts w:ascii="Arial" w:hAnsi="Arial"/>
                <w:b/>
                <w:sz w:val="20"/>
              </w:rPr>
            </w:pPr>
            <w:r>
              <w:rPr>
                <w:rFonts w:ascii="Arial" w:hAnsi="Arial"/>
                <w:sz w:val="20"/>
              </w:rPr>
              <w:t xml:space="preserve">Library Leader Proposal – due by Sunday, </w:t>
            </w:r>
            <w:r w:rsidRPr="001D1C7E">
              <w:rPr>
                <w:rFonts w:ascii="Arial" w:hAnsi="Arial"/>
                <w:sz w:val="20"/>
              </w:rPr>
              <w:t>11/5, 11:59 p.m.</w:t>
            </w:r>
          </w:p>
          <w:p w14:paraId="3AF280EE" w14:textId="77777777" w:rsidR="003E47AD" w:rsidRPr="001D1C7E" w:rsidRDefault="003E47AD" w:rsidP="00153931">
            <w:pPr>
              <w:pStyle w:val="ListParagraph"/>
              <w:numPr>
                <w:ilvl w:val="0"/>
                <w:numId w:val="18"/>
              </w:numPr>
              <w:tabs>
                <w:tab w:val="left" w:pos="522"/>
              </w:tabs>
              <w:ind w:left="522" w:hanging="270"/>
              <w:rPr>
                <w:rFonts w:ascii="Arial" w:hAnsi="Arial"/>
                <w:b/>
                <w:sz w:val="20"/>
              </w:rPr>
            </w:pPr>
            <w:r w:rsidRPr="001D1C7E">
              <w:rPr>
                <w:rFonts w:ascii="Arial" w:hAnsi="Arial"/>
                <w:sz w:val="20"/>
              </w:rPr>
              <w:t>Library Leader Interview/Shadow Summary – due by Sunday, 11/26, 11:59 p.m.</w:t>
            </w:r>
          </w:p>
          <w:p w14:paraId="0448F50E" w14:textId="77777777" w:rsidR="003E47AD" w:rsidRPr="00AF4B0F" w:rsidRDefault="003E47AD" w:rsidP="00153931">
            <w:pPr>
              <w:pStyle w:val="ListParagraph"/>
              <w:numPr>
                <w:ilvl w:val="0"/>
                <w:numId w:val="18"/>
              </w:numPr>
              <w:tabs>
                <w:tab w:val="left" w:pos="522"/>
              </w:tabs>
              <w:ind w:left="522" w:hanging="270"/>
              <w:rPr>
                <w:rFonts w:ascii="Arial" w:hAnsi="Arial"/>
                <w:b/>
                <w:sz w:val="20"/>
              </w:rPr>
            </w:pPr>
            <w:r w:rsidRPr="001D1C7E">
              <w:rPr>
                <w:rFonts w:ascii="Arial" w:hAnsi="Arial"/>
                <w:sz w:val="20"/>
              </w:rPr>
              <w:t>Narrated Presentation (URL link using Screencast –o-</w:t>
            </w:r>
            <w:proofErr w:type="spellStart"/>
            <w:r w:rsidRPr="001D1C7E">
              <w:rPr>
                <w:rFonts w:ascii="Arial" w:hAnsi="Arial"/>
                <w:sz w:val="20"/>
              </w:rPr>
              <w:t>matic</w:t>
            </w:r>
            <w:proofErr w:type="spellEnd"/>
            <w:r w:rsidRPr="001D1C7E">
              <w:rPr>
                <w:rFonts w:ascii="Arial" w:hAnsi="Arial"/>
                <w:sz w:val="20"/>
              </w:rPr>
              <w:t xml:space="preserve">) – due in Assignments AND Discussion Board by Sunday, 12/10, </w:t>
            </w:r>
            <w:r>
              <w:rPr>
                <w:rFonts w:ascii="Arial" w:hAnsi="Arial"/>
                <w:sz w:val="20"/>
              </w:rPr>
              <w:t>11:59 p.m.</w:t>
            </w:r>
          </w:p>
          <w:p w14:paraId="7DEDD9EC" w14:textId="516F3F11" w:rsidR="003E47AD" w:rsidRDefault="003E47AD" w:rsidP="00153931">
            <w:pPr>
              <w:pStyle w:val="ListParagraph"/>
              <w:numPr>
                <w:ilvl w:val="0"/>
                <w:numId w:val="18"/>
              </w:numPr>
              <w:tabs>
                <w:tab w:val="left" w:pos="252"/>
              </w:tabs>
              <w:ind w:left="252" w:hanging="252"/>
              <w:rPr>
                <w:rFonts w:ascii="Arial" w:hAnsi="Arial" w:cs="Arial"/>
                <w:b/>
                <w:sz w:val="20"/>
              </w:rPr>
            </w:pPr>
            <w:r w:rsidRPr="001F2429">
              <w:rPr>
                <w:rFonts w:ascii="Arial" w:hAnsi="Arial"/>
                <w:b/>
                <w:color w:val="FF0000"/>
                <w:sz w:val="20"/>
              </w:rPr>
              <w:t>DUE!</w:t>
            </w:r>
            <w:r>
              <w:rPr>
                <w:rFonts w:ascii="Arial" w:hAnsi="Arial"/>
                <w:b/>
                <w:sz w:val="20"/>
              </w:rPr>
              <w:t xml:space="preserve"> </w:t>
            </w:r>
            <w:r w:rsidRPr="001F2429">
              <w:rPr>
                <w:rFonts w:ascii="Arial" w:hAnsi="Arial"/>
                <w:b/>
                <w:sz w:val="20"/>
              </w:rPr>
              <w:t>Discussion</w:t>
            </w:r>
            <w:r>
              <w:rPr>
                <w:rFonts w:ascii="Arial" w:hAnsi="Arial"/>
                <w:sz w:val="20"/>
              </w:rPr>
              <w:t xml:space="preserve"> </w:t>
            </w:r>
            <w:r w:rsidRPr="004A3E5E">
              <w:rPr>
                <w:rFonts w:ascii="Arial" w:hAnsi="Arial"/>
                <w:b/>
                <w:sz w:val="20"/>
              </w:rPr>
              <w:t>8</w:t>
            </w:r>
            <w:r>
              <w:rPr>
                <w:rFonts w:ascii="Arial" w:hAnsi="Arial"/>
                <w:sz w:val="20"/>
              </w:rPr>
              <w:t xml:space="preserve">: Teams, collaboration, and PM </w:t>
            </w:r>
            <w:r w:rsidR="004D3C30">
              <w:rPr>
                <w:rFonts w:ascii="Arial" w:hAnsi="Arial"/>
                <w:sz w:val="20"/>
              </w:rPr>
              <w:t xml:space="preserve">AND discussion of questions for interviewing the local library leader </w:t>
            </w:r>
            <w:r>
              <w:rPr>
                <w:rFonts w:ascii="Arial" w:hAnsi="Arial"/>
                <w:sz w:val="20"/>
              </w:rPr>
              <w:t>– (</w:t>
            </w:r>
            <w:r w:rsidRPr="004A3E5E">
              <w:rPr>
                <w:rFonts w:ascii="Arial" w:hAnsi="Arial"/>
                <w:b/>
                <w:sz w:val="20"/>
              </w:rPr>
              <w:t>student-led</w:t>
            </w:r>
            <w:r>
              <w:rPr>
                <w:rFonts w:ascii="Arial" w:hAnsi="Arial"/>
                <w:sz w:val="20"/>
              </w:rPr>
              <w:t xml:space="preserve"> discussion board):  initial post due by </w:t>
            </w:r>
            <w:r w:rsidRPr="001D1C7E">
              <w:rPr>
                <w:rFonts w:ascii="Arial" w:hAnsi="Arial"/>
                <w:b/>
                <w:sz w:val="20"/>
              </w:rPr>
              <w:t>Thursday, 11/2, 11:59 p.m</w:t>
            </w:r>
            <w:r w:rsidRPr="001D1C7E">
              <w:rPr>
                <w:rFonts w:ascii="Arial" w:hAnsi="Arial"/>
                <w:sz w:val="20"/>
              </w:rPr>
              <w:t xml:space="preserve">.; 2+ replies due by </w:t>
            </w:r>
            <w:r w:rsidRPr="001D1C7E">
              <w:rPr>
                <w:rFonts w:ascii="Arial" w:hAnsi="Arial"/>
                <w:b/>
                <w:sz w:val="20"/>
              </w:rPr>
              <w:t>Sunday, 11/5, 11:59 p.m.</w:t>
            </w:r>
          </w:p>
          <w:p w14:paraId="28CE29A6" w14:textId="77777777" w:rsidR="003E47AD" w:rsidRPr="00225808" w:rsidRDefault="003E47AD" w:rsidP="00153931">
            <w:pPr>
              <w:pStyle w:val="ListParagraph"/>
              <w:numPr>
                <w:ilvl w:val="0"/>
                <w:numId w:val="18"/>
              </w:numPr>
              <w:tabs>
                <w:tab w:val="left" w:pos="252"/>
              </w:tabs>
              <w:ind w:left="252" w:hanging="252"/>
              <w:rPr>
                <w:rFonts w:ascii="Arial" w:hAnsi="Arial" w:cs="Arial"/>
                <w:b/>
                <w:sz w:val="20"/>
              </w:rPr>
            </w:pPr>
            <w:r w:rsidRPr="004A3E5E">
              <w:rPr>
                <w:rFonts w:ascii="Arial" w:hAnsi="Arial" w:cs="Arial"/>
                <w:b/>
                <w:color w:val="FF0000"/>
                <w:sz w:val="20"/>
              </w:rPr>
              <w:t>DUE!</w:t>
            </w:r>
            <w:r>
              <w:rPr>
                <w:rFonts w:ascii="Arial" w:hAnsi="Arial" w:cs="Arial"/>
                <w:b/>
                <w:sz w:val="20"/>
              </w:rPr>
              <w:t xml:space="preserve"> </w:t>
            </w:r>
            <w:r w:rsidRPr="004A3E5E">
              <w:rPr>
                <w:rFonts w:ascii="Arial" w:hAnsi="Arial" w:cs="Arial"/>
                <w:b/>
                <w:sz w:val="20"/>
              </w:rPr>
              <w:t>Applied Leadership Project Proposal</w:t>
            </w:r>
            <w:r>
              <w:rPr>
                <w:rFonts w:ascii="Arial" w:hAnsi="Arial" w:cs="Arial"/>
                <w:sz w:val="20"/>
              </w:rPr>
              <w:t xml:space="preserve"> due in Assignments by </w:t>
            </w:r>
            <w:r w:rsidRPr="001D1C7E">
              <w:rPr>
                <w:rFonts w:ascii="Arial" w:hAnsi="Arial" w:cs="Arial"/>
                <w:b/>
                <w:sz w:val="20"/>
              </w:rPr>
              <w:t>Sunday, 11/5, 11:59 p.m.</w:t>
            </w:r>
          </w:p>
        </w:tc>
      </w:tr>
    </w:tbl>
    <w:p w14:paraId="624D50BD" w14:textId="77777777" w:rsidR="003E47AD" w:rsidRDefault="003E47AD" w:rsidP="003E47AD">
      <w:r>
        <w:br w:type="page"/>
      </w:r>
    </w:p>
    <w:p w14:paraId="4B1F4B09" w14:textId="77777777" w:rsidR="003E47AD" w:rsidRDefault="003E47AD" w:rsidP="00141455">
      <w:pPr>
        <w:spacing w:after="0"/>
      </w:pPr>
    </w:p>
    <w:tbl>
      <w:tblPr>
        <w:tblStyle w:val="TableGrid"/>
        <w:tblpPr w:leftFromText="180" w:rightFromText="180" w:vertAnchor="text" w:tblpX="-635" w:tblpY="1"/>
        <w:tblOverlap w:val="never"/>
        <w:tblW w:w="10530" w:type="dxa"/>
        <w:tblLayout w:type="fixed"/>
        <w:tblLook w:val="04A0" w:firstRow="1" w:lastRow="0" w:firstColumn="1" w:lastColumn="0" w:noHBand="0" w:noVBand="1"/>
      </w:tblPr>
      <w:tblGrid>
        <w:gridCol w:w="895"/>
        <w:gridCol w:w="1350"/>
        <w:gridCol w:w="1620"/>
        <w:gridCol w:w="2430"/>
        <w:gridCol w:w="4235"/>
      </w:tblGrid>
      <w:tr w:rsidR="003E47AD" w:rsidRPr="006202C6" w14:paraId="490CAEFD" w14:textId="77777777" w:rsidTr="00240DDF">
        <w:tc>
          <w:tcPr>
            <w:tcW w:w="895" w:type="dxa"/>
            <w:shd w:val="pct25" w:color="auto" w:fill="auto"/>
          </w:tcPr>
          <w:p w14:paraId="0A8E7316" w14:textId="77777777" w:rsidR="003E47AD" w:rsidRPr="006202C6" w:rsidRDefault="003E47AD" w:rsidP="00360F55">
            <w:pPr>
              <w:rPr>
                <w:rFonts w:ascii="Arial" w:hAnsi="Arial" w:cs="Arial"/>
                <w:b/>
                <w:sz w:val="20"/>
                <w:szCs w:val="20"/>
              </w:rPr>
            </w:pPr>
            <w:r w:rsidRPr="006202C6">
              <w:rPr>
                <w:rFonts w:ascii="Arial" w:hAnsi="Arial" w:cs="Arial"/>
                <w:b/>
                <w:sz w:val="20"/>
                <w:szCs w:val="20"/>
              </w:rPr>
              <w:t>Week</w:t>
            </w:r>
          </w:p>
        </w:tc>
        <w:tc>
          <w:tcPr>
            <w:tcW w:w="1350" w:type="dxa"/>
            <w:shd w:val="pct25" w:color="auto" w:fill="auto"/>
          </w:tcPr>
          <w:p w14:paraId="15E1CC2A" w14:textId="77777777" w:rsidR="003E47AD" w:rsidRDefault="003E47AD" w:rsidP="00360F55">
            <w:pPr>
              <w:rPr>
                <w:rFonts w:ascii="Arial" w:hAnsi="Arial" w:cs="Arial"/>
                <w:b/>
                <w:sz w:val="20"/>
                <w:szCs w:val="20"/>
              </w:rPr>
            </w:pPr>
            <w:r w:rsidRPr="006202C6">
              <w:rPr>
                <w:rFonts w:ascii="Arial" w:hAnsi="Arial" w:cs="Arial"/>
                <w:b/>
                <w:sz w:val="20"/>
                <w:szCs w:val="20"/>
              </w:rPr>
              <w:t>Day/Date</w:t>
            </w:r>
            <w:r>
              <w:rPr>
                <w:rFonts w:ascii="Arial" w:hAnsi="Arial" w:cs="Arial"/>
                <w:b/>
                <w:sz w:val="20"/>
                <w:szCs w:val="20"/>
              </w:rPr>
              <w:t>s</w:t>
            </w:r>
          </w:p>
          <w:p w14:paraId="12623171" w14:textId="77777777" w:rsidR="003E47AD" w:rsidRPr="006202C6" w:rsidRDefault="003E47AD" w:rsidP="00360F55">
            <w:pPr>
              <w:rPr>
                <w:rFonts w:ascii="Arial" w:hAnsi="Arial" w:cs="Arial"/>
                <w:b/>
                <w:sz w:val="20"/>
                <w:szCs w:val="20"/>
              </w:rPr>
            </w:pPr>
            <w:r>
              <w:rPr>
                <w:rFonts w:ascii="Arial" w:hAnsi="Arial" w:cs="Arial"/>
                <w:b/>
                <w:sz w:val="20"/>
                <w:szCs w:val="20"/>
              </w:rPr>
              <w:t>(Mon.-Sun.)</w:t>
            </w:r>
          </w:p>
        </w:tc>
        <w:tc>
          <w:tcPr>
            <w:tcW w:w="1620" w:type="dxa"/>
            <w:shd w:val="pct25" w:color="auto" w:fill="auto"/>
          </w:tcPr>
          <w:p w14:paraId="5C0F68C8" w14:textId="77777777" w:rsidR="003E47AD" w:rsidRPr="006202C6" w:rsidRDefault="003E47AD" w:rsidP="00360F55">
            <w:pPr>
              <w:rPr>
                <w:rFonts w:ascii="Arial" w:hAnsi="Arial" w:cs="Arial"/>
                <w:b/>
                <w:sz w:val="20"/>
                <w:szCs w:val="20"/>
              </w:rPr>
            </w:pPr>
            <w:r w:rsidRPr="006202C6">
              <w:rPr>
                <w:rFonts w:ascii="Arial" w:hAnsi="Arial" w:cs="Arial"/>
                <w:b/>
                <w:sz w:val="20"/>
                <w:szCs w:val="20"/>
              </w:rPr>
              <w:t>Unit Title</w:t>
            </w:r>
          </w:p>
        </w:tc>
        <w:tc>
          <w:tcPr>
            <w:tcW w:w="2430" w:type="dxa"/>
            <w:shd w:val="pct25" w:color="auto" w:fill="auto"/>
          </w:tcPr>
          <w:p w14:paraId="5633AB5A" w14:textId="77777777" w:rsidR="003E47AD" w:rsidRPr="006202C6" w:rsidRDefault="003E47AD" w:rsidP="00360F55">
            <w:pPr>
              <w:rPr>
                <w:rFonts w:ascii="Arial" w:hAnsi="Arial" w:cs="Arial"/>
                <w:b/>
                <w:sz w:val="20"/>
                <w:szCs w:val="20"/>
              </w:rPr>
            </w:pPr>
            <w:r>
              <w:rPr>
                <w:rFonts w:ascii="Arial" w:hAnsi="Arial" w:cs="Arial"/>
                <w:b/>
                <w:sz w:val="20"/>
                <w:szCs w:val="20"/>
              </w:rPr>
              <w:t>Topics</w:t>
            </w:r>
          </w:p>
        </w:tc>
        <w:tc>
          <w:tcPr>
            <w:tcW w:w="4235" w:type="dxa"/>
            <w:shd w:val="pct25" w:color="auto" w:fill="auto"/>
          </w:tcPr>
          <w:p w14:paraId="17418EB7" w14:textId="77777777" w:rsidR="003E47AD" w:rsidRPr="006202C6" w:rsidRDefault="003E47AD" w:rsidP="00360F55">
            <w:pPr>
              <w:rPr>
                <w:rFonts w:ascii="Arial" w:hAnsi="Arial" w:cs="Arial"/>
                <w:b/>
                <w:sz w:val="20"/>
                <w:szCs w:val="20"/>
              </w:rPr>
            </w:pPr>
            <w:r w:rsidRPr="0087028D">
              <w:rPr>
                <w:rFonts w:ascii="Arial" w:hAnsi="Arial"/>
                <w:b/>
                <w:sz w:val="20"/>
                <w:szCs w:val="20"/>
              </w:rPr>
              <w:t>Activities, and Assignments</w:t>
            </w:r>
          </w:p>
        </w:tc>
      </w:tr>
      <w:tr w:rsidR="003E47AD" w:rsidRPr="006202C6" w14:paraId="325E0A0B" w14:textId="77777777" w:rsidTr="004B17FA">
        <w:trPr>
          <w:trHeight w:val="6628"/>
        </w:trPr>
        <w:tc>
          <w:tcPr>
            <w:tcW w:w="895" w:type="dxa"/>
            <w:shd w:val="pct12" w:color="auto" w:fill="auto"/>
          </w:tcPr>
          <w:p w14:paraId="06A1F5B5" w14:textId="77777777" w:rsidR="003E47AD" w:rsidRPr="006202C6" w:rsidRDefault="003E47AD" w:rsidP="00360F55">
            <w:pPr>
              <w:rPr>
                <w:rFonts w:ascii="Arial" w:hAnsi="Arial" w:cs="Arial"/>
                <w:sz w:val="20"/>
                <w:szCs w:val="20"/>
              </w:rPr>
            </w:pPr>
            <w:r w:rsidRPr="006202C6">
              <w:rPr>
                <w:rFonts w:ascii="Arial" w:hAnsi="Arial" w:cs="Arial"/>
                <w:sz w:val="20"/>
                <w:szCs w:val="20"/>
              </w:rPr>
              <w:t>10</w:t>
            </w:r>
          </w:p>
          <w:p w14:paraId="0E5BD369" w14:textId="77777777" w:rsidR="003E47AD" w:rsidRPr="006202C6" w:rsidRDefault="003E47AD" w:rsidP="00360F55">
            <w:pPr>
              <w:rPr>
                <w:rFonts w:ascii="Arial" w:hAnsi="Arial" w:cs="Arial"/>
                <w:sz w:val="20"/>
                <w:szCs w:val="20"/>
              </w:rPr>
            </w:pPr>
          </w:p>
        </w:tc>
        <w:tc>
          <w:tcPr>
            <w:tcW w:w="1350" w:type="dxa"/>
            <w:shd w:val="pct12" w:color="auto" w:fill="auto"/>
          </w:tcPr>
          <w:p w14:paraId="73CA0E86" w14:textId="77777777" w:rsidR="003E47AD" w:rsidRPr="006202C6" w:rsidRDefault="003E47AD" w:rsidP="00360F55">
            <w:pPr>
              <w:rPr>
                <w:rFonts w:ascii="Arial" w:hAnsi="Arial" w:cs="Arial"/>
                <w:sz w:val="20"/>
                <w:szCs w:val="20"/>
              </w:rPr>
            </w:pPr>
            <w:r>
              <w:rPr>
                <w:rFonts w:ascii="Arial" w:hAnsi="Arial"/>
                <w:sz w:val="20"/>
                <w:szCs w:val="20"/>
              </w:rPr>
              <w:t>Mon., 11/6 – Sun., 11/12</w:t>
            </w:r>
          </w:p>
        </w:tc>
        <w:tc>
          <w:tcPr>
            <w:tcW w:w="1620" w:type="dxa"/>
            <w:shd w:val="pct12" w:color="auto" w:fill="auto"/>
          </w:tcPr>
          <w:p w14:paraId="299C3167" w14:textId="77777777" w:rsidR="003E47AD" w:rsidRDefault="003E47AD" w:rsidP="00360F55">
            <w:pPr>
              <w:rPr>
                <w:rFonts w:ascii="Arial" w:hAnsi="Arial" w:cs="Arial"/>
                <w:sz w:val="20"/>
                <w:szCs w:val="20"/>
              </w:rPr>
            </w:pPr>
            <w:r>
              <w:rPr>
                <w:rFonts w:ascii="Arial" w:hAnsi="Arial" w:cs="Arial"/>
                <w:sz w:val="20"/>
                <w:szCs w:val="20"/>
              </w:rPr>
              <w:t xml:space="preserve">Community Building: Advancing Your Library Vision </w:t>
            </w:r>
          </w:p>
          <w:p w14:paraId="682006AB" w14:textId="77777777" w:rsidR="003E47AD" w:rsidRPr="006202C6" w:rsidRDefault="003E47AD" w:rsidP="00360F55">
            <w:pPr>
              <w:rPr>
                <w:rFonts w:ascii="Arial" w:hAnsi="Arial" w:cs="Arial"/>
                <w:sz w:val="20"/>
                <w:szCs w:val="20"/>
              </w:rPr>
            </w:pPr>
          </w:p>
        </w:tc>
        <w:tc>
          <w:tcPr>
            <w:tcW w:w="2430" w:type="dxa"/>
            <w:shd w:val="pct12" w:color="auto" w:fill="auto"/>
          </w:tcPr>
          <w:p w14:paraId="2FACCE8D" w14:textId="77777777" w:rsidR="003E47AD" w:rsidRPr="002864B3" w:rsidRDefault="003E47AD" w:rsidP="00153931">
            <w:pPr>
              <w:pStyle w:val="ListParagraph"/>
              <w:widowControl w:val="0"/>
              <w:numPr>
                <w:ilvl w:val="0"/>
                <w:numId w:val="18"/>
              </w:numPr>
              <w:tabs>
                <w:tab w:val="left" w:pos="220"/>
                <w:tab w:val="left" w:pos="720"/>
              </w:tabs>
              <w:autoSpaceDE w:val="0"/>
              <w:autoSpaceDN w:val="0"/>
              <w:adjustRightInd w:val="0"/>
              <w:ind w:left="252" w:hanging="252"/>
              <w:rPr>
                <w:rFonts w:ascii="Arial" w:hAnsi="Arial" w:cs="Arial"/>
                <w:color w:val="1C1C1C"/>
                <w:sz w:val="20"/>
              </w:rPr>
            </w:pPr>
            <w:r>
              <w:rPr>
                <w:rFonts w:ascii="Arial" w:hAnsi="Arial" w:cs="Arial"/>
                <w:color w:val="1C1C1C"/>
                <w:sz w:val="20"/>
              </w:rPr>
              <w:t>External c</w:t>
            </w:r>
            <w:r w:rsidRPr="002864B3">
              <w:rPr>
                <w:rFonts w:ascii="Arial" w:hAnsi="Arial" w:cs="Arial"/>
                <w:color w:val="1C1C1C"/>
                <w:sz w:val="20"/>
              </w:rPr>
              <w:t>ollaboration and relationship building</w:t>
            </w:r>
          </w:p>
          <w:p w14:paraId="137CB770" w14:textId="77777777" w:rsidR="003E47AD" w:rsidRPr="002864B3" w:rsidRDefault="003E47AD" w:rsidP="00153931">
            <w:pPr>
              <w:pStyle w:val="ListParagraph"/>
              <w:widowControl w:val="0"/>
              <w:numPr>
                <w:ilvl w:val="0"/>
                <w:numId w:val="18"/>
              </w:numPr>
              <w:tabs>
                <w:tab w:val="left" w:pos="220"/>
                <w:tab w:val="left" w:pos="720"/>
              </w:tabs>
              <w:autoSpaceDE w:val="0"/>
              <w:autoSpaceDN w:val="0"/>
              <w:adjustRightInd w:val="0"/>
              <w:ind w:left="252" w:hanging="252"/>
              <w:rPr>
                <w:rFonts w:ascii="Arial" w:hAnsi="Arial" w:cs="Arial"/>
                <w:color w:val="1C1C1C"/>
                <w:sz w:val="20"/>
              </w:rPr>
            </w:pPr>
            <w:r w:rsidRPr="002864B3">
              <w:rPr>
                <w:rFonts w:ascii="Arial" w:hAnsi="Arial" w:cs="Arial"/>
                <w:color w:val="1C1C1C"/>
                <w:sz w:val="20"/>
              </w:rPr>
              <w:t>Advocacy, marketing, public relations, and visibility</w:t>
            </w:r>
          </w:p>
          <w:p w14:paraId="329610B7" w14:textId="77777777" w:rsidR="003E47AD" w:rsidRPr="002864B3" w:rsidRDefault="003E47AD" w:rsidP="00153931">
            <w:pPr>
              <w:pStyle w:val="ListParagraph"/>
              <w:widowControl w:val="0"/>
              <w:numPr>
                <w:ilvl w:val="0"/>
                <w:numId w:val="18"/>
              </w:numPr>
              <w:tabs>
                <w:tab w:val="left" w:pos="220"/>
                <w:tab w:val="left" w:pos="720"/>
              </w:tabs>
              <w:autoSpaceDE w:val="0"/>
              <w:autoSpaceDN w:val="0"/>
              <w:adjustRightInd w:val="0"/>
              <w:ind w:left="252" w:hanging="252"/>
              <w:rPr>
                <w:rFonts w:ascii="Arial" w:hAnsi="Arial" w:cs="Arial"/>
                <w:color w:val="1C1C1C"/>
                <w:sz w:val="20"/>
              </w:rPr>
            </w:pPr>
            <w:r w:rsidRPr="002864B3">
              <w:rPr>
                <w:rFonts w:ascii="Arial" w:hAnsi="Arial" w:cs="Arial"/>
                <w:color w:val="1C1C1C"/>
                <w:sz w:val="20"/>
              </w:rPr>
              <w:t>Fundraising – donor cultivation</w:t>
            </w:r>
            <w:r>
              <w:rPr>
                <w:rFonts w:ascii="Arial" w:hAnsi="Arial" w:cs="Arial"/>
                <w:color w:val="1C1C1C"/>
                <w:sz w:val="20"/>
              </w:rPr>
              <w:t xml:space="preserve"> </w:t>
            </w:r>
            <w:r w:rsidRPr="002864B3">
              <w:rPr>
                <w:rFonts w:ascii="Arial" w:hAnsi="Arial" w:cs="Arial"/>
                <w:color w:val="1C1C1C"/>
                <w:sz w:val="20"/>
              </w:rPr>
              <w:t xml:space="preserve"> making the case for support</w:t>
            </w:r>
          </w:p>
          <w:p w14:paraId="420C0BD4" w14:textId="77777777" w:rsidR="003E47AD" w:rsidRPr="002864B3" w:rsidRDefault="003E47AD" w:rsidP="00153931">
            <w:pPr>
              <w:pStyle w:val="ListParagraph"/>
              <w:widowControl w:val="0"/>
              <w:numPr>
                <w:ilvl w:val="0"/>
                <w:numId w:val="18"/>
              </w:numPr>
              <w:tabs>
                <w:tab w:val="left" w:pos="220"/>
                <w:tab w:val="left" w:pos="720"/>
              </w:tabs>
              <w:autoSpaceDE w:val="0"/>
              <w:autoSpaceDN w:val="0"/>
              <w:adjustRightInd w:val="0"/>
              <w:ind w:left="252" w:hanging="252"/>
              <w:rPr>
                <w:rFonts w:ascii="Arial" w:hAnsi="Arial" w:cs="Arial"/>
                <w:color w:val="1C1C1C"/>
                <w:sz w:val="20"/>
              </w:rPr>
            </w:pPr>
            <w:r w:rsidRPr="002864B3">
              <w:rPr>
                <w:rFonts w:ascii="Arial" w:hAnsi="Arial" w:cs="Arial"/>
                <w:color w:val="1C1C1C"/>
                <w:sz w:val="20"/>
              </w:rPr>
              <w:t xml:space="preserve">Becoming a trusted and respected leader in the communities you serve – culture maker, sense maker, community builder </w:t>
            </w:r>
          </w:p>
          <w:p w14:paraId="632EAB91" w14:textId="77777777" w:rsidR="003E47AD" w:rsidRPr="002864B3" w:rsidRDefault="003E47AD" w:rsidP="00153931">
            <w:pPr>
              <w:pStyle w:val="ListParagraph"/>
              <w:widowControl w:val="0"/>
              <w:numPr>
                <w:ilvl w:val="0"/>
                <w:numId w:val="18"/>
              </w:numPr>
              <w:tabs>
                <w:tab w:val="left" w:pos="220"/>
                <w:tab w:val="left" w:pos="720"/>
              </w:tabs>
              <w:autoSpaceDE w:val="0"/>
              <w:autoSpaceDN w:val="0"/>
              <w:adjustRightInd w:val="0"/>
              <w:ind w:left="252" w:hanging="252"/>
              <w:rPr>
                <w:rFonts w:ascii="Arial" w:hAnsi="Arial" w:cs="Arial"/>
                <w:color w:val="1C1C1C"/>
                <w:sz w:val="20"/>
              </w:rPr>
            </w:pPr>
            <w:r w:rsidRPr="002864B3">
              <w:rPr>
                <w:rFonts w:ascii="Arial" w:hAnsi="Arial" w:cs="Arial"/>
                <w:color w:val="1C1C1C"/>
                <w:sz w:val="20"/>
              </w:rPr>
              <w:t>The leadership mystique</w:t>
            </w:r>
            <w:r>
              <w:rPr>
                <w:rFonts w:ascii="Arial" w:hAnsi="Arial" w:cs="Arial"/>
                <w:color w:val="1C1C1C"/>
                <w:sz w:val="20"/>
              </w:rPr>
              <w:t xml:space="preserve"> &amp; an online presence </w:t>
            </w:r>
            <w:r w:rsidRPr="002864B3">
              <w:rPr>
                <w:rFonts w:ascii="Arial" w:hAnsi="Arial" w:cs="Arial"/>
                <w:color w:val="1C1C1C"/>
                <w:sz w:val="20"/>
              </w:rPr>
              <w:t xml:space="preserve"> – how much information is too much – managing your image</w:t>
            </w:r>
          </w:p>
          <w:p w14:paraId="1078B491" w14:textId="77777777" w:rsidR="003E47AD" w:rsidRPr="000300FC" w:rsidRDefault="003E47AD" w:rsidP="00360F55">
            <w:pPr>
              <w:rPr>
                <w:rFonts w:ascii="Arial" w:hAnsi="Arial" w:cs="Arial"/>
                <w:sz w:val="20"/>
              </w:rPr>
            </w:pPr>
          </w:p>
        </w:tc>
        <w:tc>
          <w:tcPr>
            <w:tcW w:w="4235" w:type="dxa"/>
            <w:shd w:val="pct12" w:color="auto" w:fill="auto"/>
          </w:tcPr>
          <w:p w14:paraId="01B3DED2" w14:textId="77777777" w:rsidR="003E47AD" w:rsidRDefault="003E47AD" w:rsidP="00360F55">
            <w:pPr>
              <w:tabs>
                <w:tab w:val="left" w:pos="252"/>
              </w:tabs>
              <w:contextualSpacing/>
              <w:rPr>
                <w:rFonts w:ascii="Arial" w:hAnsi="Arial"/>
                <w:b/>
                <w:sz w:val="20"/>
              </w:rPr>
            </w:pPr>
            <w:r>
              <w:rPr>
                <w:rFonts w:ascii="Arial" w:hAnsi="Arial"/>
                <w:b/>
                <w:sz w:val="20"/>
              </w:rPr>
              <w:t>Online:</w:t>
            </w:r>
          </w:p>
          <w:p w14:paraId="6C77BDFB" w14:textId="77777777" w:rsidR="003E47AD" w:rsidRDefault="003E47AD" w:rsidP="00153931">
            <w:pPr>
              <w:pStyle w:val="ListParagraph"/>
              <w:numPr>
                <w:ilvl w:val="0"/>
                <w:numId w:val="14"/>
              </w:numPr>
              <w:tabs>
                <w:tab w:val="left" w:pos="252"/>
              </w:tabs>
              <w:rPr>
                <w:rFonts w:ascii="Arial" w:hAnsi="Arial"/>
                <w:sz w:val="20"/>
              </w:rPr>
            </w:pPr>
            <w:r>
              <w:rPr>
                <w:rFonts w:ascii="Arial" w:hAnsi="Arial"/>
                <w:sz w:val="20"/>
              </w:rPr>
              <w:t>Readings:</w:t>
            </w:r>
          </w:p>
          <w:p w14:paraId="48C04005" w14:textId="77777777" w:rsidR="003E47AD" w:rsidRPr="007B11C7" w:rsidRDefault="003E47AD" w:rsidP="00153931">
            <w:pPr>
              <w:pStyle w:val="ListParagraph"/>
              <w:numPr>
                <w:ilvl w:val="0"/>
                <w:numId w:val="36"/>
              </w:numPr>
              <w:tabs>
                <w:tab w:val="left" w:pos="252"/>
              </w:tabs>
              <w:rPr>
                <w:rFonts w:ascii="Arial" w:hAnsi="Arial"/>
                <w:color w:val="000000" w:themeColor="text1"/>
                <w:sz w:val="20"/>
              </w:rPr>
            </w:pPr>
            <w:r w:rsidRPr="007B11C7">
              <w:rPr>
                <w:rFonts w:ascii="Arial" w:hAnsi="Arial"/>
                <w:color w:val="000000" w:themeColor="text1"/>
                <w:sz w:val="20"/>
              </w:rPr>
              <w:t>Urban Libraries Council Leadership Brief: Commun</w:t>
            </w:r>
            <w:r>
              <w:rPr>
                <w:rFonts w:ascii="Arial" w:hAnsi="Arial"/>
                <w:color w:val="000000" w:themeColor="text1"/>
                <w:sz w:val="20"/>
              </w:rPr>
              <w:t xml:space="preserve">ity-Civic Engagement. Fall 2012. </w:t>
            </w:r>
            <w:r>
              <w:t xml:space="preserve"> </w:t>
            </w:r>
            <w:r w:rsidRPr="008D5B3F">
              <w:rPr>
                <w:rFonts w:ascii="Arial" w:hAnsi="Arial"/>
                <w:color w:val="000000" w:themeColor="text1"/>
                <w:sz w:val="20"/>
              </w:rPr>
              <w:t>http://www.urbanlibraries.org/filebin/pdfs/ULC_Leadership_Brief_II_Full_4Pages.pdf</w:t>
            </w:r>
          </w:p>
          <w:p w14:paraId="1264D7B6" w14:textId="77777777" w:rsidR="003E47AD" w:rsidRPr="007B11C7" w:rsidRDefault="003E47AD" w:rsidP="00153931">
            <w:pPr>
              <w:pStyle w:val="ListParagraph"/>
              <w:numPr>
                <w:ilvl w:val="0"/>
                <w:numId w:val="36"/>
              </w:numPr>
              <w:tabs>
                <w:tab w:val="left" w:pos="252"/>
              </w:tabs>
              <w:rPr>
                <w:rFonts w:ascii="Arial" w:hAnsi="Arial"/>
                <w:color w:val="000000" w:themeColor="text1"/>
                <w:sz w:val="20"/>
              </w:rPr>
            </w:pPr>
            <w:r w:rsidRPr="007B11C7">
              <w:rPr>
                <w:rFonts w:ascii="Arial" w:hAnsi="Arial"/>
                <w:color w:val="000000" w:themeColor="text1"/>
                <w:sz w:val="20"/>
              </w:rPr>
              <w:t>Urban Libraries Council.  Civic Engagement:  Stepping Up to the Civic Engagement Challenge</w:t>
            </w:r>
            <w:r>
              <w:rPr>
                <w:rFonts w:ascii="Arial" w:hAnsi="Arial"/>
                <w:color w:val="000000" w:themeColor="text1"/>
                <w:sz w:val="20"/>
              </w:rPr>
              <w:t xml:space="preserve"> </w:t>
            </w:r>
            <w:r>
              <w:t xml:space="preserve"> </w:t>
            </w:r>
            <w:r w:rsidRPr="008D5B3F">
              <w:rPr>
                <w:rFonts w:ascii="Arial" w:hAnsi="Arial"/>
                <w:color w:val="000000" w:themeColor="text1"/>
                <w:sz w:val="20"/>
              </w:rPr>
              <w:t>http://www.urbanlibraries.org/filebin/pdfs/ULC_Civic_Engagement_Report.pdf</w:t>
            </w:r>
          </w:p>
          <w:p w14:paraId="41B41711" w14:textId="77777777" w:rsidR="003E47AD" w:rsidRPr="008D0158" w:rsidRDefault="003E47AD" w:rsidP="00153931">
            <w:pPr>
              <w:pStyle w:val="ListParagraph"/>
              <w:numPr>
                <w:ilvl w:val="0"/>
                <w:numId w:val="36"/>
              </w:numPr>
              <w:tabs>
                <w:tab w:val="left" w:pos="252"/>
              </w:tabs>
              <w:rPr>
                <w:rFonts w:ascii="Arial" w:hAnsi="Arial"/>
                <w:sz w:val="20"/>
              </w:rPr>
            </w:pPr>
            <w:r>
              <w:rPr>
                <w:rFonts w:ascii="Arial" w:hAnsi="Arial"/>
                <w:sz w:val="20"/>
              </w:rPr>
              <w:t xml:space="preserve">Review: </w:t>
            </w:r>
            <w:r w:rsidRPr="008D0158">
              <w:rPr>
                <w:rFonts w:ascii="Arial" w:hAnsi="Arial"/>
                <w:sz w:val="20"/>
              </w:rPr>
              <w:t>Libraries Transforming Communities: http://www.ala.org/transforminglibraries/libraries-transforming-communities</w:t>
            </w:r>
          </w:p>
          <w:p w14:paraId="34E5B8A0" w14:textId="77777777" w:rsidR="003E47AD" w:rsidRDefault="003E47AD" w:rsidP="00153931">
            <w:pPr>
              <w:pStyle w:val="ListParagraph"/>
              <w:numPr>
                <w:ilvl w:val="0"/>
                <w:numId w:val="14"/>
              </w:numPr>
              <w:tabs>
                <w:tab w:val="left" w:pos="252"/>
              </w:tabs>
              <w:ind w:left="252" w:hanging="252"/>
              <w:rPr>
                <w:rFonts w:ascii="Arial" w:hAnsi="Arial"/>
                <w:sz w:val="20"/>
              </w:rPr>
            </w:pPr>
            <w:r>
              <w:rPr>
                <w:rFonts w:ascii="Arial" w:hAnsi="Arial"/>
                <w:sz w:val="20"/>
              </w:rPr>
              <w:t>Instructor Lecture: Leading with Vision in Your Library</w:t>
            </w:r>
          </w:p>
          <w:p w14:paraId="6BE8969B" w14:textId="77777777" w:rsidR="003E47AD" w:rsidRPr="008D0158" w:rsidRDefault="003E47AD" w:rsidP="00153931">
            <w:pPr>
              <w:pStyle w:val="ListParagraph"/>
              <w:numPr>
                <w:ilvl w:val="0"/>
                <w:numId w:val="14"/>
              </w:numPr>
              <w:tabs>
                <w:tab w:val="left" w:pos="252"/>
              </w:tabs>
              <w:ind w:left="252" w:hanging="252"/>
              <w:rPr>
                <w:rFonts w:ascii="Arial" w:hAnsi="Arial"/>
                <w:sz w:val="20"/>
              </w:rPr>
            </w:pPr>
            <w:r w:rsidRPr="001F2429">
              <w:rPr>
                <w:rFonts w:ascii="Arial" w:hAnsi="Arial"/>
                <w:b/>
                <w:color w:val="FF0000"/>
                <w:sz w:val="20"/>
              </w:rPr>
              <w:t>DUE!</w:t>
            </w:r>
            <w:r>
              <w:rPr>
                <w:rFonts w:ascii="Arial" w:hAnsi="Arial"/>
                <w:b/>
                <w:sz w:val="20"/>
              </w:rPr>
              <w:t xml:space="preserve"> </w:t>
            </w:r>
            <w:r w:rsidRPr="001F2429">
              <w:rPr>
                <w:rFonts w:ascii="Arial" w:hAnsi="Arial"/>
                <w:b/>
                <w:sz w:val="20"/>
              </w:rPr>
              <w:t>Discussion</w:t>
            </w:r>
            <w:r>
              <w:rPr>
                <w:rFonts w:ascii="Arial" w:hAnsi="Arial"/>
                <w:sz w:val="20"/>
              </w:rPr>
              <w:t xml:space="preserve"> </w:t>
            </w:r>
            <w:r>
              <w:rPr>
                <w:rFonts w:ascii="Arial" w:hAnsi="Arial"/>
                <w:b/>
                <w:sz w:val="20"/>
              </w:rPr>
              <w:t>9</w:t>
            </w:r>
            <w:r>
              <w:rPr>
                <w:rFonts w:ascii="Arial" w:hAnsi="Arial"/>
                <w:sz w:val="20"/>
              </w:rPr>
              <w:t>: Making your library irresistible: Engaging the Community– (</w:t>
            </w:r>
            <w:r w:rsidRPr="004A3E5E">
              <w:rPr>
                <w:rFonts w:ascii="Arial" w:hAnsi="Arial"/>
                <w:b/>
                <w:sz w:val="20"/>
              </w:rPr>
              <w:t>student-led</w:t>
            </w:r>
            <w:r>
              <w:rPr>
                <w:rFonts w:ascii="Arial" w:hAnsi="Arial"/>
                <w:sz w:val="20"/>
              </w:rPr>
              <w:t xml:space="preserve"> discussion board):  initial post due by </w:t>
            </w:r>
            <w:r w:rsidRPr="008D0158">
              <w:rPr>
                <w:rFonts w:ascii="Arial" w:hAnsi="Arial"/>
                <w:b/>
                <w:sz w:val="20"/>
              </w:rPr>
              <w:t>Thursday, 11/9, 11:59 p.m.</w:t>
            </w:r>
            <w:r w:rsidRPr="008D0158">
              <w:rPr>
                <w:rFonts w:ascii="Arial" w:hAnsi="Arial"/>
                <w:sz w:val="20"/>
              </w:rPr>
              <w:t xml:space="preserve">; 2+ replies due by </w:t>
            </w:r>
            <w:r w:rsidRPr="008D0158">
              <w:rPr>
                <w:rFonts w:ascii="Arial" w:hAnsi="Arial"/>
                <w:b/>
                <w:sz w:val="20"/>
              </w:rPr>
              <w:t>Sunday, 11/12, 11:59 p.m.</w:t>
            </w:r>
          </w:p>
          <w:p w14:paraId="54E6B942" w14:textId="77777777" w:rsidR="003E47AD" w:rsidRPr="006202C6" w:rsidRDefault="003E47AD" w:rsidP="00153931">
            <w:pPr>
              <w:pStyle w:val="ListParagraph"/>
              <w:numPr>
                <w:ilvl w:val="0"/>
                <w:numId w:val="15"/>
              </w:numPr>
              <w:ind w:left="252" w:hanging="252"/>
              <w:rPr>
                <w:rFonts w:ascii="Arial" w:hAnsi="Arial" w:cs="Arial"/>
                <w:sz w:val="20"/>
              </w:rPr>
            </w:pPr>
            <w:r>
              <w:rPr>
                <w:rFonts w:ascii="Arial" w:hAnsi="Arial" w:cs="Arial"/>
                <w:sz w:val="20"/>
              </w:rPr>
              <w:t xml:space="preserve">Work on Applied Leadership Project: </w:t>
            </w:r>
            <w:r w:rsidRPr="00BA4CCE">
              <w:rPr>
                <w:rFonts w:ascii="Arial" w:hAnsi="Arial" w:cs="Arial"/>
                <w:b/>
                <w:sz w:val="20"/>
              </w:rPr>
              <w:t>Interview Local Library Leader</w:t>
            </w:r>
          </w:p>
        </w:tc>
      </w:tr>
      <w:tr w:rsidR="003E47AD" w:rsidRPr="0087028D" w14:paraId="07783E4D" w14:textId="77777777" w:rsidTr="00240DDF">
        <w:tc>
          <w:tcPr>
            <w:tcW w:w="895" w:type="dxa"/>
          </w:tcPr>
          <w:p w14:paraId="5CB42581" w14:textId="77777777" w:rsidR="003E47AD" w:rsidRPr="0087028D" w:rsidRDefault="003E47AD" w:rsidP="00360F55">
            <w:pPr>
              <w:rPr>
                <w:rFonts w:ascii="Arial" w:hAnsi="Arial"/>
                <w:sz w:val="20"/>
                <w:szCs w:val="20"/>
              </w:rPr>
            </w:pPr>
            <w:r w:rsidRPr="0087028D">
              <w:rPr>
                <w:rFonts w:ascii="Arial" w:hAnsi="Arial"/>
                <w:sz w:val="20"/>
                <w:szCs w:val="20"/>
              </w:rPr>
              <w:t>11</w:t>
            </w:r>
          </w:p>
        </w:tc>
        <w:tc>
          <w:tcPr>
            <w:tcW w:w="1350" w:type="dxa"/>
          </w:tcPr>
          <w:p w14:paraId="060FBA15" w14:textId="77777777" w:rsidR="003E47AD" w:rsidRPr="0087028D" w:rsidRDefault="003E47AD" w:rsidP="00360F55">
            <w:pPr>
              <w:rPr>
                <w:rFonts w:ascii="Arial" w:hAnsi="Arial"/>
                <w:sz w:val="20"/>
                <w:szCs w:val="20"/>
              </w:rPr>
            </w:pPr>
            <w:r>
              <w:rPr>
                <w:rFonts w:ascii="Arial" w:hAnsi="Arial"/>
                <w:sz w:val="20"/>
                <w:szCs w:val="20"/>
              </w:rPr>
              <w:t>Mon., 11/13 – Sun., 11/19</w:t>
            </w:r>
          </w:p>
        </w:tc>
        <w:tc>
          <w:tcPr>
            <w:tcW w:w="1620" w:type="dxa"/>
          </w:tcPr>
          <w:p w14:paraId="2462608B" w14:textId="56DC2439" w:rsidR="003E47AD" w:rsidRPr="000300FC" w:rsidRDefault="003E47AD" w:rsidP="00240DDF">
            <w:pPr>
              <w:rPr>
                <w:rFonts w:ascii="Arial" w:hAnsi="Arial"/>
                <w:color w:val="000000" w:themeColor="text1"/>
                <w:sz w:val="20"/>
                <w:szCs w:val="20"/>
              </w:rPr>
            </w:pPr>
            <w:r>
              <w:rPr>
                <w:rFonts w:ascii="Arial" w:hAnsi="Arial"/>
                <w:color w:val="000000" w:themeColor="text1"/>
                <w:sz w:val="20"/>
                <w:szCs w:val="20"/>
              </w:rPr>
              <w:t xml:space="preserve">Effective Communication in </w:t>
            </w:r>
            <w:r w:rsidR="00240DDF">
              <w:rPr>
                <w:rFonts w:ascii="Arial" w:hAnsi="Arial"/>
                <w:color w:val="000000" w:themeColor="text1"/>
                <w:sz w:val="20"/>
                <w:szCs w:val="20"/>
              </w:rPr>
              <w:t>S</w:t>
            </w:r>
            <w:r>
              <w:rPr>
                <w:rFonts w:ascii="Arial" w:hAnsi="Arial"/>
                <w:color w:val="000000" w:themeColor="text1"/>
                <w:sz w:val="20"/>
                <w:szCs w:val="20"/>
              </w:rPr>
              <w:t xml:space="preserve">upporting </w:t>
            </w:r>
            <w:r w:rsidR="00240DDF">
              <w:rPr>
                <w:rFonts w:ascii="Arial" w:hAnsi="Arial"/>
                <w:color w:val="000000" w:themeColor="text1"/>
                <w:sz w:val="20"/>
                <w:szCs w:val="20"/>
              </w:rPr>
              <w:t>L</w:t>
            </w:r>
            <w:r>
              <w:rPr>
                <w:rFonts w:ascii="Arial" w:hAnsi="Arial"/>
                <w:color w:val="000000" w:themeColor="text1"/>
                <w:sz w:val="20"/>
                <w:szCs w:val="20"/>
              </w:rPr>
              <w:t xml:space="preserve">ibrary </w:t>
            </w:r>
            <w:r w:rsidR="00240DDF">
              <w:rPr>
                <w:rFonts w:ascii="Arial" w:hAnsi="Arial"/>
                <w:color w:val="000000" w:themeColor="text1"/>
                <w:sz w:val="20"/>
                <w:szCs w:val="20"/>
              </w:rPr>
              <w:t>L</w:t>
            </w:r>
            <w:r>
              <w:rPr>
                <w:rFonts w:ascii="Arial" w:hAnsi="Arial"/>
                <w:color w:val="000000" w:themeColor="text1"/>
                <w:sz w:val="20"/>
                <w:szCs w:val="20"/>
              </w:rPr>
              <w:t xml:space="preserve">eadership and </w:t>
            </w:r>
            <w:r w:rsidR="00240DDF">
              <w:rPr>
                <w:rFonts w:ascii="Arial" w:hAnsi="Arial"/>
                <w:color w:val="000000" w:themeColor="text1"/>
                <w:sz w:val="20"/>
                <w:szCs w:val="20"/>
              </w:rPr>
              <w:t>C</w:t>
            </w:r>
            <w:r>
              <w:rPr>
                <w:rFonts w:ascii="Arial" w:hAnsi="Arial"/>
                <w:color w:val="000000" w:themeColor="text1"/>
                <w:sz w:val="20"/>
                <w:szCs w:val="20"/>
              </w:rPr>
              <w:t>hange</w:t>
            </w:r>
          </w:p>
        </w:tc>
        <w:tc>
          <w:tcPr>
            <w:tcW w:w="2430" w:type="dxa"/>
          </w:tcPr>
          <w:p w14:paraId="6D1E6EB7" w14:textId="77777777" w:rsidR="003E47AD" w:rsidRDefault="003E47AD" w:rsidP="00153931">
            <w:pPr>
              <w:pStyle w:val="ListParagraph"/>
              <w:numPr>
                <w:ilvl w:val="0"/>
                <w:numId w:val="30"/>
              </w:numPr>
              <w:ind w:left="319" w:hanging="319"/>
              <w:contextualSpacing w:val="0"/>
              <w:rPr>
                <w:rFonts w:ascii="Arial" w:hAnsi="Arial"/>
                <w:sz w:val="20"/>
              </w:rPr>
            </w:pPr>
            <w:r>
              <w:rPr>
                <w:rFonts w:ascii="Arial" w:hAnsi="Arial"/>
                <w:sz w:val="20"/>
              </w:rPr>
              <w:t>Communication (oral &amp; written)</w:t>
            </w:r>
          </w:p>
          <w:p w14:paraId="438A417D" w14:textId="77777777" w:rsidR="003E47AD" w:rsidRDefault="003E47AD" w:rsidP="00153931">
            <w:pPr>
              <w:pStyle w:val="ListParagraph"/>
              <w:numPr>
                <w:ilvl w:val="0"/>
                <w:numId w:val="30"/>
              </w:numPr>
              <w:ind w:left="319" w:hanging="319"/>
              <w:contextualSpacing w:val="0"/>
              <w:rPr>
                <w:rFonts w:ascii="Arial" w:hAnsi="Arial"/>
                <w:sz w:val="20"/>
              </w:rPr>
            </w:pPr>
            <w:r>
              <w:rPr>
                <w:rFonts w:ascii="Arial" w:hAnsi="Arial"/>
                <w:sz w:val="20"/>
              </w:rPr>
              <w:t>Listening</w:t>
            </w:r>
          </w:p>
          <w:p w14:paraId="29FF3E8A" w14:textId="77777777" w:rsidR="003E47AD" w:rsidRDefault="003E47AD" w:rsidP="00153931">
            <w:pPr>
              <w:pStyle w:val="ListParagraph"/>
              <w:numPr>
                <w:ilvl w:val="0"/>
                <w:numId w:val="30"/>
              </w:numPr>
              <w:ind w:left="319" w:hanging="319"/>
              <w:contextualSpacing w:val="0"/>
              <w:rPr>
                <w:rFonts w:ascii="Arial" w:hAnsi="Arial"/>
                <w:sz w:val="20"/>
              </w:rPr>
            </w:pPr>
            <w:r>
              <w:rPr>
                <w:rFonts w:ascii="Arial" w:hAnsi="Arial"/>
                <w:sz w:val="20"/>
              </w:rPr>
              <w:t>Asking questions</w:t>
            </w:r>
          </w:p>
          <w:p w14:paraId="400EFDB6" w14:textId="77777777" w:rsidR="003E47AD" w:rsidRDefault="003E47AD" w:rsidP="00153931">
            <w:pPr>
              <w:pStyle w:val="ListParagraph"/>
              <w:numPr>
                <w:ilvl w:val="0"/>
                <w:numId w:val="30"/>
              </w:numPr>
              <w:ind w:left="319" w:hanging="319"/>
              <w:contextualSpacing w:val="0"/>
              <w:rPr>
                <w:rFonts w:ascii="Arial" w:hAnsi="Arial"/>
                <w:sz w:val="20"/>
              </w:rPr>
            </w:pPr>
            <w:r>
              <w:rPr>
                <w:rFonts w:ascii="Arial" w:hAnsi="Arial"/>
                <w:sz w:val="20"/>
              </w:rPr>
              <w:t>Setting expectations</w:t>
            </w:r>
          </w:p>
          <w:p w14:paraId="1A281732" w14:textId="77777777" w:rsidR="003E47AD" w:rsidRDefault="003E47AD" w:rsidP="00153931">
            <w:pPr>
              <w:pStyle w:val="ListParagraph"/>
              <w:numPr>
                <w:ilvl w:val="0"/>
                <w:numId w:val="30"/>
              </w:numPr>
              <w:ind w:left="319" w:hanging="319"/>
              <w:contextualSpacing w:val="0"/>
              <w:rPr>
                <w:rFonts w:ascii="Arial" w:hAnsi="Arial"/>
                <w:sz w:val="20"/>
              </w:rPr>
            </w:pPr>
            <w:r>
              <w:rPr>
                <w:rFonts w:ascii="Arial" w:hAnsi="Arial"/>
                <w:sz w:val="20"/>
              </w:rPr>
              <w:t>Transparency</w:t>
            </w:r>
          </w:p>
          <w:p w14:paraId="0F0E981B" w14:textId="77777777" w:rsidR="003E47AD" w:rsidRPr="0071344C" w:rsidRDefault="003E47AD" w:rsidP="00153931">
            <w:pPr>
              <w:pStyle w:val="ListParagraph"/>
              <w:numPr>
                <w:ilvl w:val="0"/>
                <w:numId w:val="30"/>
              </w:numPr>
              <w:ind w:left="319" w:hanging="319"/>
              <w:contextualSpacing w:val="0"/>
              <w:rPr>
                <w:rFonts w:ascii="Arial" w:hAnsi="Arial"/>
                <w:sz w:val="20"/>
              </w:rPr>
            </w:pPr>
            <w:r>
              <w:rPr>
                <w:rFonts w:ascii="Arial" w:hAnsi="Arial"/>
                <w:sz w:val="20"/>
              </w:rPr>
              <w:t>Respecting points of view</w:t>
            </w:r>
          </w:p>
        </w:tc>
        <w:tc>
          <w:tcPr>
            <w:tcW w:w="4235" w:type="dxa"/>
          </w:tcPr>
          <w:p w14:paraId="3DEE0D77" w14:textId="77777777" w:rsidR="003E47AD" w:rsidRDefault="003E47AD" w:rsidP="00360F55">
            <w:pPr>
              <w:tabs>
                <w:tab w:val="left" w:pos="252"/>
              </w:tabs>
              <w:contextualSpacing/>
              <w:rPr>
                <w:rFonts w:ascii="Arial" w:hAnsi="Arial"/>
                <w:b/>
                <w:sz w:val="20"/>
              </w:rPr>
            </w:pPr>
            <w:r>
              <w:rPr>
                <w:rFonts w:ascii="Arial" w:hAnsi="Arial"/>
                <w:b/>
                <w:sz w:val="20"/>
              </w:rPr>
              <w:t>Online:</w:t>
            </w:r>
          </w:p>
          <w:p w14:paraId="708756E9" w14:textId="77777777" w:rsidR="003E47AD" w:rsidRDefault="003E47AD" w:rsidP="00153931">
            <w:pPr>
              <w:pStyle w:val="ListParagraph"/>
              <w:numPr>
                <w:ilvl w:val="0"/>
                <w:numId w:val="14"/>
              </w:numPr>
              <w:tabs>
                <w:tab w:val="left" w:pos="252"/>
              </w:tabs>
              <w:rPr>
                <w:rFonts w:ascii="Arial" w:hAnsi="Arial"/>
                <w:sz w:val="20"/>
              </w:rPr>
            </w:pPr>
            <w:r>
              <w:rPr>
                <w:rFonts w:ascii="Arial" w:hAnsi="Arial"/>
                <w:sz w:val="20"/>
              </w:rPr>
              <w:t>Readings:</w:t>
            </w:r>
          </w:p>
          <w:p w14:paraId="131E09D4" w14:textId="77777777" w:rsidR="003E47AD" w:rsidRPr="00A84C3E" w:rsidRDefault="003E47AD" w:rsidP="00153931">
            <w:pPr>
              <w:pStyle w:val="ListParagraph"/>
              <w:numPr>
                <w:ilvl w:val="0"/>
                <w:numId w:val="37"/>
              </w:numPr>
              <w:tabs>
                <w:tab w:val="left" w:pos="252"/>
              </w:tabs>
              <w:rPr>
                <w:rFonts w:ascii="Arial" w:hAnsi="Arial"/>
                <w:sz w:val="20"/>
              </w:rPr>
            </w:pPr>
            <w:r w:rsidRPr="00A84C3E">
              <w:rPr>
                <w:rFonts w:ascii="Arial" w:hAnsi="Arial"/>
                <w:sz w:val="20"/>
              </w:rPr>
              <w:t>Prentice</w:t>
            </w:r>
            <w:r>
              <w:rPr>
                <w:rFonts w:ascii="Arial" w:hAnsi="Arial"/>
                <w:sz w:val="20"/>
              </w:rPr>
              <w:t>. Chapter 8.</w:t>
            </w:r>
            <w:r w:rsidRPr="00A84C3E">
              <w:rPr>
                <w:rFonts w:ascii="Arial" w:hAnsi="Arial"/>
                <w:sz w:val="20"/>
              </w:rPr>
              <w:t xml:space="preserve"> Commu</w:t>
            </w:r>
            <w:r>
              <w:rPr>
                <w:rFonts w:ascii="Arial" w:hAnsi="Arial"/>
                <w:sz w:val="20"/>
              </w:rPr>
              <w:t>nication: Listening, Respecting.</w:t>
            </w:r>
          </w:p>
          <w:p w14:paraId="026BD420" w14:textId="77777777" w:rsidR="003E47AD" w:rsidRPr="00BC0E3B" w:rsidRDefault="003E47AD" w:rsidP="00153931">
            <w:pPr>
              <w:pStyle w:val="ListParagraph"/>
              <w:numPr>
                <w:ilvl w:val="0"/>
                <w:numId w:val="14"/>
              </w:numPr>
              <w:tabs>
                <w:tab w:val="left" w:pos="252"/>
              </w:tabs>
              <w:rPr>
                <w:rFonts w:ascii="Arial" w:hAnsi="Arial"/>
                <w:color w:val="000000" w:themeColor="text1"/>
                <w:sz w:val="20"/>
              </w:rPr>
            </w:pPr>
            <w:r>
              <w:rPr>
                <w:rFonts w:ascii="Arial" w:hAnsi="Arial"/>
                <w:sz w:val="20"/>
              </w:rPr>
              <w:t xml:space="preserve">Video: </w:t>
            </w:r>
            <w:r w:rsidRPr="00BC0E3B">
              <w:rPr>
                <w:rFonts w:ascii="Arial" w:hAnsi="Arial"/>
                <w:color w:val="000000" w:themeColor="text1"/>
                <w:sz w:val="20"/>
              </w:rPr>
              <w:t xml:space="preserve">Communications:  What Could Possibly Go Wrong </w:t>
            </w:r>
            <w:r w:rsidRPr="00BC0E3B">
              <w:rPr>
                <w:color w:val="000000" w:themeColor="text1"/>
              </w:rPr>
              <w:t xml:space="preserve"> </w:t>
            </w:r>
            <w:r w:rsidRPr="00BC0E3B">
              <w:rPr>
                <w:rFonts w:ascii="Arial" w:hAnsi="Arial"/>
                <w:color w:val="000000" w:themeColor="text1"/>
                <w:sz w:val="20"/>
              </w:rPr>
              <w:t>https://www.youtube.com/watch?v=3FfaPhCKZew</w:t>
            </w:r>
          </w:p>
          <w:p w14:paraId="7DB57563" w14:textId="77777777" w:rsidR="003E47AD" w:rsidRDefault="003E47AD" w:rsidP="00153931">
            <w:pPr>
              <w:pStyle w:val="ListParagraph"/>
              <w:numPr>
                <w:ilvl w:val="0"/>
                <w:numId w:val="14"/>
              </w:numPr>
              <w:tabs>
                <w:tab w:val="left" w:pos="252"/>
              </w:tabs>
              <w:ind w:left="252" w:hanging="252"/>
              <w:rPr>
                <w:rFonts w:ascii="Arial" w:hAnsi="Arial"/>
                <w:sz w:val="20"/>
              </w:rPr>
            </w:pPr>
            <w:r>
              <w:rPr>
                <w:rFonts w:ascii="Arial" w:hAnsi="Arial"/>
                <w:sz w:val="20"/>
              </w:rPr>
              <w:t xml:space="preserve">Instructor Lecture: Communication, Listening and Respect:  What Every Library Leader Needs to Know </w:t>
            </w:r>
          </w:p>
          <w:p w14:paraId="356545C9" w14:textId="77777777" w:rsidR="003E47AD" w:rsidRDefault="003E47AD" w:rsidP="00153931">
            <w:pPr>
              <w:pStyle w:val="ListParagraph"/>
              <w:numPr>
                <w:ilvl w:val="0"/>
                <w:numId w:val="14"/>
              </w:numPr>
              <w:tabs>
                <w:tab w:val="left" w:pos="252"/>
              </w:tabs>
              <w:ind w:left="252" w:hanging="252"/>
              <w:rPr>
                <w:rFonts w:ascii="Arial" w:hAnsi="Arial"/>
                <w:sz w:val="20"/>
              </w:rPr>
            </w:pPr>
            <w:r w:rsidRPr="001F2429">
              <w:rPr>
                <w:rFonts w:ascii="Arial" w:hAnsi="Arial"/>
                <w:b/>
                <w:color w:val="FF0000"/>
                <w:sz w:val="20"/>
              </w:rPr>
              <w:t>DUE!</w:t>
            </w:r>
            <w:r>
              <w:rPr>
                <w:rFonts w:ascii="Arial" w:hAnsi="Arial"/>
                <w:b/>
                <w:sz w:val="20"/>
              </w:rPr>
              <w:t xml:space="preserve"> </w:t>
            </w:r>
            <w:r w:rsidRPr="001F2429">
              <w:rPr>
                <w:rFonts w:ascii="Arial" w:hAnsi="Arial"/>
                <w:b/>
                <w:sz w:val="20"/>
              </w:rPr>
              <w:t>Discussion</w:t>
            </w:r>
            <w:r>
              <w:rPr>
                <w:rFonts w:ascii="Arial" w:hAnsi="Arial"/>
                <w:sz w:val="20"/>
              </w:rPr>
              <w:t xml:space="preserve"> </w:t>
            </w:r>
            <w:r w:rsidRPr="004A3E5E">
              <w:rPr>
                <w:rFonts w:ascii="Arial" w:hAnsi="Arial"/>
                <w:b/>
                <w:sz w:val="20"/>
              </w:rPr>
              <w:t>10:</w:t>
            </w:r>
            <w:r>
              <w:rPr>
                <w:rFonts w:ascii="Arial" w:hAnsi="Arial"/>
                <w:sz w:val="20"/>
              </w:rPr>
              <w:t xml:space="preserve"> Effective communication – (</w:t>
            </w:r>
            <w:r w:rsidRPr="004A3E5E">
              <w:rPr>
                <w:rFonts w:ascii="Arial" w:hAnsi="Arial"/>
                <w:b/>
                <w:sz w:val="20"/>
              </w:rPr>
              <w:t>student-led</w:t>
            </w:r>
            <w:r>
              <w:rPr>
                <w:rFonts w:ascii="Arial" w:hAnsi="Arial"/>
                <w:sz w:val="20"/>
              </w:rPr>
              <w:t xml:space="preserve"> discussion board):  initial post due by </w:t>
            </w:r>
            <w:r w:rsidRPr="00651187">
              <w:rPr>
                <w:rFonts w:ascii="Arial" w:hAnsi="Arial"/>
                <w:b/>
                <w:sz w:val="20"/>
              </w:rPr>
              <w:t>Thursday, 11/16, 11:59 p.m.</w:t>
            </w:r>
            <w:r w:rsidRPr="00651187">
              <w:rPr>
                <w:rFonts w:ascii="Arial" w:hAnsi="Arial"/>
                <w:sz w:val="20"/>
              </w:rPr>
              <w:t xml:space="preserve">; 2+ replies due by </w:t>
            </w:r>
            <w:r w:rsidRPr="00651187">
              <w:rPr>
                <w:rFonts w:ascii="Arial" w:hAnsi="Arial"/>
                <w:b/>
                <w:sz w:val="20"/>
              </w:rPr>
              <w:t>Sunday, 11/19, 11:59 p.m.</w:t>
            </w:r>
          </w:p>
          <w:p w14:paraId="0933134E" w14:textId="77777777" w:rsidR="003E47AD" w:rsidRPr="0087028D" w:rsidRDefault="003E47AD" w:rsidP="00153931">
            <w:pPr>
              <w:pStyle w:val="ListParagraph"/>
              <w:numPr>
                <w:ilvl w:val="0"/>
                <w:numId w:val="16"/>
              </w:numPr>
              <w:ind w:left="252" w:hanging="252"/>
              <w:rPr>
                <w:rFonts w:ascii="Arial" w:hAnsi="Arial"/>
                <w:sz w:val="20"/>
              </w:rPr>
            </w:pPr>
            <w:r>
              <w:rPr>
                <w:rFonts w:ascii="Arial" w:hAnsi="Arial"/>
                <w:sz w:val="20"/>
              </w:rPr>
              <w:t xml:space="preserve">Work on Applied Leadership Project: </w:t>
            </w:r>
            <w:r w:rsidRPr="00BA4CCE">
              <w:rPr>
                <w:rFonts w:ascii="Arial" w:hAnsi="Arial"/>
                <w:b/>
                <w:sz w:val="20"/>
              </w:rPr>
              <w:t>Shadow Local Library Leader</w:t>
            </w:r>
          </w:p>
        </w:tc>
      </w:tr>
    </w:tbl>
    <w:p w14:paraId="2AFAD4D5" w14:textId="77777777" w:rsidR="003E47AD" w:rsidRDefault="003E47AD" w:rsidP="003E47AD">
      <w:r>
        <w:br w:type="page"/>
      </w:r>
    </w:p>
    <w:tbl>
      <w:tblPr>
        <w:tblStyle w:val="TableGrid"/>
        <w:tblpPr w:leftFromText="180" w:rightFromText="180" w:vertAnchor="text" w:tblpX="-635" w:tblpY="1"/>
        <w:tblOverlap w:val="never"/>
        <w:tblW w:w="10530" w:type="dxa"/>
        <w:tblLayout w:type="fixed"/>
        <w:tblLook w:val="04A0" w:firstRow="1" w:lastRow="0" w:firstColumn="1" w:lastColumn="0" w:noHBand="0" w:noVBand="1"/>
      </w:tblPr>
      <w:tblGrid>
        <w:gridCol w:w="895"/>
        <w:gridCol w:w="1350"/>
        <w:gridCol w:w="1350"/>
        <w:gridCol w:w="2250"/>
        <w:gridCol w:w="4685"/>
      </w:tblGrid>
      <w:tr w:rsidR="003E47AD" w:rsidRPr="006202C6" w14:paraId="7428405E" w14:textId="77777777" w:rsidTr="00240DDF">
        <w:tc>
          <w:tcPr>
            <w:tcW w:w="895" w:type="dxa"/>
            <w:shd w:val="pct25" w:color="auto" w:fill="auto"/>
          </w:tcPr>
          <w:p w14:paraId="73C3C671" w14:textId="77777777" w:rsidR="003E47AD" w:rsidRPr="006202C6" w:rsidRDefault="003E47AD" w:rsidP="00360F55">
            <w:pPr>
              <w:rPr>
                <w:rFonts w:ascii="Arial" w:hAnsi="Arial" w:cs="Arial"/>
                <w:b/>
                <w:sz w:val="20"/>
                <w:szCs w:val="20"/>
              </w:rPr>
            </w:pPr>
            <w:r w:rsidRPr="006202C6">
              <w:rPr>
                <w:rFonts w:ascii="Arial" w:hAnsi="Arial" w:cs="Arial"/>
                <w:b/>
                <w:sz w:val="20"/>
                <w:szCs w:val="20"/>
              </w:rPr>
              <w:lastRenderedPageBreak/>
              <w:t>Week</w:t>
            </w:r>
          </w:p>
        </w:tc>
        <w:tc>
          <w:tcPr>
            <w:tcW w:w="1350" w:type="dxa"/>
            <w:shd w:val="pct25" w:color="auto" w:fill="auto"/>
          </w:tcPr>
          <w:p w14:paraId="38A0DFCD" w14:textId="77777777" w:rsidR="003E47AD" w:rsidRDefault="003E47AD" w:rsidP="00360F55">
            <w:pPr>
              <w:rPr>
                <w:rFonts w:ascii="Arial" w:hAnsi="Arial" w:cs="Arial"/>
                <w:b/>
                <w:sz w:val="20"/>
                <w:szCs w:val="20"/>
              </w:rPr>
            </w:pPr>
            <w:r w:rsidRPr="006202C6">
              <w:rPr>
                <w:rFonts w:ascii="Arial" w:hAnsi="Arial" w:cs="Arial"/>
                <w:b/>
                <w:sz w:val="20"/>
                <w:szCs w:val="20"/>
              </w:rPr>
              <w:t>Day/Date</w:t>
            </w:r>
            <w:r>
              <w:rPr>
                <w:rFonts w:ascii="Arial" w:hAnsi="Arial" w:cs="Arial"/>
                <w:b/>
                <w:sz w:val="20"/>
                <w:szCs w:val="20"/>
              </w:rPr>
              <w:t>s</w:t>
            </w:r>
          </w:p>
          <w:p w14:paraId="0EB693F7" w14:textId="77777777" w:rsidR="003E47AD" w:rsidRPr="006202C6" w:rsidRDefault="003E47AD" w:rsidP="00360F55">
            <w:pPr>
              <w:rPr>
                <w:rFonts w:ascii="Arial" w:hAnsi="Arial" w:cs="Arial"/>
                <w:b/>
                <w:sz w:val="20"/>
                <w:szCs w:val="20"/>
              </w:rPr>
            </w:pPr>
            <w:r>
              <w:rPr>
                <w:rFonts w:ascii="Arial" w:hAnsi="Arial" w:cs="Arial"/>
                <w:b/>
                <w:sz w:val="20"/>
                <w:szCs w:val="20"/>
              </w:rPr>
              <w:t>(Mon.-Sun.)</w:t>
            </w:r>
          </w:p>
        </w:tc>
        <w:tc>
          <w:tcPr>
            <w:tcW w:w="1350" w:type="dxa"/>
            <w:shd w:val="pct25" w:color="auto" w:fill="auto"/>
          </w:tcPr>
          <w:p w14:paraId="0D573211" w14:textId="77777777" w:rsidR="003E47AD" w:rsidRPr="006202C6" w:rsidRDefault="003E47AD" w:rsidP="00360F55">
            <w:pPr>
              <w:rPr>
                <w:rFonts w:ascii="Arial" w:hAnsi="Arial" w:cs="Arial"/>
                <w:b/>
                <w:sz w:val="20"/>
                <w:szCs w:val="20"/>
              </w:rPr>
            </w:pPr>
            <w:r w:rsidRPr="006202C6">
              <w:rPr>
                <w:rFonts w:ascii="Arial" w:hAnsi="Arial" w:cs="Arial"/>
                <w:b/>
                <w:sz w:val="20"/>
                <w:szCs w:val="20"/>
              </w:rPr>
              <w:t>Unit Title</w:t>
            </w:r>
          </w:p>
        </w:tc>
        <w:tc>
          <w:tcPr>
            <w:tcW w:w="2250" w:type="dxa"/>
            <w:shd w:val="pct25" w:color="auto" w:fill="auto"/>
          </w:tcPr>
          <w:p w14:paraId="652866A7" w14:textId="77777777" w:rsidR="003E47AD" w:rsidRPr="006202C6" w:rsidRDefault="003E47AD" w:rsidP="00360F55">
            <w:pPr>
              <w:rPr>
                <w:rFonts w:ascii="Arial" w:hAnsi="Arial" w:cs="Arial"/>
                <w:b/>
                <w:sz w:val="20"/>
                <w:szCs w:val="20"/>
              </w:rPr>
            </w:pPr>
            <w:r>
              <w:rPr>
                <w:rFonts w:ascii="Arial" w:hAnsi="Arial" w:cs="Arial"/>
                <w:b/>
                <w:sz w:val="20"/>
                <w:szCs w:val="20"/>
              </w:rPr>
              <w:t>Topics</w:t>
            </w:r>
          </w:p>
        </w:tc>
        <w:tc>
          <w:tcPr>
            <w:tcW w:w="4685" w:type="dxa"/>
            <w:shd w:val="pct25" w:color="auto" w:fill="auto"/>
          </w:tcPr>
          <w:p w14:paraId="59F70283" w14:textId="77777777" w:rsidR="003E47AD" w:rsidRPr="006202C6" w:rsidRDefault="003E47AD" w:rsidP="00360F55">
            <w:pPr>
              <w:rPr>
                <w:rFonts w:ascii="Arial" w:hAnsi="Arial" w:cs="Arial"/>
                <w:b/>
                <w:sz w:val="20"/>
                <w:szCs w:val="20"/>
              </w:rPr>
            </w:pPr>
            <w:r w:rsidRPr="0087028D">
              <w:rPr>
                <w:rFonts w:ascii="Arial" w:hAnsi="Arial"/>
                <w:b/>
                <w:sz w:val="20"/>
                <w:szCs w:val="20"/>
              </w:rPr>
              <w:t>Activities, and Assignments</w:t>
            </w:r>
          </w:p>
        </w:tc>
      </w:tr>
      <w:tr w:rsidR="003E47AD" w:rsidRPr="00E72468" w14:paraId="76AA6F7F" w14:textId="77777777" w:rsidTr="00FC63F2">
        <w:tc>
          <w:tcPr>
            <w:tcW w:w="895" w:type="dxa"/>
            <w:shd w:val="clear" w:color="auto" w:fill="D9D9D9" w:themeFill="background1" w:themeFillShade="D9"/>
          </w:tcPr>
          <w:p w14:paraId="473A3BC0" w14:textId="77777777" w:rsidR="003E47AD" w:rsidRPr="0087028D" w:rsidRDefault="003E47AD" w:rsidP="00360F55">
            <w:pPr>
              <w:rPr>
                <w:rFonts w:ascii="Arial" w:hAnsi="Arial"/>
                <w:sz w:val="20"/>
                <w:szCs w:val="20"/>
              </w:rPr>
            </w:pPr>
            <w:r w:rsidRPr="0087028D">
              <w:rPr>
                <w:rFonts w:ascii="Arial" w:hAnsi="Arial"/>
                <w:sz w:val="20"/>
                <w:szCs w:val="20"/>
              </w:rPr>
              <w:t>1</w:t>
            </w:r>
            <w:r>
              <w:rPr>
                <w:rFonts w:ascii="Arial" w:hAnsi="Arial"/>
                <w:sz w:val="20"/>
                <w:szCs w:val="20"/>
              </w:rPr>
              <w:t>2</w:t>
            </w:r>
          </w:p>
          <w:p w14:paraId="20131A48" w14:textId="77777777" w:rsidR="003E47AD" w:rsidRPr="0087028D" w:rsidRDefault="003E47AD" w:rsidP="00360F55">
            <w:pPr>
              <w:rPr>
                <w:rFonts w:ascii="Arial" w:hAnsi="Arial"/>
                <w:sz w:val="20"/>
                <w:szCs w:val="20"/>
              </w:rPr>
            </w:pPr>
          </w:p>
        </w:tc>
        <w:tc>
          <w:tcPr>
            <w:tcW w:w="1350" w:type="dxa"/>
            <w:shd w:val="clear" w:color="auto" w:fill="D9D9D9" w:themeFill="background1" w:themeFillShade="D9"/>
          </w:tcPr>
          <w:p w14:paraId="17E3F45B" w14:textId="77777777" w:rsidR="003E47AD" w:rsidRDefault="003E47AD" w:rsidP="00360F55">
            <w:pPr>
              <w:rPr>
                <w:rFonts w:ascii="Arial" w:hAnsi="Arial"/>
                <w:sz w:val="20"/>
                <w:szCs w:val="20"/>
              </w:rPr>
            </w:pPr>
            <w:r>
              <w:rPr>
                <w:rFonts w:ascii="Arial" w:hAnsi="Arial"/>
                <w:sz w:val="20"/>
                <w:szCs w:val="20"/>
              </w:rPr>
              <w:t>Mon., 11/20 – Sun., 11/26</w:t>
            </w:r>
          </w:p>
          <w:p w14:paraId="1F220361" w14:textId="77777777" w:rsidR="003E47AD" w:rsidRDefault="003E47AD" w:rsidP="00360F55">
            <w:pPr>
              <w:rPr>
                <w:rFonts w:ascii="Arial" w:hAnsi="Arial"/>
                <w:sz w:val="20"/>
                <w:szCs w:val="20"/>
              </w:rPr>
            </w:pPr>
          </w:p>
          <w:p w14:paraId="76E85C2E" w14:textId="77777777" w:rsidR="003E47AD" w:rsidRPr="00C83EF9" w:rsidRDefault="003E47AD" w:rsidP="00360F55">
            <w:pPr>
              <w:rPr>
                <w:rFonts w:ascii="Arial" w:hAnsi="Arial"/>
                <w:sz w:val="18"/>
                <w:szCs w:val="18"/>
              </w:rPr>
            </w:pPr>
            <w:r w:rsidRPr="00C83EF9">
              <w:rPr>
                <w:rFonts w:ascii="Arial" w:hAnsi="Arial"/>
                <w:b/>
                <w:sz w:val="18"/>
                <w:szCs w:val="18"/>
              </w:rPr>
              <w:t xml:space="preserve">Note: </w:t>
            </w:r>
            <w:r w:rsidRPr="00C83EF9">
              <w:rPr>
                <w:rFonts w:ascii="Arial" w:hAnsi="Arial"/>
                <w:sz w:val="18"/>
                <w:szCs w:val="18"/>
              </w:rPr>
              <w:t>Thanksgiving break is Thursday, 11/23-Sunday 11/26</w:t>
            </w:r>
          </w:p>
          <w:p w14:paraId="4B25368A" w14:textId="77777777" w:rsidR="003E47AD" w:rsidRDefault="003E47AD" w:rsidP="00360F55">
            <w:pPr>
              <w:rPr>
                <w:rFonts w:ascii="Arial" w:hAnsi="Arial"/>
                <w:sz w:val="20"/>
                <w:szCs w:val="20"/>
              </w:rPr>
            </w:pPr>
          </w:p>
          <w:p w14:paraId="6DAA2046" w14:textId="77777777" w:rsidR="003E47AD" w:rsidRPr="00D616BD" w:rsidRDefault="003E47AD" w:rsidP="00360F55">
            <w:pPr>
              <w:rPr>
                <w:rFonts w:ascii="Arial" w:hAnsi="Arial"/>
                <w:sz w:val="20"/>
                <w:szCs w:val="20"/>
              </w:rPr>
            </w:pPr>
          </w:p>
        </w:tc>
        <w:tc>
          <w:tcPr>
            <w:tcW w:w="1350" w:type="dxa"/>
            <w:shd w:val="clear" w:color="auto" w:fill="D9D9D9" w:themeFill="background1" w:themeFillShade="D9"/>
          </w:tcPr>
          <w:p w14:paraId="32A51CF5" w14:textId="77777777" w:rsidR="003E47AD" w:rsidRPr="00C83EF9" w:rsidRDefault="003E47AD" w:rsidP="00360F55">
            <w:pPr>
              <w:rPr>
                <w:rFonts w:ascii="Arial" w:hAnsi="Arial"/>
                <w:sz w:val="20"/>
                <w:szCs w:val="20"/>
              </w:rPr>
            </w:pPr>
            <w:r>
              <w:rPr>
                <w:rFonts w:ascii="Arial" w:hAnsi="Arial"/>
                <w:sz w:val="20"/>
                <w:szCs w:val="20"/>
              </w:rPr>
              <w:t xml:space="preserve">Library </w:t>
            </w:r>
            <w:r w:rsidRPr="00C83EF9">
              <w:rPr>
                <w:rFonts w:ascii="Arial" w:hAnsi="Arial"/>
                <w:sz w:val="20"/>
                <w:szCs w:val="20"/>
              </w:rPr>
              <w:t>Leadership Challenges</w:t>
            </w:r>
          </w:p>
          <w:p w14:paraId="0354C2D7" w14:textId="77777777" w:rsidR="003E47AD" w:rsidRPr="0087028D" w:rsidRDefault="003E47AD" w:rsidP="00360F55">
            <w:pPr>
              <w:rPr>
                <w:rFonts w:ascii="Arial" w:hAnsi="Arial"/>
                <w:sz w:val="20"/>
                <w:szCs w:val="20"/>
              </w:rPr>
            </w:pPr>
          </w:p>
        </w:tc>
        <w:tc>
          <w:tcPr>
            <w:tcW w:w="2250" w:type="dxa"/>
            <w:shd w:val="clear" w:color="auto" w:fill="D9D9D9" w:themeFill="background1" w:themeFillShade="D9"/>
          </w:tcPr>
          <w:p w14:paraId="65C371CB" w14:textId="77777777" w:rsidR="003E47AD" w:rsidRPr="0012722D" w:rsidRDefault="003E47AD" w:rsidP="00153931">
            <w:pPr>
              <w:pStyle w:val="ListParagraph"/>
              <w:numPr>
                <w:ilvl w:val="0"/>
                <w:numId w:val="54"/>
              </w:numPr>
              <w:ind w:left="342"/>
              <w:rPr>
                <w:rFonts w:ascii="Arial" w:hAnsi="Arial" w:cs="Arial"/>
                <w:sz w:val="20"/>
                <w:szCs w:val="20"/>
              </w:rPr>
            </w:pPr>
            <w:r w:rsidRPr="0012722D">
              <w:rPr>
                <w:rFonts w:ascii="Arial" w:hAnsi="Arial" w:cs="Arial"/>
                <w:sz w:val="20"/>
                <w:szCs w:val="20"/>
              </w:rPr>
              <w:t>Technology challenges:  early adopters, late adopters</w:t>
            </w:r>
          </w:p>
          <w:p w14:paraId="15F161BA" w14:textId="77777777" w:rsidR="003E47AD" w:rsidRPr="0012722D" w:rsidRDefault="003E47AD" w:rsidP="00153931">
            <w:pPr>
              <w:pStyle w:val="ListParagraph"/>
              <w:numPr>
                <w:ilvl w:val="0"/>
                <w:numId w:val="54"/>
              </w:numPr>
              <w:ind w:left="342"/>
              <w:rPr>
                <w:rFonts w:ascii="Arial" w:hAnsi="Arial" w:cs="Arial"/>
                <w:sz w:val="20"/>
                <w:szCs w:val="20"/>
              </w:rPr>
            </w:pPr>
            <w:r w:rsidRPr="0012722D">
              <w:rPr>
                <w:rFonts w:ascii="Arial" w:hAnsi="Arial" w:cs="Arial"/>
                <w:sz w:val="20"/>
                <w:szCs w:val="20"/>
              </w:rPr>
              <w:t>Staying abreast of trends</w:t>
            </w:r>
          </w:p>
          <w:p w14:paraId="683ED30B" w14:textId="77777777" w:rsidR="003E47AD" w:rsidRDefault="003E47AD" w:rsidP="00153931">
            <w:pPr>
              <w:pStyle w:val="ListParagraph"/>
              <w:numPr>
                <w:ilvl w:val="0"/>
                <w:numId w:val="54"/>
              </w:numPr>
              <w:ind w:left="342"/>
              <w:rPr>
                <w:rFonts w:ascii="Arial" w:hAnsi="Arial" w:cs="Arial"/>
                <w:sz w:val="20"/>
                <w:szCs w:val="20"/>
              </w:rPr>
            </w:pPr>
            <w:r w:rsidRPr="0012722D">
              <w:rPr>
                <w:rFonts w:ascii="Arial" w:hAnsi="Arial" w:cs="Arial"/>
                <w:sz w:val="20"/>
                <w:szCs w:val="20"/>
              </w:rPr>
              <w:t>Surviving during leadership transitions</w:t>
            </w:r>
          </w:p>
          <w:p w14:paraId="0C81425C" w14:textId="5EB52F80" w:rsidR="00260C65" w:rsidRPr="0012722D" w:rsidRDefault="00260C65" w:rsidP="00153931">
            <w:pPr>
              <w:pStyle w:val="ListParagraph"/>
              <w:numPr>
                <w:ilvl w:val="0"/>
                <w:numId w:val="54"/>
              </w:numPr>
              <w:ind w:left="342"/>
              <w:rPr>
                <w:rFonts w:ascii="Arial" w:hAnsi="Arial" w:cs="Arial"/>
                <w:sz w:val="20"/>
                <w:szCs w:val="20"/>
              </w:rPr>
            </w:pPr>
            <w:r>
              <w:rPr>
                <w:rFonts w:ascii="Arial" w:hAnsi="Arial" w:cs="Arial"/>
                <w:sz w:val="20"/>
                <w:szCs w:val="20"/>
              </w:rPr>
              <w:t>Shrinking budget</w:t>
            </w:r>
          </w:p>
          <w:p w14:paraId="4D3328DC" w14:textId="77777777" w:rsidR="003E47AD" w:rsidRPr="0012722D" w:rsidRDefault="003E47AD" w:rsidP="00153931">
            <w:pPr>
              <w:pStyle w:val="ListParagraph"/>
              <w:numPr>
                <w:ilvl w:val="0"/>
                <w:numId w:val="54"/>
              </w:numPr>
              <w:ind w:left="342"/>
              <w:rPr>
                <w:rFonts w:ascii="Arial" w:hAnsi="Arial" w:cs="Arial"/>
                <w:sz w:val="20"/>
                <w:szCs w:val="20"/>
              </w:rPr>
            </w:pPr>
            <w:r w:rsidRPr="0012722D">
              <w:rPr>
                <w:rFonts w:ascii="Arial" w:hAnsi="Arial" w:cs="Arial"/>
                <w:sz w:val="20"/>
                <w:szCs w:val="20"/>
              </w:rPr>
              <w:t>What do you do when you work for a bad leader?</w:t>
            </w:r>
          </w:p>
          <w:p w14:paraId="3EB34DEC" w14:textId="77777777" w:rsidR="003E47AD" w:rsidRPr="0012722D" w:rsidRDefault="003E47AD" w:rsidP="00153931">
            <w:pPr>
              <w:pStyle w:val="ListParagraph"/>
              <w:numPr>
                <w:ilvl w:val="0"/>
                <w:numId w:val="54"/>
              </w:numPr>
              <w:ind w:left="342"/>
              <w:rPr>
                <w:rFonts w:ascii="Arial" w:hAnsi="Arial" w:cs="Arial"/>
                <w:sz w:val="20"/>
                <w:szCs w:val="20"/>
              </w:rPr>
            </w:pPr>
            <w:r w:rsidRPr="0012722D">
              <w:rPr>
                <w:rFonts w:ascii="Arial" w:hAnsi="Arial" w:cs="Arial"/>
                <w:sz w:val="20"/>
                <w:szCs w:val="20"/>
              </w:rPr>
              <w:t>Learning to fail</w:t>
            </w:r>
          </w:p>
          <w:p w14:paraId="7FC133F1" w14:textId="77777777" w:rsidR="003E47AD" w:rsidRPr="0012722D" w:rsidRDefault="003E47AD" w:rsidP="00153931">
            <w:pPr>
              <w:pStyle w:val="ListParagraph"/>
              <w:numPr>
                <w:ilvl w:val="0"/>
                <w:numId w:val="54"/>
              </w:numPr>
              <w:ind w:left="342"/>
              <w:rPr>
                <w:rFonts w:ascii="Arial" w:hAnsi="Arial" w:cs="Arial"/>
                <w:sz w:val="20"/>
                <w:szCs w:val="20"/>
              </w:rPr>
            </w:pPr>
            <w:r w:rsidRPr="0012722D">
              <w:rPr>
                <w:rFonts w:ascii="Arial" w:hAnsi="Arial" w:cs="Arial"/>
                <w:sz w:val="20"/>
                <w:szCs w:val="20"/>
              </w:rPr>
              <w:t>Informal leadership</w:t>
            </w:r>
          </w:p>
          <w:p w14:paraId="31F2A341" w14:textId="77777777" w:rsidR="003E47AD" w:rsidRPr="0012722D" w:rsidRDefault="003E47AD" w:rsidP="00153931">
            <w:pPr>
              <w:pStyle w:val="ListParagraph"/>
              <w:numPr>
                <w:ilvl w:val="0"/>
                <w:numId w:val="54"/>
              </w:numPr>
              <w:ind w:left="342"/>
              <w:rPr>
                <w:rFonts w:ascii="Arial" w:hAnsi="Arial" w:cs="Arial"/>
                <w:sz w:val="20"/>
                <w:szCs w:val="20"/>
              </w:rPr>
            </w:pPr>
            <w:r w:rsidRPr="0012722D">
              <w:rPr>
                <w:rFonts w:ascii="Arial" w:hAnsi="Arial" w:cs="Arial"/>
                <w:sz w:val="20"/>
                <w:szCs w:val="20"/>
              </w:rPr>
              <w:t>Unsupportive stakeholders:  boards, administrators,</w:t>
            </w:r>
            <w:r w:rsidRPr="0012722D">
              <w:rPr>
                <w:rFonts w:ascii="Arial" w:hAnsi="Arial" w:cs="Arial"/>
                <w:sz w:val="20"/>
              </w:rPr>
              <w:t xml:space="preserve"> </w:t>
            </w:r>
            <w:r>
              <w:rPr>
                <w:rFonts w:ascii="Arial" w:hAnsi="Arial" w:cs="Arial"/>
                <w:sz w:val="20"/>
              </w:rPr>
              <w:t>t</w:t>
            </w:r>
            <w:r w:rsidRPr="0012722D">
              <w:rPr>
                <w:rFonts w:ascii="Arial" w:hAnsi="Arial" w:cs="Arial"/>
                <w:sz w:val="20"/>
                <w:szCs w:val="20"/>
              </w:rPr>
              <w:t xml:space="preserve">own officials, etc. </w:t>
            </w:r>
          </w:p>
          <w:p w14:paraId="446DD472" w14:textId="77777777" w:rsidR="003E47AD" w:rsidRPr="0012722D" w:rsidRDefault="003E47AD" w:rsidP="00360F55">
            <w:pPr>
              <w:pStyle w:val="ListParagraph"/>
              <w:widowControl w:val="0"/>
              <w:tabs>
                <w:tab w:val="left" w:pos="342"/>
                <w:tab w:val="left" w:pos="720"/>
              </w:tabs>
              <w:autoSpaceDE w:val="0"/>
              <w:autoSpaceDN w:val="0"/>
              <w:adjustRightInd w:val="0"/>
              <w:ind w:left="342" w:hanging="360"/>
              <w:rPr>
                <w:rFonts w:ascii="Arial" w:hAnsi="Arial" w:cs="Arial"/>
                <w:sz w:val="20"/>
                <w:szCs w:val="20"/>
              </w:rPr>
            </w:pPr>
          </w:p>
        </w:tc>
        <w:tc>
          <w:tcPr>
            <w:tcW w:w="4685" w:type="dxa"/>
            <w:shd w:val="clear" w:color="auto" w:fill="D9D9D9" w:themeFill="background1" w:themeFillShade="D9"/>
          </w:tcPr>
          <w:p w14:paraId="447BFF77" w14:textId="77777777" w:rsidR="003E47AD" w:rsidRDefault="003E47AD" w:rsidP="00360F55">
            <w:pPr>
              <w:tabs>
                <w:tab w:val="left" w:pos="252"/>
              </w:tabs>
              <w:contextualSpacing/>
              <w:rPr>
                <w:rFonts w:ascii="Arial" w:hAnsi="Arial"/>
                <w:b/>
                <w:sz w:val="20"/>
              </w:rPr>
            </w:pPr>
            <w:r>
              <w:rPr>
                <w:rFonts w:ascii="Arial" w:hAnsi="Arial"/>
                <w:b/>
                <w:sz w:val="20"/>
              </w:rPr>
              <w:t>Online:</w:t>
            </w:r>
          </w:p>
          <w:p w14:paraId="64046134" w14:textId="77777777" w:rsidR="003E47AD" w:rsidRPr="005E3A8A" w:rsidRDefault="003E47AD" w:rsidP="00153931">
            <w:pPr>
              <w:pStyle w:val="ListParagraph"/>
              <w:numPr>
                <w:ilvl w:val="0"/>
                <w:numId w:val="53"/>
              </w:numPr>
              <w:tabs>
                <w:tab w:val="left" w:pos="252"/>
              </w:tabs>
              <w:rPr>
                <w:rFonts w:ascii="Arial" w:hAnsi="Arial"/>
                <w:sz w:val="20"/>
              </w:rPr>
            </w:pPr>
            <w:r w:rsidRPr="005E3A8A">
              <w:rPr>
                <w:rFonts w:ascii="Arial" w:hAnsi="Arial"/>
                <w:sz w:val="20"/>
              </w:rPr>
              <w:t>Readings:</w:t>
            </w:r>
          </w:p>
          <w:p w14:paraId="619C1930" w14:textId="1590385C" w:rsidR="001553BB" w:rsidRPr="00AD3C4E" w:rsidRDefault="001553BB" w:rsidP="001553BB">
            <w:pPr>
              <w:ind w:left="522" w:hanging="270"/>
              <w:rPr>
                <w:rFonts w:ascii="Arial" w:hAnsi="Arial" w:cs="Arial"/>
                <w:sz w:val="20"/>
                <w:szCs w:val="20"/>
              </w:rPr>
            </w:pPr>
            <w:r>
              <w:rPr>
                <w:rFonts w:ascii="Arial" w:eastAsia="Arial Narrow" w:hAnsi="Arial" w:cs="Arial"/>
                <w:spacing w:val="-4"/>
                <w:sz w:val="20"/>
                <w:szCs w:val="20"/>
              </w:rPr>
              <w:t>1</w:t>
            </w:r>
            <w:r w:rsidRPr="00AD3C4E">
              <w:rPr>
                <w:rFonts w:ascii="Arial" w:eastAsia="Arial Narrow" w:hAnsi="Arial" w:cs="Arial"/>
                <w:spacing w:val="-4"/>
                <w:sz w:val="20"/>
                <w:szCs w:val="20"/>
              </w:rPr>
              <w:t xml:space="preserve">) </w:t>
            </w:r>
            <w:r w:rsidRPr="00AD3C4E">
              <w:rPr>
                <w:rFonts w:ascii="Arial" w:hAnsi="Arial" w:cs="Arial"/>
                <w:sz w:val="20"/>
                <w:szCs w:val="20"/>
              </w:rPr>
              <w:t xml:space="preserve"> Hendrix, J. Checking out the future:  Perspectives from the Library Community on Information Technology and 21</w:t>
            </w:r>
            <w:r w:rsidRPr="00AD3C4E">
              <w:rPr>
                <w:rFonts w:ascii="Arial" w:hAnsi="Arial" w:cs="Arial"/>
                <w:sz w:val="20"/>
                <w:szCs w:val="20"/>
                <w:vertAlign w:val="superscript"/>
              </w:rPr>
              <w:t>st</w:t>
            </w:r>
            <w:r w:rsidRPr="00AD3C4E">
              <w:rPr>
                <w:rFonts w:ascii="Arial" w:hAnsi="Arial" w:cs="Arial"/>
                <w:sz w:val="20"/>
                <w:szCs w:val="20"/>
              </w:rPr>
              <w:t xml:space="preserve"> Century Libraries</w:t>
            </w:r>
          </w:p>
          <w:p w14:paraId="3C7F2C7E" w14:textId="77777777" w:rsidR="001553BB" w:rsidRPr="00AD3C4E" w:rsidRDefault="001553BB" w:rsidP="001553BB">
            <w:pPr>
              <w:ind w:left="522"/>
              <w:rPr>
                <w:rFonts w:ascii="Arial" w:hAnsi="Arial" w:cs="Arial"/>
                <w:sz w:val="20"/>
                <w:szCs w:val="20"/>
              </w:rPr>
            </w:pPr>
            <w:r w:rsidRPr="00AD3C4E">
              <w:rPr>
                <w:rFonts w:ascii="Arial" w:hAnsi="Arial" w:cs="Arial"/>
                <w:sz w:val="20"/>
                <w:szCs w:val="20"/>
              </w:rPr>
              <w:t>http://www.ala.org/offices/sites/ala.org.offices/files/content/oitp/publications/policybriefs/ala_checking_out_the.pdf</w:t>
            </w:r>
          </w:p>
          <w:p w14:paraId="1711F417" w14:textId="77777777" w:rsidR="003E47AD" w:rsidRDefault="003E47AD" w:rsidP="001553BB">
            <w:pPr>
              <w:pStyle w:val="ListParagraph"/>
              <w:numPr>
                <w:ilvl w:val="0"/>
                <w:numId w:val="37"/>
              </w:numPr>
              <w:tabs>
                <w:tab w:val="left" w:pos="522"/>
              </w:tabs>
              <w:rPr>
                <w:rFonts w:ascii="Arial" w:hAnsi="Arial"/>
                <w:sz w:val="20"/>
              </w:rPr>
            </w:pPr>
            <w:r>
              <w:rPr>
                <w:rFonts w:ascii="Arial" w:hAnsi="Arial"/>
                <w:sz w:val="20"/>
              </w:rPr>
              <w:t>Prentice.</w:t>
            </w:r>
            <w:r w:rsidRPr="00C83EF9">
              <w:rPr>
                <w:rFonts w:ascii="Arial" w:hAnsi="Arial"/>
                <w:sz w:val="20"/>
              </w:rPr>
              <w:t xml:space="preserve"> Chapter 10, When L</w:t>
            </w:r>
            <w:r>
              <w:rPr>
                <w:rFonts w:ascii="Arial" w:hAnsi="Arial"/>
                <w:sz w:val="20"/>
              </w:rPr>
              <w:t>eadership Falters.</w:t>
            </w:r>
          </w:p>
          <w:p w14:paraId="26CDD4EC" w14:textId="77777777" w:rsidR="003E47AD" w:rsidRDefault="003E47AD" w:rsidP="001553BB">
            <w:pPr>
              <w:pStyle w:val="ListParagraph"/>
              <w:numPr>
                <w:ilvl w:val="0"/>
                <w:numId w:val="37"/>
              </w:numPr>
              <w:tabs>
                <w:tab w:val="left" w:pos="522"/>
              </w:tabs>
              <w:rPr>
                <w:rFonts w:ascii="Arial" w:hAnsi="Arial"/>
                <w:sz w:val="20"/>
              </w:rPr>
            </w:pPr>
            <w:r>
              <w:rPr>
                <w:rFonts w:ascii="Arial" w:hAnsi="Arial"/>
                <w:sz w:val="20"/>
              </w:rPr>
              <w:t xml:space="preserve">Prentice, A. Chapter 13, Following the Leader. </w:t>
            </w:r>
          </w:p>
          <w:p w14:paraId="416E2EE9" w14:textId="77777777" w:rsidR="003E47AD" w:rsidRPr="0019521B" w:rsidRDefault="003E47AD" w:rsidP="001553BB">
            <w:pPr>
              <w:pStyle w:val="ListParagraph"/>
              <w:numPr>
                <w:ilvl w:val="0"/>
                <w:numId w:val="37"/>
              </w:numPr>
              <w:tabs>
                <w:tab w:val="left" w:pos="522"/>
              </w:tabs>
              <w:rPr>
                <w:rFonts w:ascii="Arial" w:hAnsi="Arial"/>
                <w:sz w:val="20"/>
              </w:rPr>
            </w:pPr>
            <w:r>
              <w:rPr>
                <w:rFonts w:ascii="Arial" w:hAnsi="Arial"/>
                <w:sz w:val="20"/>
              </w:rPr>
              <w:t>Kellerman, B. What every leader needs to know about followers.  Harvard Business Review, pp.1-9.</w:t>
            </w:r>
            <w:r>
              <w:t xml:space="preserve"> </w:t>
            </w:r>
          </w:p>
          <w:p w14:paraId="3B0A7DEE" w14:textId="77777777" w:rsidR="003E47AD" w:rsidRPr="00141455" w:rsidRDefault="003E47AD" w:rsidP="00360F55">
            <w:pPr>
              <w:pStyle w:val="ListParagraph"/>
              <w:tabs>
                <w:tab w:val="left" w:pos="522"/>
              </w:tabs>
              <w:ind w:left="522"/>
              <w:rPr>
                <w:rFonts w:ascii="Arial" w:hAnsi="Arial" w:cs="Arial"/>
                <w:sz w:val="16"/>
                <w:szCs w:val="16"/>
              </w:rPr>
            </w:pPr>
            <w:r w:rsidRPr="00141455">
              <w:rPr>
                <w:rFonts w:ascii="Arial" w:hAnsi="Arial" w:cs="Arial"/>
                <w:sz w:val="16"/>
                <w:szCs w:val="16"/>
              </w:rPr>
              <w:t>https://hbr.org/2007/12/what-every-leader-needs-to-know-about-followers</w:t>
            </w:r>
          </w:p>
          <w:p w14:paraId="7A248FAE" w14:textId="02220636" w:rsidR="00240DDF" w:rsidRPr="00240DDF" w:rsidRDefault="005157D5" w:rsidP="001553BB">
            <w:pPr>
              <w:pStyle w:val="ListParagraph"/>
              <w:numPr>
                <w:ilvl w:val="0"/>
                <w:numId w:val="37"/>
              </w:numPr>
              <w:tabs>
                <w:tab w:val="left" w:pos="252"/>
              </w:tabs>
              <w:rPr>
                <w:rStyle w:val="Hyperlink"/>
                <w:rFonts w:ascii="Arial" w:hAnsi="Arial" w:cs="Arial"/>
                <w:color w:val="auto"/>
                <w:sz w:val="16"/>
                <w:szCs w:val="16"/>
              </w:rPr>
            </w:pPr>
            <w:r>
              <w:rPr>
                <w:rFonts w:ascii="Arial" w:hAnsi="Arial"/>
                <w:sz w:val="20"/>
                <w:szCs w:val="20"/>
              </w:rPr>
              <w:t xml:space="preserve">Fife, D. </w:t>
            </w:r>
            <w:r w:rsidR="00240DDF" w:rsidRPr="00240DDF">
              <w:rPr>
                <w:rFonts w:ascii="Arial" w:hAnsi="Arial"/>
                <w:sz w:val="20"/>
                <w:szCs w:val="20"/>
              </w:rPr>
              <w:t>We Talked about Failure</w:t>
            </w:r>
            <w:r w:rsidR="00240DDF" w:rsidRPr="00240DDF">
              <w:rPr>
                <w:rFonts w:ascii="Arial" w:hAnsi="Arial"/>
                <w:sz w:val="20"/>
                <w:szCs w:val="20"/>
              </w:rPr>
              <w:br/>
            </w:r>
            <w:hyperlink r:id="rId59" w:history="1">
              <w:r w:rsidR="00240DDF" w:rsidRPr="00240DDF">
                <w:rPr>
                  <w:rStyle w:val="Hyperlink"/>
                  <w:rFonts w:ascii="Arial" w:hAnsi="Arial" w:cs="Arial"/>
                  <w:sz w:val="16"/>
                  <w:szCs w:val="16"/>
                </w:rPr>
                <w:t>http://lj.libraryjournal.com/2016/08/opinion/backtalk/we-talked-about-failure-backtalk/</w:t>
              </w:r>
            </w:hyperlink>
          </w:p>
          <w:p w14:paraId="0496CF42" w14:textId="15D2C6F3" w:rsidR="00A4618E" w:rsidRPr="00642F3F" w:rsidRDefault="00A4618E" w:rsidP="00642F3F">
            <w:pPr>
              <w:pStyle w:val="ListParagraph"/>
              <w:numPr>
                <w:ilvl w:val="0"/>
                <w:numId w:val="53"/>
              </w:numPr>
              <w:tabs>
                <w:tab w:val="left" w:pos="342"/>
              </w:tabs>
              <w:rPr>
                <w:rFonts w:ascii="Arial" w:hAnsi="Arial"/>
                <w:sz w:val="16"/>
                <w:szCs w:val="16"/>
              </w:rPr>
            </w:pPr>
            <w:r w:rsidRPr="00642F3F">
              <w:rPr>
                <w:rFonts w:ascii="Arial" w:hAnsi="Arial"/>
                <w:sz w:val="20"/>
              </w:rPr>
              <w:t xml:space="preserve">Video: </w:t>
            </w:r>
            <w:r w:rsidR="00642F3F" w:rsidRPr="00642F3F">
              <w:rPr>
                <w:rFonts w:ascii="Arial" w:hAnsi="Arial"/>
                <w:sz w:val="20"/>
              </w:rPr>
              <w:t>Learn from Failure – Interview with Amy Edmondson, Professor, Harvard Business School</w:t>
            </w:r>
            <w:r w:rsidR="00642F3F" w:rsidRPr="00642F3F">
              <w:rPr>
                <w:rFonts w:ascii="Arial" w:hAnsi="Arial"/>
                <w:sz w:val="16"/>
                <w:szCs w:val="16"/>
              </w:rPr>
              <w:br/>
              <w:t>https://hbr.org/2011/04/strategies-for-learning-from-failure</w:t>
            </w:r>
          </w:p>
          <w:p w14:paraId="0CA74B35" w14:textId="739C6D6A" w:rsidR="003E47AD" w:rsidRPr="007571B3" w:rsidRDefault="003E47AD" w:rsidP="00153931">
            <w:pPr>
              <w:pStyle w:val="ListParagraph"/>
              <w:numPr>
                <w:ilvl w:val="0"/>
                <w:numId w:val="53"/>
              </w:numPr>
              <w:tabs>
                <w:tab w:val="left" w:pos="342"/>
              </w:tabs>
              <w:ind w:left="342" w:hanging="342"/>
              <w:rPr>
                <w:rFonts w:ascii="Arial" w:hAnsi="Arial"/>
                <w:sz w:val="20"/>
              </w:rPr>
            </w:pPr>
            <w:r w:rsidRPr="007571B3">
              <w:rPr>
                <w:rFonts w:ascii="Arial" w:hAnsi="Arial"/>
                <w:sz w:val="20"/>
              </w:rPr>
              <w:t xml:space="preserve">Instructor Lecture:  </w:t>
            </w:r>
            <w:r w:rsidR="00726FEF">
              <w:rPr>
                <w:rFonts w:ascii="Arial" w:hAnsi="Arial"/>
                <w:sz w:val="20"/>
              </w:rPr>
              <w:t>Library Leadership Challenges</w:t>
            </w:r>
          </w:p>
          <w:p w14:paraId="08FCE95A" w14:textId="64B38AB4" w:rsidR="003E47AD" w:rsidRPr="005E3A8A" w:rsidRDefault="003E47AD" w:rsidP="00153931">
            <w:pPr>
              <w:pStyle w:val="ListParagraph"/>
              <w:numPr>
                <w:ilvl w:val="0"/>
                <w:numId w:val="16"/>
              </w:numPr>
              <w:rPr>
                <w:rFonts w:ascii="Arial" w:hAnsi="Arial" w:cs="Arial"/>
                <w:sz w:val="20"/>
              </w:rPr>
            </w:pPr>
            <w:r w:rsidRPr="001F2429">
              <w:rPr>
                <w:rFonts w:ascii="Arial" w:hAnsi="Arial"/>
                <w:b/>
                <w:color w:val="FF0000"/>
                <w:sz w:val="20"/>
              </w:rPr>
              <w:t>DUE!</w:t>
            </w:r>
            <w:r>
              <w:rPr>
                <w:rFonts w:ascii="Arial" w:hAnsi="Arial"/>
                <w:b/>
                <w:sz w:val="20"/>
              </w:rPr>
              <w:t xml:space="preserve"> </w:t>
            </w:r>
            <w:r w:rsidRPr="001F2429">
              <w:rPr>
                <w:rFonts w:ascii="Arial" w:hAnsi="Arial"/>
                <w:b/>
                <w:sz w:val="20"/>
              </w:rPr>
              <w:t>Discussion</w:t>
            </w:r>
            <w:r>
              <w:rPr>
                <w:rFonts w:ascii="Arial" w:hAnsi="Arial"/>
                <w:sz w:val="20"/>
              </w:rPr>
              <w:t xml:space="preserve"> </w:t>
            </w:r>
            <w:r w:rsidRPr="004A3E5E">
              <w:rPr>
                <w:rFonts w:ascii="Arial" w:hAnsi="Arial"/>
                <w:b/>
                <w:sz w:val="20"/>
              </w:rPr>
              <w:t>1</w:t>
            </w:r>
            <w:r>
              <w:rPr>
                <w:rFonts w:ascii="Arial" w:hAnsi="Arial"/>
                <w:b/>
                <w:sz w:val="20"/>
              </w:rPr>
              <w:t>1</w:t>
            </w:r>
            <w:r w:rsidRPr="004A3E5E">
              <w:rPr>
                <w:rFonts w:ascii="Arial" w:hAnsi="Arial"/>
                <w:b/>
                <w:sz w:val="20"/>
              </w:rPr>
              <w:t>:</w:t>
            </w:r>
            <w:r>
              <w:rPr>
                <w:rFonts w:ascii="Arial" w:hAnsi="Arial"/>
                <w:sz w:val="20"/>
              </w:rPr>
              <w:t xml:space="preserve"> Library leadership </w:t>
            </w:r>
            <w:r w:rsidR="00D64642">
              <w:rPr>
                <w:rFonts w:ascii="Arial" w:hAnsi="Arial"/>
                <w:sz w:val="20"/>
              </w:rPr>
              <w:t>challenges</w:t>
            </w:r>
            <w:r>
              <w:rPr>
                <w:rFonts w:ascii="Arial" w:hAnsi="Arial"/>
                <w:sz w:val="20"/>
              </w:rPr>
              <w:t xml:space="preserve"> – (</w:t>
            </w:r>
            <w:r w:rsidRPr="004A3E5E">
              <w:rPr>
                <w:rFonts w:ascii="Arial" w:hAnsi="Arial"/>
                <w:b/>
                <w:sz w:val="20"/>
              </w:rPr>
              <w:t>student-led</w:t>
            </w:r>
            <w:r>
              <w:rPr>
                <w:rFonts w:ascii="Arial" w:hAnsi="Arial"/>
                <w:sz w:val="20"/>
              </w:rPr>
              <w:t xml:space="preserve"> discussion board):  initial post due by </w:t>
            </w:r>
            <w:r w:rsidRPr="00421B45">
              <w:rPr>
                <w:rFonts w:ascii="Arial" w:hAnsi="Arial"/>
                <w:b/>
                <w:sz w:val="20"/>
              </w:rPr>
              <w:t>Wednesday, 11/22, 11:59 p.m.</w:t>
            </w:r>
            <w:r w:rsidRPr="00421B45">
              <w:rPr>
                <w:rFonts w:ascii="Arial" w:hAnsi="Arial"/>
                <w:sz w:val="20"/>
              </w:rPr>
              <w:t xml:space="preserve">; 2+ replies due by </w:t>
            </w:r>
            <w:r w:rsidRPr="00421B45">
              <w:rPr>
                <w:rFonts w:ascii="Arial" w:hAnsi="Arial"/>
                <w:b/>
                <w:sz w:val="20"/>
              </w:rPr>
              <w:t>Sunday, 11/26, 11:59 p.m</w:t>
            </w:r>
            <w:r>
              <w:rPr>
                <w:rFonts w:ascii="Arial" w:hAnsi="Arial"/>
                <w:b/>
                <w:sz w:val="20"/>
              </w:rPr>
              <w:t>.</w:t>
            </w:r>
          </w:p>
          <w:p w14:paraId="6990E4E7" w14:textId="1A8C4E89" w:rsidR="003E47AD" w:rsidRPr="00E72468" w:rsidRDefault="003E47AD" w:rsidP="00153931">
            <w:pPr>
              <w:pStyle w:val="ListParagraph"/>
              <w:numPr>
                <w:ilvl w:val="0"/>
                <w:numId w:val="16"/>
              </w:numPr>
              <w:rPr>
                <w:rFonts w:ascii="Arial" w:hAnsi="Arial" w:cs="Arial"/>
                <w:sz w:val="20"/>
              </w:rPr>
            </w:pPr>
            <w:r w:rsidRPr="00B04600">
              <w:rPr>
                <w:rFonts w:ascii="Arial" w:hAnsi="Arial"/>
                <w:b/>
                <w:color w:val="FF0000"/>
                <w:sz w:val="20"/>
              </w:rPr>
              <w:t>DUE!</w:t>
            </w:r>
            <w:r>
              <w:rPr>
                <w:rFonts w:ascii="Arial" w:hAnsi="Arial"/>
                <w:b/>
                <w:sz w:val="20"/>
              </w:rPr>
              <w:t xml:space="preserve"> </w:t>
            </w:r>
            <w:r w:rsidRPr="00B04600">
              <w:rPr>
                <w:rFonts w:ascii="Arial" w:hAnsi="Arial"/>
                <w:b/>
                <w:sz w:val="20"/>
              </w:rPr>
              <w:t>Applied Leadership Project: Library Leader Interview/Shadow Summary</w:t>
            </w:r>
            <w:r>
              <w:rPr>
                <w:rFonts w:ascii="Arial" w:hAnsi="Arial"/>
                <w:sz w:val="20"/>
              </w:rPr>
              <w:t xml:space="preserve"> - due in Assignments by </w:t>
            </w:r>
            <w:r w:rsidRPr="00C83EF9">
              <w:rPr>
                <w:rFonts w:ascii="Arial" w:hAnsi="Arial"/>
                <w:b/>
                <w:sz w:val="20"/>
              </w:rPr>
              <w:t xml:space="preserve">Sunday, </w:t>
            </w:r>
            <w:r w:rsidRPr="00421B45">
              <w:rPr>
                <w:rFonts w:ascii="Arial" w:hAnsi="Arial"/>
                <w:b/>
                <w:sz w:val="20"/>
              </w:rPr>
              <w:t>11/26,</w:t>
            </w:r>
            <w:r w:rsidRPr="00C83EF9">
              <w:rPr>
                <w:rFonts w:ascii="Arial" w:hAnsi="Arial"/>
                <w:b/>
                <w:sz w:val="20"/>
              </w:rPr>
              <w:t xml:space="preserve"> 11:59 p.m.</w:t>
            </w:r>
            <w:r w:rsidR="00FC63F2">
              <w:rPr>
                <w:rFonts w:ascii="Arial" w:hAnsi="Arial"/>
                <w:b/>
                <w:sz w:val="20"/>
              </w:rPr>
              <w:br/>
            </w:r>
          </w:p>
        </w:tc>
      </w:tr>
    </w:tbl>
    <w:p w14:paraId="2DF66743" w14:textId="77777777" w:rsidR="00642F3F" w:rsidRDefault="00642F3F">
      <w:r>
        <w:br w:type="page"/>
      </w:r>
    </w:p>
    <w:tbl>
      <w:tblPr>
        <w:tblStyle w:val="TableGrid"/>
        <w:tblpPr w:leftFromText="180" w:rightFromText="180" w:vertAnchor="text" w:tblpX="-635" w:tblpY="1"/>
        <w:tblOverlap w:val="never"/>
        <w:tblW w:w="10530" w:type="dxa"/>
        <w:tblLayout w:type="fixed"/>
        <w:tblLook w:val="04A0" w:firstRow="1" w:lastRow="0" w:firstColumn="1" w:lastColumn="0" w:noHBand="0" w:noVBand="1"/>
      </w:tblPr>
      <w:tblGrid>
        <w:gridCol w:w="895"/>
        <w:gridCol w:w="1350"/>
        <w:gridCol w:w="1440"/>
        <w:gridCol w:w="2160"/>
        <w:gridCol w:w="4685"/>
      </w:tblGrid>
      <w:tr w:rsidR="00642F3F" w:rsidRPr="006202C6" w14:paraId="1BB664E9" w14:textId="77777777" w:rsidTr="00642F3F">
        <w:trPr>
          <w:trHeight w:val="485"/>
        </w:trPr>
        <w:tc>
          <w:tcPr>
            <w:tcW w:w="895" w:type="dxa"/>
            <w:shd w:val="pct25" w:color="auto" w:fill="auto"/>
          </w:tcPr>
          <w:p w14:paraId="79170634" w14:textId="77777777" w:rsidR="00642F3F" w:rsidRPr="006202C6" w:rsidRDefault="00642F3F" w:rsidP="000A2534">
            <w:pPr>
              <w:rPr>
                <w:rFonts w:ascii="Arial" w:hAnsi="Arial" w:cs="Arial"/>
                <w:b/>
                <w:sz w:val="20"/>
                <w:szCs w:val="20"/>
              </w:rPr>
            </w:pPr>
            <w:r w:rsidRPr="006202C6">
              <w:rPr>
                <w:rFonts w:ascii="Arial" w:hAnsi="Arial" w:cs="Arial"/>
                <w:b/>
                <w:sz w:val="20"/>
                <w:szCs w:val="20"/>
              </w:rPr>
              <w:lastRenderedPageBreak/>
              <w:t>Week</w:t>
            </w:r>
          </w:p>
        </w:tc>
        <w:tc>
          <w:tcPr>
            <w:tcW w:w="1350" w:type="dxa"/>
            <w:shd w:val="pct25" w:color="auto" w:fill="auto"/>
          </w:tcPr>
          <w:p w14:paraId="0355F1D4" w14:textId="77777777" w:rsidR="00642F3F" w:rsidRDefault="00642F3F" w:rsidP="000A2534">
            <w:pPr>
              <w:rPr>
                <w:rFonts w:ascii="Arial" w:hAnsi="Arial" w:cs="Arial"/>
                <w:b/>
                <w:sz w:val="20"/>
                <w:szCs w:val="20"/>
              </w:rPr>
            </w:pPr>
            <w:r w:rsidRPr="006202C6">
              <w:rPr>
                <w:rFonts w:ascii="Arial" w:hAnsi="Arial" w:cs="Arial"/>
                <w:b/>
                <w:sz w:val="20"/>
                <w:szCs w:val="20"/>
              </w:rPr>
              <w:t>Day/Date</w:t>
            </w:r>
            <w:r>
              <w:rPr>
                <w:rFonts w:ascii="Arial" w:hAnsi="Arial" w:cs="Arial"/>
                <w:b/>
                <w:sz w:val="20"/>
                <w:szCs w:val="20"/>
              </w:rPr>
              <w:t>s</w:t>
            </w:r>
          </w:p>
          <w:p w14:paraId="132B0C17" w14:textId="77777777" w:rsidR="00642F3F" w:rsidRPr="006202C6" w:rsidRDefault="00642F3F" w:rsidP="000A2534">
            <w:pPr>
              <w:rPr>
                <w:rFonts w:ascii="Arial" w:hAnsi="Arial" w:cs="Arial"/>
                <w:b/>
                <w:sz w:val="20"/>
                <w:szCs w:val="20"/>
              </w:rPr>
            </w:pPr>
            <w:r>
              <w:rPr>
                <w:rFonts w:ascii="Arial" w:hAnsi="Arial" w:cs="Arial"/>
                <w:b/>
                <w:sz w:val="20"/>
                <w:szCs w:val="20"/>
              </w:rPr>
              <w:t>(Mon.-Sun.)</w:t>
            </w:r>
          </w:p>
        </w:tc>
        <w:tc>
          <w:tcPr>
            <w:tcW w:w="1440" w:type="dxa"/>
            <w:shd w:val="pct25" w:color="auto" w:fill="auto"/>
          </w:tcPr>
          <w:p w14:paraId="757B7910" w14:textId="77777777" w:rsidR="00642F3F" w:rsidRPr="006202C6" w:rsidRDefault="00642F3F" w:rsidP="000A2534">
            <w:pPr>
              <w:rPr>
                <w:rFonts w:ascii="Arial" w:hAnsi="Arial" w:cs="Arial"/>
                <w:b/>
                <w:sz w:val="20"/>
                <w:szCs w:val="20"/>
              </w:rPr>
            </w:pPr>
            <w:r w:rsidRPr="006202C6">
              <w:rPr>
                <w:rFonts w:ascii="Arial" w:hAnsi="Arial" w:cs="Arial"/>
                <w:b/>
                <w:sz w:val="20"/>
                <w:szCs w:val="20"/>
              </w:rPr>
              <w:t>Unit Title</w:t>
            </w:r>
          </w:p>
        </w:tc>
        <w:tc>
          <w:tcPr>
            <w:tcW w:w="2160" w:type="dxa"/>
            <w:shd w:val="pct25" w:color="auto" w:fill="auto"/>
          </w:tcPr>
          <w:p w14:paraId="1CE0492F" w14:textId="77777777" w:rsidR="00642F3F" w:rsidRPr="006202C6" w:rsidRDefault="00642F3F" w:rsidP="000A2534">
            <w:pPr>
              <w:rPr>
                <w:rFonts w:ascii="Arial" w:hAnsi="Arial" w:cs="Arial"/>
                <w:b/>
                <w:sz w:val="20"/>
                <w:szCs w:val="20"/>
              </w:rPr>
            </w:pPr>
            <w:r>
              <w:rPr>
                <w:rFonts w:ascii="Arial" w:hAnsi="Arial" w:cs="Arial"/>
                <w:b/>
                <w:sz w:val="20"/>
                <w:szCs w:val="20"/>
              </w:rPr>
              <w:t>Topics</w:t>
            </w:r>
          </w:p>
        </w:tc>
        <w:tc>
          <w:tcPr>
            <w:tcW w:w="4685" w:type="dxa"/>
            <w:shd w:val="pct25" w:color="auto" w:fill="auto"/>
          </w:tcPr>
          <w:p w14:paraId="636458FA" w14:textId="77777777" w:rsidR="00642F3F" w:rsidRPr="006202C6" w:rsidRDefault="00642F3F" w:rsidP="000A2534">
            <w:pPr>
              <w:rPr>
                <w:rFonts w:ascii="Arial" w:hAnsi="Arial" w:cs="Arial"/>
                <w:b/>
                <w:sz w:val="20"/>
                <w:szCs w:val="20"/>
              </w:rPr>
            </w:pPr>
            <w:r w:rsidRPr="0087028D">
              <w:rPr>
                <w:rFonts w:ascii="Arial" w:hAnsi="Arial"/>
                <w:b/>
                <w:sz w:val="20"/>
                <w:szCs w:val="20"/>
              </w:rPr>
              <w:t>Activities, and Assignments</w:t>
            </w:r>
          </w:p>
        </w:tc>
      </w:tr>
      <w:tr w:rsidR="003E47AD" w:rsidRPr="0087028D" w14:paraId="6DE5EA25" w14:textId="77777777" w:rsidTr="00FC63F2">
        <w:tc>
          <w:tcPr>
            <w:tcW w:w="895" w:type="dxa"/>
            <w:shd w:val="clear" w:color="auto" w:fill="FFFFFF" w:themeFill="background1"/>
          </w:tcPr>
          <w:p w14:paraId="03844577" w14:textId="3FAB6960" w:rsidR="003E47AD" w:rsidRPr="0087028D" w:rsidRDefault="003E47AD" w:rsidP="00360F55">
            <w:pPr>
              <w:rPr>
                <w:rFonts w:ascii="Arial" w:hAnsi="Arial"/>
                <w:sz w:val="20"/>
                <w:szCs w:val="20"/>
              </w:rPr>
            </w:pPr>
            <w:r>
              <w:rPr>
                <w:rFonts w:ascii="Arial" w:hAnsi="Arial"/>
                <w:sz w:val="20"/>
                <w:szCs w:val="20"/>
              </w:rPr>
              <w:t>13</w:t>
            </w:r>
          </w:p>
          <w:p w14:paraId="0469901F" w14:textId="77777777" w:rsidR="003E47AD" w:rsidRPr="0087028D" w:rsidRDefault="003E47AD" w:rsidP="00360F55">
            <w:pPr>
              <w:rPr>
                <w:rFonts w:ascii="Arial" w:hAnsi="Arial"/>
                <w:sz w:val="20"/>
                <w:szCs w:val="20"/>
              </w:rPr>
            </w:pPr>
          </w:p>
        </w:tc>
        <w:tc>
          <w:tcPr>
            <w:tcW w:w="1350" w:type="dxa"/>
            <w:shd w:val="clear" w:color="auto" w:fill="FFFFFF" w:themeFill="background1"/>
          </w:tcPr>
          <w:p w14:paraId="60CA96FA" w14:textId="77777777" w:rsidR="003E47AD" w:rsidRDefault="003E47AD" w:rsidP="00360F55">
            <w:pPr>
              <w:rPr>
                <w:rFonts w:ascii="Arial" w:hAnsi="Arial"/>
                <w:sz w:val="20"/>
                <w:szCs w:val="20"/>
              </w:rPr>
            </w:pPr>
            <w:r>
              <w:rPr>
                <w:rFonts w:ascii="Arial" w:hAnsi="Arial"/>
                <w:sz w:val="20"/>
                <w:szCs w:val="20"/>
              </w:rPr>
              <w:t>Mon., 11/27 – Sun., 12/3</w:t>
            </w:r>
          </w:p>
          <w:p w14:paraId="570EEAFB" w14:textId="77777777" w:rsidR="003E47AD" w:rsidRDefault="003E47AD" w:rsidP="00360F55">
            <w:pPr>
              <w:rPr>
                <w:rFonts w:ascii="Arial" w:hAnsi="Arial"/>
                <w:sz w:val="20"/>
                <w:szCs w:val="20"/>
              </w:rPr>
            </w:pPr>
          </w:p>
          <w:p w14:paraId="72598A2E" w14:textId="77777777" w:rsidR="003E47AD" w:rsidRPr="00CD33DA" w:rsidRDefault="003E47AD" w:rsidP="00360F55">
            <w:pPr>
              <w:rPr>
                <w:rFonts w:ascii="Arial" w:hAnsi="Arial"/>
                <w:color w:val="FF0000"/>
                <w:sz w:val="16"/>
                <w:szCs w:val="16"/>
              </w:rPr>
            </w:pPr>
          </w:p>
        </w:tc>
        <w:tc>
          <w:tcPr>
            <w:tcW w:w="1440" w:type="dxa"/>
            <w:shd w:val="clear" w:color="auto" w:fill="FFFFFF" w:themeFill="background1"/>
          </w:tcPr>
          <w:p w14:paraId="7016EF3C" w14:textId="31C8A3EF" w:rsidR="003E47AD" w:rsidRDefault="003E47AD" w:rsidP="00360F55">
            <w:pPr>
              <w:rPr>
                <w:rFonts w:ascii="Arial" w:hAnsi="Arial"/>
                <w:sz w:val="20"/>
                <w:szCs w:val="20"/>
              </w:rPr>
            </w:pPr>
            <w:r>
              <w:rPr>
                <w:rFonts w:ascii="Arial" w:hAnsi="Arial"/>
                <w:sz w:val="20"/>
                <w:szCs w:val="20"/>
              </w:rPr>
              <w:t>Library Leadership</w:t>
            </w:r>
            <w:r w:rsidR="005D6FF2">
              <w:rPr>
                <w:rFonts w:ascii="Arial" w:hAnsi="Arial"/>
                <w:sz w:val="20"/>
                <w:szCs w:val="20"/>
              </w:rPr>
              <w:t xml:space="preserve"> for the Next Generation</w:t>
            </w:r>
          </w:p>
          <w:p w14:paraId="3AE4B99F" w14:textId="77777777" w:rsidR="003E47AD" w:rsidRDefault="003E47AD" w:rsidP="00360F55">
            <w:pPr>
              <w:rPr>
                <w:rFonts w:ascii="Arial" w:hAnsi="Arial"/>
                <w:sz w:val="20"/>
                <w:szCs w:val="20"/>
              </w:rPr>
            </w:pPr>
          </w:p>
          <w:p w14:paraId="73B1E718" w14:textId="77777777" w:rsidR="003E47AD" w:rsidRPr="0087028D" w:rsidRDefault="003E47AD" w:rsidP="00360F55">
            <w:pPr>
              <w:rPr>
                <w:rFonts w:ascii="Arial" w:hAnsi="Arial"/>
                <w:sz w:val="20"/>
                <w:szCs w:val="20"/>
              </w:rPr>
            </w:pPr>
          </w:p>
        </w:tc>
        <w:tc>
          <w:tcPr>
            <w:tcW w:w="2160" w:type="dxa"/>
            <w:shd w:val="clear" w:color="auto" w:fill="FFFFFF" w:themeFill="background1"/>
          </w:tcPr>
          <w:p w14:paraId="0AFB77DC" w14:textId="77777777" w:rsidR="003E47AD" w:rsidRDefault="003E47AD" w:rsidP="00360F55">
            <w:pPr>
              <w:widowControl w:val="0"/>
              <w:tabs>
                <w:tab w:val="left" w:pos="220"/>
                <w:tab w:val="left" w:pos="720"/>
              </w:tabs>
              <w:autoSpaceDE w:val="0"/>
              <w:autoSpaceDN w:val="0"/>
              <w:adjustRightInd w:val="0"/>
              <w:contextualSpacing/>
              <w:rPr>
                <w:rFonts w:ascii="Arial" w:hAnsi="Arial" w:cs="Arial"/>
                <w:color w:val="1C1C1C"/>
                <w:sz w:val="20"/>
              </w:rPr>
            </w:pPr>
            <w:r>
              <w:rPr>
                <w:rFonts w:ascii="Arial" w:hAnsi="Arial" w:cs="Arial"/>
                <w:color w:val="1C1C1C"/>
                <w:sz w:val="20"/>
              </w:rPr>
              <w:t>Next generation:</w:t>
            </w:r>
          </w:p>
          <w:p w14:paraId="6C31FB60" w14:textId="77777777" w:rsidR="003E47AD" w:rsidRPr="00F57A63" w:rsidRDefault="003E47AD" w:rsidP="00153931">
            <w:pPr>
              <w:pStyle w:val="ListParagraph"/>
              <w:widowControl w:val="0"/>
              <w:numPr>
                <w:ilvl w:val="0"/>
                <w:numId w:val="24"/>
              </w:numPr>
              <w:tabs>
                <w:tab w:val="left" w:pos="319"/>
              </w:tabs>
              <w:autoSpaceDE w:val="0"/>
              <w:autoSpaceDN w:val="0"/>
              <w:adjustRightInd w:val="0"/>
              <w:ind w:left="319"/>
              <w:rPr>
                <w:rFonts w:ascii="Arial" w:hAnsi="Arial" w:cs="Arial"/>
                <w:color w:val="1C1C1C"/>
                <w:sz w:val="20"/>
              </w:rPr>
            </w:pPr>
            <w:r w:rsidRPr="00F57A63">
              <w:rPr>
                <w:rFonts w:ascii="Arial" w:hAnsi="Arial" w:cs="Arial"/>
                <w:color w:val="1C1C1C"/>
                <w:sz w:val="20"/>
              </w:rPr>
              <w:t>Understand the difference between fads, trends and the next best thing</w:t>
            </w:r>
          </w:p>
          <w:p w14:paraId="54858484" w14:textId="77777777" w:rsidR="003E47AD" w:rsidRPr="00F57A63" w:rsidRDefault="003E47AD" w:rsidP="00153931">
            <w:pPr>
              <w:pStyle w:val="ListParagraph"/>
              <w:widowControl w:val="0"/>
              <w:numPr>
                <w:ilvl w:val="0"/>
                <w:numId w:val="24"/>
              </w:numPr>
              <w:tabs>
                <w:tab w:val="left" w:pos="319"/>
              </w:tabs>
              <w:autoSpaceDE w:val="0"/>
              <w:autoSpaceDN w:val="0"/>
              <w:adjustRightInd w:val="0"/>
              <w:ind w:left="319"/>
              <w:rPr>
                <w:rFonts w:ascii="Arial" w:hAnsi="Arial" w:cs="Arial"/>
                <w:color w:val="1C1C1C"/>
                <w:sz w:val="20"/>
              </w:rPr>
            </w:pPr>
            <w:r w:rsidRPr="00F57A63">
              <w:rPr>
                <w:rFonts w:ascii="Arial" w:hAnsi="Arial" w:cs="Arial"/>
                <w:color w:val="1C1C1C"/>
                <w:sz w:val="20"/>
              </w:rPr>
              <w:t>Many ways to work:  real time, virtual, independent – what does that mean for leaders and organizations?</w:t>
            </w:r>
          </w:p>
          <w:p w14:paraId="2139927F" w14:textId="77777777" w:rsidR="003E47AD" w:rsidRDefault="003E47AD" w:rsidP="00153931">
            <w:pPr>
              <w:pStyle w:val="ListParagraph"/>
              <w:widowControl w:val="0"/>
              <w:numPr>
                <w:ilvl w:val="0"/>
                <w:numId w:val="24"/>
              </w:numPr>
              <w:tabs>
                <w:tab w:val="left" w:pos="319"/>
              </w:tabs>
              <w:autoSpaceDE w:val="0"/>
              <w:autoSpaceDN w:val="0"/>
              <w:adjustRightInd w:val="0"/>
              <w:ind w:left="319"/>
              <w:rPr>
                <w:rFonts w:ascii="Arial" w:hAnsi="Arial" w:cs="Arial"/>
                <w:color w:val="1C1C1C"/>
                <w:sz w:val="20"/>
              </w:rPr>
            </w:pPr>
            <w:r w:rsidRPr="00F57A63">
              <w:rPr>
                <w:rFonts w:ascii="Arial" w:hAnsi="Arial" w:cs="Arial"/>
                <w:color w:val="1C1C1C"/>
                <w:sz w:val="20"/>
              </w:rPr>
              <w:t>Mentoring, coaching, empowerment</w:t>
            </w:r>
          </w:p>
          <w:p w14:paraId="38B5E41C" w14:textId="77777777" w:rsidR="003E47AD" w:rsidRPr="00F57A63" w:rsidRDefault="003E47AD" w:rsidP="00153931">
            <w:pPr>
              <w:pStyle w:val="ListParagraph"/>
              <w:widowControl w:val="0"/>
              <w:numPr>
                <w:ilvl w:val="0"/>
                <w:numId w:val="24"/>
              </w:numPr>
              <w:tabs>
                <w:tab w:val="left" w:pos="319"/>
              </w:tabs>
              <w:autoSpaceDE w:val="0"/>
              <w:autoSpaceDN w:val="0"/>
              <w:adjustRightInd w:val="0"/>
              <w:ind w:left="319"/>
              <w:rPr>
                <w:rFonts w:ascii="Arial" w:hAnsi="Arial" w:cs="Arial"/>
                <w:color w:val="1C1C1C"/>
                <w:sz w:val="20"/>
              </w:rPr>
            </w:pPr>
            <w:r>
              <w:rPr>
                <w:rFonts w:ascii="Arial" w:hAnsi="Arial" w:cs="Arial"/>
                <w:color w:val="1C1C1C"/>
                <w:sz w:val="20"/>
              </w:rPr>
              <w:t>Leadership development</w:t>
            </w:r>
          </w:p>
          <w:p w14:paraId="7BE08632" w14:textId="7A0AFFD4" w:rsidR="003604B3" w:rsidRDefault="003604B3" w:rsidP="00153931">
            <w:pPr>
              <w:pStyle w:val="ListParagraph"/>
              <w:widowControl w:val="0"/>
              <w:numPr>
                <w:ilvl w:val="0"/>
                <w:numId w:val="24"/>
              </w:numPr>
              <w:tabs>
                <w:tab w:val="left" w:pos="319"/>
              </w:tabs>
              <w:autoSpaceDE w:val="0"/>
              <w:autoSpaceDN w:val="0"/>
              <w:adjustRightInd w:val="0"/>
              <w:ind w:left="319"/>
              <w:rPr>
                <w:rFonts w:ascii="Arial" w:hAnsi="Arial" w:cs="Arial"/>
                <w:color w:val="1C1C1C"/>
                <w:sz w:val="20"/>
              </w:rPr>
            </w:pPr>
            <w:r>
              <w:rPr>
                <w:rFonts w:ascii="Arial" w:hAnsi="Arial" w:cs="Arial"/>
                <w:color w:val="1C1C1C"/>
                <w:sz w:val="20"/>
              </w:rPr>
              <w:t>Succession planning</w:t>
            </w:r>
          </w:p>
          <w:p w14:paraId="54A92BB8" w14:textId="01F0AB39" w:rsidR="003E47AD" w:rsidRPr="00122C57" w:rsidRDefault="00122C57" w:rsidP="00153931">
            <w:pPr>
              <w:pStyle w:val="ListParagraph"/>
              <w:widowControl w:val="0"/>
              <w:numPr>
                <w:ilvl w:val="0"/>
                <w:numId w:val="24"/>
              </w:numPr>
              <w:tabs>
                <w:tab w:val="left" w:pos="319"/>
              </w:tabs>
              <w:autoSpaceDE w:val="0"/>
              <w:autoSpaceDN w:val="0"/>
              <w:adjustRightInd w:val="0"/>
              <w:ind w:left="319"/>
              <w:rPr>
                <w:rFonts w:ascii="Arial" w:hAnsi="Arial"/>
                <w:sz w:val="20"/>
              </w:rPr>
            </w:pPr>
            <w:r>
              <w:rPr>
                <w:rFonts w:ascii="Arial" w:hAnsi="Arial" w:cs="Arial"/>
                <w:color w:val="1C1C1C"/>
                <w:sz w:val="20"/>
              </w:rPr>
              <w:t>Leading in the Digital age</w:t>
            </w:r>
          </w:p>
          <w:p w14:paraId="08E56295" w14:textId="261A7067" w:rsidR="00122C57" w:rsidRPr="00122C57" w:rsidRDefault="00122C57" w:rsidP="00153931">
            <w:pPr>
              <w:pStyle w:val="ListParagraph"/>
              <w:widowControl w:val="0"/>
              <w:numPr>
                <w:ilvl w:val="0"/>
                <w:numId w:val="24"/>
              </w:numPr>
              <w:tabs>
                <w:tab w:val="left" w:pos="319"/>
              </w:tabs>
              <w:autoSpaceDE w:val="0"/>
              <w:autoSpaceDN w:val="0"/>
              <w:adjustRightInd w:val="0"/>
              <w:ind w:left="319"/>
              <w:rPr>
                <w:rFonts w:ascii="Arial" w:hAnsi="Arial"/>
                <w:sz w:val="20"/>
              </w:rPr>
            </w:pPr>
            <w:r>
              <w:rPr>
                <w:rFonts w:ascii="Arial" w:hAnsi="Arial" w:cs="Arial"/>
                <w:color w:val="1C1C1C"/>
                <w:sz w:val="20"/>
              </w:rPr>
              <w:t>New role of library leaders and librarians</w:t>
            </w:r>
          </w:p>
          <w:p w14:paraId="6286F7A4" w14:textId="489FE06A" w:rsidR="00294BED" w:rsidRPr="00122C57" w:rsidRDefault="00294BED" w:rsidP="00122C57">
            <w:pPr>
              <w:pStyle w:val="ListParagraph"/>
              <w:widowControl w:val="0"/>
              <w:numPr>
                <w:ilvl w:val="0"/>
                <w:numId w:val="24"/>
              </w:numPr>
              <w:tabs>
                <w:tab w:val="left" w:pos="319"/>
              </w:tabs>
              <w:autoSpaceDE w:val="0"/>
              <w:autoSpaceDN w:val="0"/>
              <w:adjustRightInd w:val="0"/>
              <w:rPr>
                <w:rFonts w:ascii="Arial" w:hAnsi="Arial"/>
                <w:sz w:val="20"/>
              </w:rPr>
            </w:pPr>
            <w:r w:rsidRPr="00122C57">
              <w:rPr>
                <w:rFonts w:ascii="Arial" w:hAnsi="Arial"/>
                <w:sz w:val="20"/>
              </w:rPr>
              <w:t xml:space="preserve">Emerging </w:t>
            </w:r>
            <w:r w:rsidR="00122C57">
              <w:rPr>
                <w:rFonts w:ascii="Arial" w:hAnsi="Arial"/>
                <w:sz w:val="20"/>
              </w:rPr>
              <w:t>trends</w:t>
            </w:r>
          </w:p>
        </w:tc>
        <w:tc>
          <w:tcPr>
            <w:tcW w:w="4685" w:type="dxa"/>
            <w:shd w:val="clear" w:color="auto" w:fill="FFFFFF" w:themeFill="background1"/>
          </w:tcPr>
          <w:p w14:paraId="6ED74231" w14:textId="77777777" w:rsidR="003E47AD" w:rsidRDefault="003E47AD" w:rsidP="00360F55">
            <w:pPr>
              <w:tabs>
                <w:tab w:val="left" w:pos="252"/>
              </w:tabs>
              <w:contextualSpacing/>
              <w:rPr>
                <w:rFonts w:ascii="Arial" w:hAnsi="Arial"/>
                <w:b/>
                <w:sz w:val="20"/>
              </w:rPr>
            </w:pPr>
            <w:r>
              <w:rPr>
                <w:rFonts w:ascii="Arial" w:hAnsi="Arial"/>
                <w:b/>
                <w:sz w:val="20"/>
              </w:rPr>
              <w:t>Online:</w:t>
            </w:r>
          </w:p>
          <w:p w14:paraId="5313360E" w14:textId="77777777" w:rsidR="003E47AD" w:rsidRPr="00421B45" w:rsidRDefault="003E47AD" w:rsidP="00153931">
            <w:pPr>
              <w:pStyle w:val="ListParagraph"/>
              <w:numPr>
                <w:ilvl w:val="0"/>
                <w:numId w:val="51"/>
              </w:numPr>
              <w:tabs>
                <w:tab w:val="left" w:pos="252"/>
              </w:tabs>
              <w:rPr>
                <w:rFonts w:ascii="Arial" w:hAnsi="Arial"/>
                <w:sz w:val="20"/>
              </w:rPr>
            </w:pPr>
            <w:r w:rsidRPr="00421B45">
              <w:rPr>
                <w:rFonts w:ascii="Arial" w:hAnsi="Arial"/>
                <w:sz w:val="20"/>
              </w:rPr>
              <w:t xml:space="preserve">Readings: </w:t>
            </w:r>
          </w:p>
          <w:p w14:paraId="230D926D" w14:textId="77777777" w:rsidR="003E47AD" w:rsidRPr="00421B45" w:rsidRDefault="003E47AD" w:rsidP="00153931">
            <w:pPr>
              <w:pStyle w:val="ListParagraph"/>
              <w:numPr>
                <w:ilvl w:val="0"/>
                <w:numId w:val="52"/>
              </w:numPr>
              <w:tabs>
                <w:tab w:val="left" w:pos="612"/>
              </w:tabs>
              <w:ind w:left="612"/>
              <w:rPr>
                <w:rFonts w:ascii="Arial" w:hAnsi="Arial"/>
                <w:sz w:val="20"/>
              </w:rPr>
            </w:pPr>
            <w:r>
              <w:rPr>
                <w:rFonts w:ascii="Arial" w:hAnsi="Arial"/>
                <w:sz w:val="20"/>
              </w:rPr>
              <w:t>Prentice</w:t>
            </w:r>
            <w:r w:rsidRPr="00421B45">
              <w:rPr>
                <w:rFonts w:ascii="Arial" w:hAnsi="Arial"/>
                <w:sz w:val="20"/>
              </w:rPr>
              <w:t>. Chapter 9, Leadership and Social Networking.</w:t>
            </w:r>
          </w:p>
          <w:p w14:paraId="5AB7232F" w14:textId="77777777" w:rsidR="003E47AD" w:rsidRPr="00421B45" w:rsidRDefault="003E47AD" w:rsidP="00153931">
            <w:pPr>
              <w:pStyle w:val="ListParagraph"/>
              <w:numPr>
                <w:ilvl w:val="0"/>
                <w:numId w:val="52"/>
              </w:numPr>
              <w:tabs>
                <w:tab w:val="left" w:pos="612"/>
              </w:tabs>
              <w:ind w:left="612"/>
              <w:rPr>
                <w:rFonts w:ascii="Arial" w:hAnsi="Arial"/>
                <w:sz w:val="20"/>
              </w:rPr>
            </w:pPr>
            <w:r w:rsidRPr="00421B45">
              <w:rPr>
                <w:rFonts w:ascii="Arial" w:hAnsi="Arial"/>
                <w:sz w:val="20"/>
              </w:rPr>
              <w:t>Prentice, A. (2013) Chapter 11, Mentoring.  (pp. 151-164)</w:t>
            </w:r>
          </w:p>
          <w:p w14:paraId="3ECD95C5" w14:textId="77777777" w:rsidR="003E47AD" w:rsidRDefault="003E47AD" w:rsidP="00153931">
            <w:pPr>
              <w:pStyle w:val="ListParagraph"/>
              <w:numPr>
                <w:ilvl w:val="0"/>
                <w:numId w:val="52"/>
              </w:numPr>
              <w:tabs>
                <w:tab w:val="left" w:pos="612"/>
              </w:tabs>
              <w:ind w:left="612"/>
              <w:rPr>
                <w:rFonts w:ascii="Arial" w:hAnsi="Arial"/>
                <w:sz w:val="20"/>
              </w:rPr>
            </w:pPr>
            <w:r w:rsidRPr="00421B45">
              <w:rPr>
                <w:rFonts w:ascii="Arial" w:hAnsi="Arial"/>
                <w:sz w:val="20"/>
              </w:rPr>
              <w:t>Rooks, Dana.  Leadership: some personal thoughts. Texas Library Journal, Spring 2011, pp.14-16</w:t>
            </w:r>
          </w:p>
          <w:p w14:paraId="6FF77C48" w14:textId="77777777" w:rsidR="003E47AD" w:rsidRDefault="003E47AD" w:rsidP="00153931">
            <w:pPr>
              <w:pStyle w:val="ListParagraph"/>
              <w:numPr>
                <w:ilvl w:val="0"/>
                <w:numId w:val="52"/>
              </w:numPr>
              <w:tabs>
                <w:tab w:val="left" w:pos="612"/>
              </w:tabs>
              <w:ind w:left="612"/>
              <w:rPr>
                <w:rFonts w:ascii="Arial" w:hAnsi="Arial"/>
                <w:sz w:val="20"/>
              </w:rPr>
            </w:pPr>
            <w:r>
              <w:rPr>
                <w:rFonts w:ascii="Arial" w:hAnsi="Arial"/>
                <w:sz w:val="20"/>
              </w:rPr>
              <w:t>Crane, D. May I Ask You a Question? Lessons Learned From Interviewing Public Library Leaders. Public Libraries Online</w:t>
            </w:r>
          </w:p>
          <w:p w14:paraId="0467CE92" w14:textId="77777777" w:rsidR="003E47AD" w:rsidRPr="00141455" w:rsidRDefault="003E47AD" w:rsidP="00360F55">
            <w:pPr>
              <w:pStyle w:val="ListParagraph"/>
              <w:tabs>
                <w:tab w:val="left" w:pos="612"/>
              </w:tabs>
              <w:ind w:left="612"/>
              <w:rPr>
                <w:rFonts w:ascii="Arial" w:hAnsi="Arial"/>
                <w:sz w:val="16"/>
                <w:szCs w:val="16"/>
              </w:rPr>
            </w:pPr>
            <w:r w:rsidRPr="00141455">
              <w:rPr>
                <w:rFonts w:ascii="Arial" w:hAnsi="Arial"/>
                <w:sz w:val="16"/>
                <w:szCs w:val="16"/>
              </w:rPr>
              <w:t>http://publiclibrariesonline.org/2016/01/may-i-ask-you-a-question-lessons-learned-from-interviewing-public-library-leaders/</w:t>
            </w:r>
          </w:p>
          <w:p w14:paraId="1D6C669F" w14:textId="77777777" w:rsidR="003E47AD" w:rsidRPr="00421B45" w:rsidRDefault="003E47AD" w:rsidP="00153931">
            <w:pPr>
              <w:pStyle w:val="ListParagraph"/>
              <w:numPr>
                <w:ilvl w:val="0"/>
                <w:numId w:val="51"/>
              </w:numPr>
              <w:contextualSpacing w:val="0"/>
              <w:rPr>
                <w:rFonts w:ascii="Arial" w:hAnsi="Arial"/>
                <w:sz w:val="20"/>
              </w:rPr>
            </w:pPr>
            <w:r w:rsidRPr="00421B45">
              <w:rPr>
                <w:rFonts w:ascii="Arial" w:hAnsi="Arial" w:cs="Arial"/>
                <w:sz w:val="20"/>
              </w:rPr>
              <w:t>Video</w:t>
            </w:r>
            <w:r w:rsidRPr="00421B45">
              <w:rPr>
                <w:rFonts w:ascii="Arial" w:hAnsi="Arial"/>
                <w:sz w:val="20"/>
              </w:rPr>
              <w:t xml:space="preserve"> Podcast: Working Across Generations</w:t>
            </w:r>
          </w:p>
          <w:p w14:paraId="62A9A259" w14:textId="77777777" w:rsidR="003E47AD" w:rsidRPr="00141455" w:rsidRDefault="003E47AD" w:rsidP="00360F55">
            <w:pPr>
              <w:tabs>
                <w:tab w:val="left" w:pos="342"/>
              </w:tabs>
              <w:ind w:left="342"/>
              <w:contextualSpacing/>
              <w:rPr>
                <w:rFonts w:ascii="Arial" w:hAnsi="Arial" w:cs="Arial"/>
                <w:b/>
                <w:sz w:val="16"/>
                <w:szCs w:val="16"/>
              </w:rPr>
            </w:pPr>
            <w:r w:rsidRPr="00141455">
              <w:rPr>
                <w:rFonts w:ascii="Arial" w:hAnsi="Arial" w:cs="Arial"/>
                <w:sz w:val="16"/>
                <w:szCs w:val="16"/>
              </w:rPr>
              <w:t>http://www.ccl.org/leadership/podcast/10PrinciplesGenerations.mp3</w:t>
            </w:r>
          </w:p>
          <w:p w14:paraId="20C62034" w14:textId="77777777" w:rsidR="003E47AD" w:rsidRPr="00EB4FC1" w:rsidRDefault="003E47AD" w:rsidP="00153931">
            <w:pPr>
              <w:pStyle w:val="ListParagraph"/>
              <w:numPr>
                <w:ilvl w:val="0"/>
                <w:numId w:val="43"/>
              </w:numPr>
              <w:tabs>
                <w:tab w:val="left" w:pos="252"/>
              </w:tabs>
              <w:ind w:left="252" w:hanging="270"/>
              <w:rPr>
                <w:rFonts w:ascii="Arial" w:hAnsi="Arial"/>
                <w:sz w:val="20"/>
              </w:rPr>
            </w:pPr>
            <w:r w:rsidRPr="00EB4FC1">
              <w:rPr>
                <w:rFonts w:ascii="Arial" w:hAnsi="Arial"/>
                <w:sz w:val="20"/>
              </w:rPr>
              <w:t>I</w:t>
            </w:r>
            <w:r>
              <w:rPr>
                <w:rFonts w:ascii="Arial" w:hAnsi="Arial"/>
                <w:sz w:val="20"/>
              </w:rPr>
              <w:t xml:space="preserve">nstructor Lecture: Next Gen Library Leadership </w:t>
            </w:r>
          </w:p>
          <w:p w14:paraId="6BCE25A2" w14:textId="77777777" w:rsidR="003E47AD" w:rsidRPr="008F06DE" w:rsidRDefault="003E47AD" w:rsidP="00153931">
            <w:pPr>
              <w:pStyle w:val="ListParagraph"/>
              <w:numPr>
                <w:ilvl w:val="0"/>
                <w:numId w:val="42"/>
              </w:numPr>
              <w:tabs>
                <w:tab w:val="left" w:pos="252"/>
              </w:tabs>
              <w:ind w:left="252" w:hanging="270"/>
              <w:rPr>
                <w:rFonts w:ascii="Arial" w:hAnsi="Arial"/>
                <w:sz w:val="20"/>
              </w:rPr>
            </w:pPr>
            <w:r w:rsidRPr="001F2429">
              <w:rPr>
                <w:rFonts w:ascii="Arial" w:hAnsi="Arial"/>
                <w:b/>
                <w:color w:val="FF0000"/>
                <w:sz w:val="20"/>
              </w:rPr>
              <w:t>DUE!</w:t>
            </w:r>
            <w:r>
              <w:rPr>
                <w:rFonts w:ascii="Arial" w:hAnsi="Arial"/>
                <w:b/>
                <w:sz w:val="20"/>
              </w:rPr>
              <w:t xml:space="preserve"> </w:t>
            </w:r>
            <w:r w:rsidRPr="001F2429">
              <w:rPr>
                <w:rFonts w:ascii="Arial" w:hAnsi="Arial"/>
                <w:b/>
                <w:sz w:val="20"/>
              </w:rPr>
              <w:t>Discussion</w:t>
            </w:r>
            <w:r>
              <w:rPr>
                <w:rFonts w:ascii="Arial" w:hAnsi="Arial"/>
                <w:sz w:val="20"/>
              </w:rPr>
              <w:t xml:space="preserve"> </w:t>
            </w:r>
            <w:r w:rsidRPr="004A3E5E">
              <w:rPr>
                <w:rFonts w:ascii="Arial" w:hAnsi="Arial"/>
                <w:b/>
                <w:sz w:val="20"/>
              </w:rPr>
              <w:t>1</w:t>
            </w:r>
            <w:r>
              <w:rPr>
                <w:rFonts w:ascii="Arial" w:hAnsi="Arial"/>
                <w:b/>
                <w:sz w:val="20"/>
              </w:rPr>
              <w:t>2</w:t>
            </w:r>
            <w:r w:rsidRPr="004A3E5E">
              <w:rPr>
                <w:rFonts w:ascii="Arial" w:hAnsi="Arial"/>
                <w:b/>
                <w:sz w:val="20"/>
              </w:rPr>
              <w:t>:</w:t>
            </w:r>
            <w:r>
              <w:rPr>
                <w:rFonts w:ascii="Arial" w:hAnsi="Arial"/>
                <w:sz w:val="20"/>
              </w:rPr>
              <w:t xml:space="preserve"> Library leadership for the next generation – (</w:t>
            </w:r>
            <w:r w:rsidRPr="004A3E5E">
              <w:rPr>
                <w:rFonts w:ascii="Arial" w:hAnsi="Arial"/>
                <w:b/>
                <w:sz w:val="20"/>
              </w:rPr>
              <w:t>student-led</w:t>
            </w:r>
            <w:r>
              <w:rPr>
                <w:rFonts w:ascii="Arial" w:hAnsi="Arial"/>
                <w:sz w:val="20"/>
              </w:rPr>
              <w:t xml:space="preserve"> discussion board):  initial post due by </w:t>
            </w:r>
            <w:r>
              <w:rPr>
                <w:rFonts w:ascii="Arial" w:hAnsi="Arial"/>
                <w:b/>
                <w:sz w:val="20"/>
              </w:rPr>
              <w:t>Thursday</w:t>
            </w:r>
            <w:r w:rsidRPr="00421B45">
              <w:rPr>
                <w:rFonts w:ascii="Arial" w:hAnsi="Arial"/>
                <w:b/>
                <w:sz w:val="20"/>
              </w:rPr>
              <w:t>, 11/</w:t>
            </w:r>
            <w:r>
              <w:rPr>
                <w:rFonts w:ascii="Arial" w:hAnsi="Arial"/>
                <w:b/>
                <w:sz w:val="20"/>
              </w:rPr>
              <w:t>30</w:t>
            </w:r>
            <w:r w:rsidRPr="00421B45">
              <w:rPr>
                <w:rFonts w:ascii="Arial" w:hAnsi="Arial"/>
                <w:b/>
                <w:sz w:val="20"/>
              </w:rPr>
              <w:t>, 11:59 p.m.</w:t>
            </w:r>
            <w:r w:rsidRPr="00421B45">
              <w:rPr>
                <w:rFonts w:ascii="Arial" w:hAnsi="Arial"/>
                <w:sz w:val="20"/>
              </w:rPr>
              <w:t xml:space="preserve">; 2+ replies due by </w:t>
            </w:r>
            <w:r w:rsidRPr="00421B45">
              <w:rPr>
                <w:rFonts w:ascii="Arial" w:hAnsi="Arial"/>
                <w:b/>
                <w:sz w:val="20"/>
              </w:rPr>
              <w:t>Sunday, 1</w:t>
            </w:r>
            <w:r>
              <w:rPr>
                <w:rFonts w:ascii="Arial" w:hAnsi="Arial"/>
                <w:b/>
                <w:sz w:val="20"/>
              </w:rPr>
              <w:t>2/3</w:t>
            </w:r>
            <w:r w:rsidRPr="00421B45">
              <w:rPr>
                <w:rFonts w:ascii="Arial" w:hAnsi="Arial"/>
                <w:b/>
                <w:sz w:val="20"/>
              </w:rPr>
              <w:t>, 11:59 p.m.</w:t>
            </w:r>
          </w:p>
          <w:p w14:paraId="5E86A146" w14:textId="77777777" w:rsidR="003E47AD" w:rsidRPr="0087028D" w:rsidRDefault="003E47AD" w:rsidP="00153931">
            <w:pPr>
              <w:pStyle w:val="ListParagraph"/>
              <w:numPr>
                <w:ilvl w:val="0"/>
                <w:numId w:val="42"/>
              </w:numPr>
              <w:tabs>
                <w:tab w:val="left" w:pos="252"/>
              </w:tabs>
              <w:ind w:left="252" w:hanging="270"/>
              <w:rPr>
                <w:rFonts w:ascii="Arial" w:hAnsi="Arial"/>
                <w:sz w:val="20"/>
              </w:rPr>
            </w:pPr>
            <w:r>
              <w:rPr>
                <w:rFonts w:ascii="Arial" w:hAnsi="Arial"/>
                <w:sz w:val="20"/>
              </w:rPr>
              <w:t>Work on Applied Leadership Project: Develop Presentation Slides (synthesize highlights from Applied Leadership Project &amp; Personal Library Leadership Philosophy Paper) (presentation due by 12/10)</w:t>
            </w:r>
          </w:p>
        </w:tc>
      </w:tr>
      <w:tr w:rsidR="00642F3F" w:rsidRPr="0087028D" w14:paraId="74358D76" w14:textId="77777777" w:rsidTr="00642F3F">
        <w:tc>
          <w:tcPr>
            <w:tcW w:w="895" w:type="dxa"/>
            <w:shd w:val="pct12" w:color="auto" w:fill="auto"/>
          </w:tcPr>
          <w:p w14:paraId="65579885" w14:textId="77777777" w:rsidR="00642F3F" w:rsidRPr="0087028D" w:rsidRDefault="00642F3F" w:rsidP="000A2534">
            <w:pPr>
              <w:rPr>
                <w:rFonts w:ascii="Arial" w:hAnsi="Arial"/>
                <w:sz w:val="20"/>
                <w:szCs w:val="20"/>
              </w:rPr>
            </w:pPr>
            <w:r w:rsidRPr="0087028D">
              <w:rPr>
                <w:rFonts w:ascii="Arial" w:hAnsi="Arial"/>
                <w:sz w:val="20"/>
                <w:szCs w:val="20"/>
              </w:rPr>
              <w:t>14</w:t>
            </w:r>
          </w:p>
          <w:p w14:paraId="6C83040D" w14:textId="77777777" w:rsidR="00642F3F" w:rsidRPr="0087028D" w:rsidRDefault="00642F3F" w:rsidP="000A2534">
            <w:pPr>
              <w:rPr>
                <w:rFonts w:ascii="Arial" w:hAnsi="Arial"/>
                <w:sz w:val="20"/>
                <w:szCs w:val="20"/>
              </w:rPr>
            </w:pPr>
          </w:p>
        </w:tc>
        <w:tc>
          <w:tcPr>
            <w:tcW w:w="1350" w:type="dxa"/>
            <w:shd w:val="pct12" w:color="auto" w:fill="auto"/>
          </w:tcPr>
          <w:p w14:paraId="793F497A" w14:textId="77777777" w:rsidR="00642F3F" w:rsidRDefault="00642F3F" w:rsidP="000A2534">
            <w:pPr>
              <w:rPr>
                <w:rFonts w:ascii="Arial" w:hAnsi="Arial"/>
                <w:sz w:val="20"/>
                <w:szCs w:val="20"/>
              </w:rPr>
            </w:pPr>
            <w:r>
              <w:rPr>
                <w:rFonts w:ascii="Arial" w:hAnsi="Arial"/>
                <w:sz w:val="20"/>
                <w:szCs w:val="20"/>
              </w:rPr>
              <w:t>Mon., 12/4 – Sun., 12/10</w:t>
            </w:r>
          </w:p>
          <w:p w14:paraId="0BF2B6BF" w14:textId="77777777" w:rsidR="00642F3F" w:rsidRPr="0087028D" w:rsidRDefault="00642F3F" w:rsidP="000A2534">
            <w:pPr>
              <w:rPr>
                <w:rFonts w:ascii="Arial" w:hAnsi="Arial"/>
                <w:sz w:val="20"/>
                <w:szCs w:val="20"/>
              </w:rPr>
            </w:pPr>
          </w:p>
        </w:tc>
        <w:tc>
          <w:tcPr>
            <w:tcW w:w="1440" w:type="dxa"/>
            <w:shd w:val="pct12" w:color="auto" w:fill="auto"/>
          </w:tcPr>
          <w:p w14:paraId="795986BD" w14:textId="77777777" w:rsidR="00642F3F" w:rsidRDefault="00642F3F" w:rsidP="000A2534">
            <w:pPr>
              <w:rPr>
                <w:rFonts w:ascii="Arial" w:hAnsi="Arial"/>
                <w:sz w:val="20"/>
                <w:szCs w:val="20"/>
              </w:rPr>
            </w:pPr>
            <w:r>
              <w:rPr>
                <w:rFonts w:ascii="Arial" w:hAnsi="Arial"/>
                <w:sz w:val="20"/>
                <w:szCs w:val="20"/>
              </w:rPr>
              <w:t>Applied Leadership Projects</w:t>
            </w:r>
          </w:p>
          <w:p w14:paraId="7A92FA31" w14:textId="77777777" w:rsidR="00642F3F" w:rsidRPr="0087028D" w:rsidRDefault="00642F3F" w:rsidP="000A2534">
            <w:pPr>
              <w:rPr>
                <w:rFonts w:ascii="Arial" w:hAnsi="Arial"/>
                <w:sz w:val="20"/>
                <w:szCs w:val="20"/>
              </w:rPr>
            </w:pPr>
          </w:p>
        </w:tc>
        <w:tc>
          <w:tcPr>
            <w:tcW w:w="2160" w:type="dxa"/>
            <w:shd w:val="pct12" w:color="auto" w:fill="auto"/>
          </w:tcPr>
          <w:p w14:paraId="73951B9D" w14:textId="77777777" w:rsidR="00642F3F" w:rsidRPr="0087028D" w:rsidRDefault="00642F3F" w:rsidP="000A2534">
            <w:pPr>
              <w:rPr>
                <w:rFonts w:ascii="Arial" w:hAnsi="Arial"/>
                <w:sz w:val="20"/>
                <w:szCs w:val="20"/>
              </w:rPr>
            </w:pPr>
            <w:r>
              <w:rPr>
                <w:rFonts w:ascii="Arial" w:hAnsi="Arial"/>
                <w:sz w:val="20"/>
                <w:szCs w:val="20"/>
              </w:rPr>
              <w:t>Work on Applied Leadership Project</w:t>
            </w:r>
          </w:p>
        </w:tc>
        <w:tc>
          <w:tcPr>
            <w:tcW w:w="4685" w:type="dxa"/>
            <w:shd w:val="pct12" w:color="auto" w:fill="auto"/>
          </w:tcPr>
          <w:p w14:paraId="3A5152F1" w14:textId="77777777" w:rsidR="00642F3F" w:rsidRDefault="00642F3F" w:rsidP="000A2534">
            <w:pPr>
              <w:tabs>
                <w:tab w:val="left" w:pos="252"/>
              </w:tabs>
              <w:contextualSpacing/>
              <w:rPr>
                <w:rFonts w:ascii="Arial" w:hAnsi="Arial"/>
                <w:b/>
                <w:sz w:val="20"/>
              </w:rPr>
            </w:pPr>
            <w:r>
              <w:rPr>
                <w:rFonts w:ascii="Arial" w:hAnsi="Arial"/>
                <w:b/>
                <w:sz w:val="20"/>
              </w:rPr>
              <w:t>Online:</w:t>
            </w:r>
          </w:p>
          <w:p w14:paraId="5CE7B999" w14:textId="77777777" w:rsidR="00642F3F" w:rsidRDefault="00642F3F" w:rsidP="000A2534">
            <w:pPr>
              <w:pStyle w:val="ListParagraph"/>
              <w:numPr>
                <w:ilvl w:val="0"/>
                <w:numId w:val="16"/>
              </w:numPr>
              <w:tabs>
                <w:tab w:val="left" w:pos="288"/>
              </w:tabs>
              <w:rPr>
                <w:rFonts w:ascii="Arial" w:hAnsi="Arial"/>
                <w:sz w:val="20"/>
              </w:rPr>
            </w:pPr>
            <w:r>
              <w:rPr>
                <w:rFonts w:ascii="Arial" w:hAnsi="Arial"/>
                <w:sz w:val="20"/>
              </w:rPr>
              <w:t>Work on Applied Leadership Project: Practice &amp; Record Presentation using Screencast-o-</w:t>
            </w:r>
            <w:proofErr w:type="spellStart"/>
            <w:r>
              <w:rPr>
                <w:rFonts w:ascii="Arial" w:hAnsi="Arial"/>
                <w:sz w:val="20"/>
              </w:rPr>
              <w:t>matic</w:t>
            </w:r>
            <w:proofErr w:type="spellEnd"/>
            <w:r>
              <w:rPr>
                <w:rFonts w:ascii="Arial" w:hAnsi="Arial"/>
                <w:sz w:val="20"/>
              </w:rPr>
              <w:t xml:space="preserve"> (&lt;15 mins.) (synthesize highlights from Applied Leadership Project &amp; Personal Library Leadership Philosophy Paper)</w:t>
            </w:r>
          </w:p>
          <w:p w14:paraId="40C7F873" w14:textId="77777777" w:rsidR="00642F3F" w:rsidRDefault="00642F3F" w:rsidP="000A2534">
            <w:pPr>
              <w:pStyle w:val="ListParagraph"/>
              <w:numPr>
                <w:ilvl w:val="0"/>
                <w:numId w:val="16"/>
              </w:numPr>
              <w:tabs>
                <w:tab w:val="left" w:pos="288"/>
              </w:tabs>
              <w:rPr>
                <w:rFonts w:ascii="Arial" w:hAnsi="Arial"/>
                <w:sz w:val="20"/>
              </w:rPr>
            </w:pPr>
            <w:r w:rsidRPr="006239CC">
              <w:rPr>
                <w:rFonts w:ascii="Arial" w:hAnsi="Arial"/>
                <w:b/>
                <w:color w:val="FF0000"/>
                <w:sz w:val="20"/>
              </w:rPr>
              <w:t xml:space="preserve">DUE! </w:t>
            </w:r>
            <w:r w:rsidRPr="006239CC">
              <w:rPr>
                <w:rFonts w:ascii="Arial" w:hAnsi="Arial"/>
                <w:b/>
                <w:sz w:val="20"/>
              </w:rPr>
              <w:t xml:space="preserve">Applied Leadership Project Presentations </w:t>
            </w:r>
            <w:r>
              <w:rPr>
                <w:rFonts w:ascii="Arial" w:hAnsi="Arial"/>
                <w:sz w:val="20"/>
              </w:rPr>
              <w:t xml:space="preserve">due in </w:t>
            </w:r>
            <w:r w:rsidRPr="006239CC">
              <w:rPr>
                <w:rFonts w:ascii="Arial" w:hAnsi="Arial"/>
                <w:b/>
                <w:sz w:val="20"/>
              </w:rPr>
              <w:t>Assignments</w:t>
            </w:r>
            <w:r>
              <w:rPr>
                <w:rFonts w:ascii="Arial" w:hAnsi="Arial"/>
                <w:sz w:val="20"/>
              </w:rPr>
              <w:t xml:space="preserve"> by </w:t>
            </w:r>
            <w:r w:rsidRPr="00C83EF9">
              <w:rPr>
                <w:rFonts w:ascii="Arial" w:hAnsi="Arial"/>
                <w:b/>
                <w:sz w:val="20"/>
              </w:rPr>
              <w:t xml:space="preserve">Sunday, </w:t>
            </w:r>
            <w:r w:rsidRPr="0009599F">
              <w:rPr>
                <w:rFonts w:ascii="Arial" w:hAnsi="Arial"/>
                <w:b/>
                <w:sz w:val="20"/>
              </w:rPr>
              <w:t>12/10,</w:t>
            </w:r>
            <w:r w:rsidRPr="00C83EF9">
              <w:rPr>
                <w:rFonts w:ascii="Arial" w:hAnsi="Arial"/>
                <w:b/>
                <w:sz w:val="20"/>
              </w:rPr>
              <w:t xml:space="preserve"> 11:59 p.m. </w:t>
            </w:r>
            <w:r>
              <w:rPr>
                <w:rFonts w:ascii="Arial" w:hAnsi="Arial"/>
                <w:sz w:val="20"/>
              </w:rPr>
              <w:t>(Submission Type: External Tool – URL link to Screencast-o-</w:t>
            </w:r>
            <w:proofErr w:type="spellStart"/>
            <w:r>
              <w:rPr>
                <w:rFonts w:ascii="Arial" w:hAnsi="Arial"/>
                <w:sz w:val="20"/>
              </w:rPr>
              <w:t>matic</w:t>
            </w:r>
            <w:proofErr w:type="spellEnd"/>
            <w:r>
              <w:rPr>
                <w:rFonts w:ascii="Arial" w:hAnsi="Arial"/>
                <w:sz w:val="20"/>
              </w:rPr>
              <w:t xml:space="preserve"> presentation)</w:t>
            </w:r>
          </w:p>
          <w:p w14:paraId="529333C2" w14:textId="77777777" w:rsidR="00642F3F" w:rsidRPr="005B1B96" w:rsidRDefault="00642F3F" w:rsidP="000A2534">
            <w:pPr>
              <w:pStyle w:val="ListParagraph"/>
              <w:numPr>
                <w:ilvl w:val="0"/>
                <w:numId w:val="16"/>
              </w:numPr>
              <w:tabs>
                <w:tab w:val="left" w:pos="288"/>
              </w:tabs>
              <w:rPr>
                <w:rFonts w:ascii="Arial" w:hAnsi="Arial"/>
                <w:sz w:val="20"/>
              </w:rPr>
            </w:pPr>
            <w:r>
              <w:rPr>
                <w:rFonts w:ascii="Arial" w:hAnsi="Arial"/>
                <w:b/>
                <w:color w:val="FF0000"/>
                <w:sz w:val="20"/>
              </w:rPr>
              <w:t>DUE!</w:t>
            </w:r>
            <w:r>
              <w:rPr>
                <w:rFonts w:ascii="Arial" w:hAnsi="Arial"/>
                <w:sz w:val="20"/>
              </w:rPr>
              <w:t xml:space="preserve">  </w:t>
            </w:r>
            <w:r w:rsidRPr="006239CC">
              <w:rPr>
                <w:rFonts w:ascii="Arial" w:hAnsi="Arial"/>
                <w:b/>
                <w:sz w:val="20"/>
              </w:rPr>
              <w:t>Applied Leadership Project Presentations</w:t>
            </w:r>
            <w:r>
              <w:rPr>
                <w:rFonts w:ascii="Arial" w:hAnsi="Arial"/>
                <w:sz w:val="20"/>
              </w:rPr>
              <w:t xml:space="preserve"> due in </w:t>
            </w:r>
            <w:r w:rsidRPr="006239CC">
              <w:rPr>
                <w:rFonts w:ascii="Arial" w:hAnsi="Arial"/>
                <w:b/>
                <w:sz w:val="20"/>
              </w:rPr>
              <w:t>Discussion</w:t>
            </w:r>
            <w:r>
              <w:rPr>
                <w:rFonts w:ascii="Arial" w:hAnsi="Arial"/>
                <w:sz w:val="20"/>
              </w:rPr>
              <w:t xml:space="preserve"> by </w:t>
            </w:r>
            <w:r w:rsidRPr="00C83EF9">
              <w:rPr>
                <w:rFonts w:ascii="Arial" w:hAnsi="Arial"/>
                <w:b/>
                <w:sz w:val="20"/>
              </w:rPr>
              <w:t xml:space="preserve">Sunday, </w:t>
            </w:r>
            <w:r w:rsidRPr="0009599F">
              <w:rPr>
                <w:rFonts w:ascii="Arial" w:hAnsi="Arial"/>
                <w:b/>
                <w:sz w:val="20"/>
              </w:rPr>
              <w:t>12/10,</w:t>
            </w:r>
            <w:r w:rsidRPr="00C83EF9">
              <w:rPr>
                <w:rFonts w:ascii="Arial" w:hAnsi="Arial"/>
                <w:b/>
                <w:sz w:val="20"/>
              </w:rPr>
              <w:t xml:space="preserve"> 11:59 p.m</w:t>
            </w:r>
            <w:r>
              <w:rPr>
                <w:rFonts w:ascii="Arial" w:hAnsi="Arial"/>
                <w:sz w:val="20"/>
              </w:rPr>
              <w:t>. (Initial posting – post your URL link to Screencast-o-</w:t>
            </w:r>
            <w:proofErr w:type="spellStart"/>
            <w:r>
              <w:rPr>
                <w:rFonts w:ascii="Arial" w:hAnsi="Arial"/>
                <w:sz w:val="20"/>
              </w:rPr>
              <w:t>matic</w:t>
            </w:r>
            <w:proofErr w:type="spellEnd"/>
            <w:r>
              <w:rPr>
                <w:rFonts w:ascii="Arial" w:hAnsi="Arial"/>
                <w:sz w:val="20"/>
              </w:rPr>
              <w:t xml:space="preserve"> presentation)</w:t>
            </w:r>
          </w:p>
        </w:tc>
      </w:tr>
      <w:tr w:rsidR="00642F3F" w:rsidRPr="00E72468" w14:paraId="39AA56ED" w14:textId="77777777" w:rsidTr="00642F3F">
        <w:tc>
          <w:tcPr>
            <w:tcW w:w="895" w:type="dxa"/>
          </w:tcPr>
          <w:p w14:paraId="0B2D472A" w14:textId="77777777" w:rsidR="00642F3F" w:rsidRPr="0087028D" w:rsidRDefault="00642F3F" w:rsidP="000A2534">
            <w:pPr>
              <w:rPr>
                <w:rFonts w:ascii="Arial" w:hAnsi="Arial"/>
                <w:sz w:val="20"/>
                <w:szCs w:val="20"/>
              </w:rPr>
            </w:pPr>
            <w:r>
              <w:rPr>
                <w:rFonts w:ascii="Arial" w:hAnsi="Arial"/>
                <w:sz w:val="20"/>
                <w:szCs w:val="20"/>
              </w:rPr>
              <w:t>15</w:t>
            </w:r>
          </w:p>
          <w:p w14:paraId="630FBF51" w14:textId="77777777" w:rsidR="00642F3F" w:rsidRPr="0087028D" w:rsidRDefault="00642F3F" w:rsidP="000A2534">
            <w:pPr>
              <w:rPr>
                <w:rFonts w:ascii="Arial" w:hAnsi="Arial"/>
                <w:sz w:val="20"/>
                <w:szCs w:val="20"/>
              </w:rPr>
            </w:pPr>
          </w:p>
        </w:tc>
        <w:tc>
          <w:tcPr>
            <w:tcW w:w="1350" w:type="dxa"/>
          </w:tcPr>
          <w:p w14:paraId="6E2B74F1" w14:textId="77777777" w:rsidR="00642F3F" w:rsidRDefault="00642F3F" w:rsidP="000A2534">
            <w:pPr>
              <w:rPr>
                <w:rFonts w:ascii="Arial" w:hAnsi="Arial"/>
                <w:sz w:val="20"/>
                <w:szCs w:val="20"/>
              </w:rPr>
            </w:pPr>
            <w:r>
              <w:rPr>
                <w:rFonts w:ascii="Arial" w:hAnsi="Arial"/>
                <w:sz w:val="20"/>
                <w:szCs w:val="20"/>
              </w:rPr>
              <w:t>Mon., 12/11 – Sun., 12/17</w:t>
            </w:r>
          </w:p>
          <w:p w14:paraId="14323EAF" w14:textId="77777777" w:rsidR="00642F3F" w:rsidRDefault="00642F3F" w:rsidP="000A2534">
            <w:pPr>
              <w:rPr>
                <w:rFonts w:ascii="Arial" w:hAnsi="Arial"/>
                <w:sz w:val="20"/>
                <w:szCs w:val="20"/>
              </w:rPr>
            </w:pPr>
          </w:p>
          <w:p w14:paraId="669B803C" w14:textId="77777777" w:rsidR="00642F3F" w:rsidRDefault="00642F3F" w:rsidP="000A2534">
            <w:pPr>
              <w:rPr>
                <w:rFonts w:ascii="Arial" w:hAnsi="Arial"/>
                <w:sz w:val="20"/>
                <w:szCs w:val="20"/>
              </w:rPr>
            </w:pPr>
            <w:r>
              <w:rPr>
                <w:rFonts w:ascii="Arial" w:hAnsi="Arial"/>
                <w:sz w:val="20"/>
                <w:szCs w:val="20"/>
              </w:rPr>
              <w:t>(Grad. classes end on Wed., 12/20)</w:t>
            </w:r>
          </w:p>
          <w:p w14:paraId="769374A1" w14:textId="77777777" w:rsidR="00642F3F" w:rsidRPr="0087028D" w:rsidRDefault="00642F3F" w:rsidP="000A2534">
            <w:pPr>
              <w:rPr>
                <w:rFonts w:ascii="Arial" w:hAnsi="Arial"/>
                <w:sz w:val="20"/>
                <w:szCs w:val="20"/>
              </w:rPr>
            </w:pPr>
          </w:p>
        </w:tc>
        <w:tc>
          <w:tcPr>
            <w:tcW w:w="1440" w:type="dxa"/>
          </w:tcPr>
          <w:p w14:paraId="11EE47D7" w14:textId="77777777" w:rsidR="00642F3F" w:rsidRDefault="00642F3F" w:rsidP="000A2534">
            <w:pPr>
              <w:rPr>
                <w:rFonts w:ascii="Arial" w:hAnsi="Arial"/>
                <w:sz w:val="20"/>
                <w:szCs w:val="20"/>
              </w:rPr>
            </w:pPr>
            <w:r>
              <w:rPr>
                <w:rFonts w:ascii="Arial" w:hAnsi="Arial"/>
                <w:sz w:val="20"/>
                <w:szCs w:val="20"/>
              </w:rPr>
              <w:t xml:space="preserve">Applied Leadership Presentations </w:t>
            </w:r>
          </w:p>
          <w:p w14:paraId="7D46C69D" w14:textId="77777777" w:rsidR="00642F3F" w:rsidRPr="0087028D" w:rsidRDefault="00642F3F" w:rsidP="000A2534">
            <w:pPr>
              <w:rPr>
                <w:rFonts w:ascii="Arial" w:hAnsi="Arial"/>
                <w:sz w:val="20"/>
                <w:szCs w:val="20"/>
              </w:rPr>
            </w:pPr>
          </w:p>
        </w:tc>
        <w:tc>
          <w:tcPr>
            <w:tcW w:w="2160" w:type="dxa"/>
          </w:tcPr>
          <w:p w14:paraId="1F3E6821" w14:textId="77777777" w:rsidR="00642F3F" w:rsidRPr="0087028D" w:rsidRDefault="00642F3F" w:rsidP="000A2534">
            <w:pPr>
              <w:rPr>
                <w:rFonts w:ascii="Arial" w:hAnsi="Arial"/>
                <w:sz w:val="20"/>
                <w:szCs w:val="20"/>
              </w:rPr>
            </w:pPr>
            <w:r>
              <w:rPr>
                <w:rFonts w:ascii="Arial" w:hAnsi="Arial"/>
                <w:sz w:val="20"/>
                <w:szCs w:val="20"/>
              </w:rPr>
              <w:t>Applied Leadership Presentations with Peer-Review, Discussion, &amp; Reflection</w:t>
            </w:r>
          </w:p>
        </w:tc>
        <w:tc>
          <w:tcPr>
            <w:tcW w:w="4685" w:type="dxa"/>
          </w:tcPr>
          <w:p w14:paraId="382D6D77" w14:textId="77777777" w:rsidR="00642F3F" w:rsidRDefault="00642F3F" w:rsidP="000A2534">
            <w:pPr>
              <w:tabs>
                <w:tab w:val="left" w:pos="252"/>
              </w:tabs>
              <w:contextualSpacing/>
              <w:rPr>
                <w:rFonts w:ascii="Arial" w:hAnsi="Arial"/>
                <w:b/>
                <w:sz w:val="20"/>
              </w:rPr>
            </w:pPr>
            <w:r>
              <w:rPr>
                <w:rFonts w:ascii="Arial" w:hAnsi="Arial"/>
                <w:b/>
                <w:sz w:val="20"/>
              </w:rPr>
              <w:t>Online:</w:t>
            </w:r>
          </w:p>
          <w:p w14:paraId="41CD3FE7" w14:textId="77777777" w:rsidR="00642F3F" w:rsidRPr="00C83EF9" w:rsidRDefault="00642F3F" w:rsidP="000A2534">
            <w:pPr>
              <w:pStyle w:val="ListParagraph"/>
              <w:numPr>
                <w:ilvl w:val="0"/>
                <w:numId w:val="16"/>
              </w:numPr>
              <w:rPr>
                <w:rFonts w:ascii="Arial" w:hAnsi="Arial" w:cs="Arial"/>
                <w:b/>
                <w:sz w:val="20"/>
              </w:rPr>
            </w:pPr>
            <w:r w:rsidRPr="000618F4">
              <w:rPr>
                <w:rFonts w:ascii="Arial" w:hAnsi="Arial" w:cs="Arial"/>
                <w:b/>
                <w:color w:val="FF0000"/>
                <w:sz w:val="20"/>
              </w:rPr>
              <w:t>DUE!</w:t>
            </w:r>
            <w:r>
              <w:rPr>
                <w:rFonts w:ascii="Arial" w:hAnsi="Arial" w:cs="Arial"/>
                <w:b/>
                <w:sz w:val="20"/>
              </w:rPr>
              <w:t xml:space="preserve"> Discussion Board: Applied Leadership Presentations with Peer Reviews </w:t>
            </w:r>
            <w:r>
              <w:rPr>
                <w:rFonts w:ascii="Arial" w:hAnsi="Arial" w:cs="Arial"/>
                <w:sz w:val="20"/>
              </w:rPr>
              <w:t xml:space="preserve">– Peer Review </w:t>
            </w:r>
            <w:r>
              <w:rPr>
                <w:rFonts w:ascii="Arial" w:hAnsi="Arial" w:cs="Arial"/>
                <w:b/>
                <w:sz w:val="20"/>
              </w:rPr>
              <w:t>2</w:t>
            </w:r>
            <w:r>
              <w:rPr>
                <w:rFonts w:ascii="Arial" w:hAnsi="Arial" w:cs="Arial"/>
                <w:sz w:val="20"/>
              </w:rPr>
              <w:t xml:space="preserve"> students’ presentations (complete Peer-Review Rubric) and reply and attach Peer-Review Rubric with discussion – d</w:t>
            </w:r>
            <w:r w:rsidRPr="00C83EF9">
              <w:rPr>
                <w:rFonts w:ascii="Arial" w:hAnsi="Arial" w:cs="Arial"/>
                <w:b/>
                <w:sz w:val="20"/>
              </w:rPr>
              <w:t xml:space="preserve">ue by Sunday, </w:t>
            </w:r>
            <w:r w:rsidRPr="0009599F">
              <w:rPr>
                <w:rFonts w:ascii="Arial" w:hAnsi="Arial" w:cs="Arial"/>
                <w:b/>
                <w:sz w:val="20"/>
              </w:rPr>
              <w:t xml:space="preserve">12/17, </w:t>
            </w:r>
            <w:r w:rsidRPr="00C83EF9">
              <w:rPr>
                <w:rFonts w:ascii="Arial" w:hAnsi="Arial" w:cs="Arial"/>
                <w:b/>
                <w:sz w:val="20"/>
              </w:rPr>
              <w:t>11:59 p.m.</w:t>
            </w:r>
          </w:p>
          <w:p w14:paraId="7A195A4E" w14:textId="77777777" w:rsidR="00642F3F" w:rsidRPr="00E72468" w:rsidRDefault="00642F3F" w:rsidP="000A2534">
            <w:pPr>
              <w:pStyle w:val="ListParagraph"/>
              <w:numPr>
                <w:ilvl w:val="0"/>
                <w:numId w:val="16"/>
              </w:numPr>
              <w:rPr>
                <w:rFonts w:ascii="Arial" w:hAnsi="Arial" w:cs="Arial"/>
                <w:sz w:val="20"/>
              </w:rPr>
            </w:pPr>
            <w:r w:rsidRPr="000618F4">
              <w:rPr>
                <w:rFonts w:ascii="Arial" w:hAnsi="Arial" w:cs="Arial"/>
                <w:b/>
                <w:sz w:val="20"/>
              </w:rPr>
              <w:t>Complete SIRS Course Evaluations</w:t>
            </w:r>
          </w:p>
        </w:tc>
      </w:tr>
    </w:tbl>
    <w:p w14:paraId="288C439A" w14:textId="77777777" w:rsidR="00AF1891" w:rsidRPr="00AF1891" w:rsidRDefault="00AF1891" w:rsidP="00642F3F"/>
    <w:sectPr w:rsidR="00AF1891" w:rsidRPr="00AF1891" w:rsidSect="004C0044">
      <w:headerReference w:type="even" r:id="rId60"/>
      <w:headerReference w:type="default" r:id="rId61"/>
      <w:footerReference w:type="even" r:id="rId62"/>
      <w:footerReference w:type="default" r:id="rId63"/>
      <w:headerReference w:type="first" r:id="rId64"/>
      <w:footerReference w:type="first" r:id="rId65"/>
      <w:pgSz w:w="12240" w:h="15840"/>
      <w:pgMar w:top="864" w:right="1440" w:bottom="720" w:left="1440" w:header="720" w:footer="720" w:gutter="0"/>
      <w:pgNumType w:start="1" w:chapStyle="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BA4B6" w14:textId="77777777" w:rsidR="00FB0456" w:rsidRDefault="00FB0456" w:rsidP="00B41D19">
      <w:pPr>
        <w:spacing w:after="0" w:line="240" w:lineRule="auto"/>
      </w:pPr>
      <w:r>
        <w:separator/>
      </w:r>
    </w:p>
  </w:endnote>
  <w:endnote w:type="continuationSeparator" w:id="0">
    <w:p w14:paraId="5C0021F8" w14:textId="77777777" w:rsidR="00FB0456" w:rsidRDefault="00FB0456" w:rsidP="00B41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Century Schlbk">
    <w:altName w:val="Century Schoolbook"/>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4E"/>
    <w:family w:val="auto"/>
    <w:pitch w:val="variable"/>
    <w:sig w:usb0="00000001" w:usb1="00000000" w:usb2="01000407" w:usb3="00000000" w:csb0="00020000" w:csb1="00000000"/>
  </w:font>
  <w:font w:name="Helvetica Neue">
    <w:altName w:val="Malgun Gothic"/>
    <w:charset w:val="00"/>
    <w:family w:val="auto"/>
    <w:pitch w:val="variable"/>
    <w:sig w:usb0="8000006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C8F1B" w14:textId="77777777" w:rsidR="006F5294" w:rsidRDefault="00FB0456">
    <w:pPr>
      <w:pStyle w:val="Footer"/>
    </w:pPr>
    <w:sdt>
      <w:sdtPr>
        <w:id w:val="180494773"/>
        <w:placeholder>
          <w:docPart w:val="320389529AB44889833095911390C2D1"/>
        </w:placeholder>
        <w:temporary/>
        <w:showingPlcHdr/>
      </w:sdtPr>
      <w:sdtEndPr/>
      <w:sdtContent>
        <w:r w:rsidR="006F5294">
          <w:t>[Type text]</w:t>
        </w:r>
      </w:sdtContent>
    </w:sdt>
    <w:r w:rsidR="006F5294">
      <w:ptab w:relativeTo="margin" w:alignment="center" w:leader="none"/>
    </w:r>
    <w:sdt>
      <w:sdtPr>
        <w:id w:val="180494774"/>
        <w:placeholder>
          <w:docPart w:val="08E652EB79724A75B70018DF727F762D"/>
        </w:placeholder>
        <w:temporary/>
        <w:showingPlcHdr/>
      </w:sdtPr>
      <w:sdtEndPr/>
      <w:sdtContent>
        <w:r w:rsidR="006F5294">
          <w:t>[Type text]</w:t>
        </w:r>
      </w:sdtContent>
    </w:sdt>
    <w:r w:rsidR="006F5294">
      <w:ptab w:relativeTo="margin" w:alignment="right" w:leader="none"/>
    </w:r>
    <w:sdt>
      <w:sdtPr>
        <w:id w:val="180494775"/>
        <w:placeholder>
          <w:docPart w:val="EFAD904D56424C3AA769EECC5602B3E9"/>
        </w:placeholder>
        <w:temporary/>
        <w:showingPlcHdr/>
      </w:sdtPr>
      <w:sdtEndPr/>
      <w:sdtContent>
        <w:r w:rsidR="006F5294">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499970"/>
      <w:docPartObj>
        <w:docPartGallery w:val="Page Numbers (Bottom of Page)"/>
        <w:docPartUnique/>
      </w:docPartObj>
    </w:sdtPr>
    <w:sdtEndPr>
      <w:rPr>
        <w:noProof/>
      </w:rPr>
    </w:sdtEndPr>
    <w:sdtContent>
      <w:p w14:paraId="52345991" w14:textId="77777777" w:rsidR="006F5294" w:rsidRDefault="006F5294" w:rsidP="00A53C2E">
        <w:pPr>
          <w:pStyle w:val="Footer"/>
        </w:pPr>
        <w:r w:rsidRPr="00A53C2E">
          <w:rPr>
            <w:rFonts w:asciiTheme="minorHAnsi" w:hAnsiTheme="minorHAnsi"/>
            <w:sz w:val="18"/>
            <w:szCs w:val="18"/>
          </w:rPr>
          <w:t>MI 571 Transformative Library Leadership Syllabus</w:t>
        </w:r>
        <w:r>
          <w:rPr>
            <w:rFonts w:asciiTheme="minorHAnsi" w:hAnsiTheme="minorHAnsi"/>
            <w:sz w:val="18"/>
            <w:szCs w:val="18"/>
          </w:rPr>
          <w:t>, Fall 2017</w:t>
        </w:r>
        <w:r>
          <w:rPr>
            <w:rFonts w:asciiTheme="minorHAnsi" w:hAnsiTheme="minorHAnsi"/>
            <w:sz w:val="18"/>
            <w:szCs w:val="18"/>
          </w:rPr>
          <w:tab/>
        </w:r>
        <w:r w:rsidRPr="00A53C2E">
          <w:rPr>
            <w:rFonts w:asciiTheme="minorHAnsi" w:hAnsiTheme="minorHAnsi"/>
            <w:sz w:val="18"/>
            <w:szCs w:val="18"/>
          </w:rPr>
          <w:fldChar w:fldCharType="begin"/>
        </w:r>
        <w:r w:rsidRPr="00A53C2E">
          <w:rPr>
            <w:rFonts w:asciiTheme="minorHAnsi" w:hAnsiTheme="minorHAnsi"/>
            <w:sz w:val="18"/>
            <w:szCs w:val="18"/>
          </w:rPr>
          <w:instrText xml:space="preserve"> PAGE   \* MERGEFORMAT </w:instrText>
        </w:r>
        <w:r w:rsidRPr="00A53C2E">
          <w:rPr>
            <w:rFonts w:asciiTheme="minorHAnsi" w:hAnsiTheme="minorHAnsi"/>
            <w:sz w:val="18"/>
            <w:szCs w:val="18"/>
          </w:rPr>
          <w:fldChar w:fldCharType="separate"/>
        </w:r>
        <w:r w:rsidR="008A3A89">
          <w:rPr>
            <w:rFonts w:asciiTheme="minorHAnsi" w:hAnsiTheme="minorHAnsi"/>
            <w:noProof/>
            <w:sz w:val="18"/>
            <w:szCs w:val="18"/>
          </w:rPr>
          <w:t>21</w:t>
        </w:r>
        <w:r w:rsidRPr="00A53C2E">
          <w:rPr>
            <w:rFonts w:asciiTheme="minorHAnsi" w:hAnsiTheme="minorHAnsi"/>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AE6BB" w14:textId="77777777" w:rsidR="008A3A89" w:rsidRDefault="008A3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4DA15" w14:textId="77777777" w:rsidR="00FB0456" w:rsidRDefault="00FB0456" w:rsidP="00B41D19">
      <w:pPr>
        <w:spacing w:after="0" w:line="240" w:lineRule="auto"/>
      </w:pPr>
      <w:r>
        <w:separator/>
      </w:r>
    </w:p>
  </w:footnote>
  <w:footnote w:type="continuationSeparator" w:id="0">
    <w:p w14:paraId="641FD03C" w14:textId="77777777" w:rsidR="00FB0456" w:rsidRDefault="00FB0456" w:rsidP="00B41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244D8" w14:textId="77777777" w:rsidR="008A3A89" w:rsidRDefault="008A3A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583951"/>
      <w:docPartObj>
        <w:docPartGallery w:val="Watermarks"/>
        <w:docPartUnique/>
      </w:docPartObj>
    </w:sdtPr>
    <w:sdtContent>
      <w:p w14:paraId="7EA43596" w14:textId="1B8DBEFF" w:rsidR="008A3A89" w:rsidRDefault="008A3A89">
        <w:pPr>
          <w:pStyle w:val="Header"/>
        </w:pPr>
        <w:r>
          <w:rPr>
            <w:noProof/>
          </w:rPr>
          <w:pict w14:anchorId="6D4284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AD1E1" w14:textId="77777777" w:rsidR="008A3A89" w:rsidRDefault="008A3A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A605D"/>
    <w:multiLevelType w:val="hybridMultilevel"/>
    <w:tmpl w:val="1980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916F6"/>
    <w:multiLevelType w:val="hybridMultilevel"/>
    <w:tmpl w:val="0EA66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175535"/>
    <w:multiLevelType w:val="hybridMultilevel"/>
    <w:tmpl w:val="4924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37DAF"/>
    <w:multiLevelType w:val="hybridMultilevel"/>
    <w:tmpl w:val="E9C60A9E"/>
    <w:lvl w:ilvl="0" w:tplc="0ACA3F02">
      <w:start w:val="1"/>
      <w:numFmt w:val="bullet"/>
      <w:lvlText w:val=""/>
      <w:lvlJc w:val="left"/>
      <w:pPr>
        <w:ind w:left="954" w:hanging="144"/>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0F351A63"/>
    <w:multiLevelType w:val="hybridMultilevel"/>
    <w:tmpl w:val="B1268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76451"/>
    <w:multiLevelType w:val="hybridMultilevel"/>
    <w:tmpl w:val="58427480"/>
    <w:lvl w:ilvl="0" w:tplc="4D867C9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44A196E"/>
    <w:multiLevelType w:val="multilevel"/>
    <w:tmpl w:val="9F483F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4B17A23"/>
    <w:multiLevelType w:val="hybridMultilevel"/>
    <w:tmpl w:val="43346DB2"/>
    <w:lvl w:ilvl="0" w:tplc="23FE4264">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 w15:restartNumberingAfterBreak="0">
    <w:nsid w:val="17247AEE"/>
    <w:multiLevelType w:val="hybridMultilevel"/>
    <w:tmpl w:val="A92A3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D376A"/>
    <w:multiLevelType w:val="hybridMultilevel"/>
    <w:tmpl w:val="13AAA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B32F31"/>
    <w:multiLevelType w:val="multilevel"/>
    <w:tmpl w:val="49969376"/>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270"/>
        </w:tabs>
        <w:ind w:left="270" w:hanging="360"/>
      </w:pPr>
      <w:rPr>
        <w:rFonts w:ascii="Courier New" w:hAnsi="Courier New" w:hint="default"/>
        <w:sz w:val="20"/>
      </w:rPr>
    </w:lvl>
    <w:lvl w:ilvl="2" w:tentative="1">
      <w:start w:val="1"/>
      <w:numFmt w:val="bullet"/>
      <w:lvlText w:val=""/>
      <w:lvlJc w:val="left"/>
      <w:pPr>
        <w:tabs>
          <w:tab w:val="num" w:pos="990"/>
        </w:tabs>
        <w:ind w:left="990" w:hanging="360"/>
      </w:pPr>
      <w:rPr>
        <w:rFonts w:ascii="Wingdings" w:hAnsi="Wingdings" w:hint="default"/>
        <w:sz w:val="20"/>
      </w:rPr>
    </w:lvl>
    <w:lvl w:ilvl="3" w:tentative="1">
      <w:start w:val="1"/>
      <w:numFmt w:val="bullet"/>
      <w:lvlText w:val=""/>
      <w:lvlJc w:val="left"/>
      <w:pPr>
        <w:tabs>
          <w:tab w:val="num" w:pos="1710"/>
        </w:tabs>
        <w:ind w:left="1710" w:hanging="360"/>
      </w:pPr>
      <w:rPr>
        <w:rFonts w:ascii="Wingdings" w:hAnsi="Wingdings" w:hint="default"/>
        <w:sz w:val="20"/>
      </w:rPr>
    </w:lvl>
    <w:lvl w:ilvl="4" w:tentative="1">
      <w:start w:val="1"/>
      <w:numFmt w:val="bullet"/>
      <w:lvlText w:val=""/>
      <w:lvlJc w:val="left"/>
      <w:pPr>
        <w:tabs>
          <w:tab w:val="num" w:pos="2430"/>
        </w:tabs>
        <w:ind w:left="2430" w:hanging="360"/>
      </w:pPr>
      <w:rPr>
        <w:rFonts w:ascii="Wingdings" w:hAnsi="Wingdings" w:hint="default"/>
        <w:sz w:val="20"/>
      </w:rPr>
    </w:lvl>
    <w:lvl w:ilvl="5" w:tentative="1">
      <w:start w:val="1"/>
      <w:numFmt w:val="bullet"/>
      <w:lvlText w:val=""/>
      <w:lvlJc w:val="left"/>
      <w:pPr>
        <w:tabs>
          <w:tab w:val="num" w:pos="3150"/>
        </w:tabs>
        <w:ind w:left="3150" w:hanging="360"/>
      </w:pPr>
      <w:rPr>
        <w:rFonts w:ascii="Wingdings" w:hAnsi="Wingdings" w:hint="default"/>
        <w:sz w:val="20"/>
      </w:rPr>
    </w:lvl>
    <w:lvl w:ilvl="6" w:tentative="1">
      <w:start w:val="1"/>
      <w:numFmt w:val="bullet"/>
      <w:lvlText w:val=""/>
      <w:lvlJc w:val="left"/>
      <w:pPr>
        <w:tabs>
          <w:tab w:val="num" w:pos="3870"/>
        </w:tabs>
        <w:ind w:left="3870" w:hanging="360"/>
      </w:pPr>
      <w:rPr>
        <w:rFonts w:ascii="Wingdings" w:hAnsi="Wingdings" w:hint="default"/>
        <w:sz w:val="20"/>
      </w:rPr>
    </w:lvl>
    <w:lvl w:ilvl="7" w:tentative="1">
      <w:start w:val="1"/>
      <w:numFmt w:val="bullet"/>
      <w:lvlText w:val=""/>
      <w:lvlJc w:val="left"/>
      <w:pPr>
        <w:tabs>
          <w:tab w:val="num" w:pos="4590"/>
        </w:tabs>
        <w:ind w:left="4590" w:hanging="360"/>
      </w:pPr>
      <w:rPr>
        <w:rFonts w:ascii="Wingdings" w:hAnsi="Wingdings" w:hint="default"/>
        <w:sz w:val="20"/>
      </w:rPr>
    </w:lvl>
    <w:lvl w:ilvl="8" w:tentative="1">
      <w:start w:val="1"/>
      <w:numFmt w:val="bullet"/>
      <w:lvlText w:val=""/>
      <w:lvlJc w:val="left"/>
      <w:pPr>
        <w:tabs>
          <w:tab w:val="num" w:pos="5310"/>
        </w:tabs>
        <w:ind w:left="5310" w:hanging="360"/>
      </w:pPr>
      <w:rPr>
        <w:rFonts w:ascii="Wingdings" w:hAnsi="Wingdings" w:hint="default"/>
        <w:sz w:val="20"/>
      </w:rPr>
    </w:lvl>
  </w:abstractNum>
  <w:abstractNum w:abstractNumId="11" w15:restartNumberingAfterBreak="0">
    <w:nsid w:val="1AF858D5"/>
    <w:multiLevelType w:val="hybridMultilevel"/>
    <w:tmpl w:val="43346DB2"/>
    <w:lvl w:ilvl="0" w:tplc="23FE4264">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15:restartNumberingAfterBreak="0">
    <w:nsid w:val="1B861DAC"/>
    <w:multiLevelType w:val="hybridMultilevel"/>
    <w:tmpl w:val="3E70CD54"/>
    <w:lvl w:ilvl="0" w:tplc="9B1AC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FD7A90"/>
    <w:multiLevelType w:val="hybridMultilevel"/>
    <w:tmpl w:val="E834DA50"/>
    <w:lvl w:ilvl="0" w:tplc="CEC87E9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D54271"/>
    <w:multiLevelType w:val="hybridMultilevel"/>
    <w:tmpl w:val="3308189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282E277E"/>
    <w:multiLevelType w:val="hybridMultilevel"/>
    <w:tmpl w:val="CB027FC8"/>
    <w:lvl w:ilvl="0" w:tplc="701413B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6" w15:restartNumberingAfterBreak="0">
    <w:nsid w:val="2C0D30C9"/>
    <w:multiLevelType w:val="hybridMultilevel"/>
    <w:tmpl w:val="6F14B26E"/>
    <w:lvl w:ilvl="0" w:tplc="B7D85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6B32A4"/>
    <w:multiLevelType w:val="hybridMultilevel"/>
    <w:tmpl w:val="E41C8D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177945"/>
    <w:multiLevelType w:val="hybridMultilevel"/>
    <w:tmpl w:val="96DA8D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297051"/>
    <w:multiLevelType w:val="hybridMultilevel"/>
    <w:tmpl w:val="D85A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422163"/>
    <w:multiLevelType w:val="hybridMultilevel"/>
    <w:tmpl w:val="6880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563BBB"/>
    <w:multiLevelType w:val="hybridMultilevel"/>
    <w:tmpl w:val="6210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761E8B"/>
    <w:multiLevelType w:val="hybridMultilevel"/>
    <w:tmpl w:val="9FBA1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66E5206"/>
    <w:multiLevelType w:val="hybridMultilevel"/>
    <w:tmpl w:val="0E54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183F49"/>
    <w:multiLevelType w:val="hybridMultilevel"/>
    <w:tmpl w:val="2D2E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176000"/>
    <w:multiLevelType w:val="hybridMultilevel"/>
    <w:tmpl w:val="257C8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A6744F7"/>
    <w:multiLevelType w:val="hybridMultilevel"/>
    <w:tmpl w:val="CE2879B0"/>
    <w:lvl w:ilvl="0" w:tplc="7CE006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3B0A3D59"/>
    <w:multiLevelType w:val="hybridMultilevel"/>
    <w:tmpl w:val="852C6D40"/>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3B752DDD"/>
    <w:multiLevelType w:val="hybridMultilevel"/>
    <w:tmpl w:val="C91E3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0037C4F"/>
    <w:multiLevelType w:val="hybridMultilevel"/>
    <w:tmpl w:val="990C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111E67"/>
    <w:multiLevelType w:val="hybridMultilevel"/>
    <w:tmpl w:val="396C62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29A624D"/>
    <w:multiLevelType w:val="hybridMultilevel"/>
    <w:tmpl w:val="70608A5E"/>
    <w:lvl w:ilvl="0" w:tplc="23FE4264">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2" w15:restartNumberingAfterBreak="0">
    <w:nsid w:val="42F26F57"/>
    <w:multiLevelType w:val="hybridMultilevel"/>
    <w:tmpl w:val="BEF8D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E41289"/>
    <w:multiLevelType w:val="hybridMultilevel"/>
    <w:tmpl w:val="698C9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CC3177B"/>
    <w:multiLevelType w:val="hybridMultilevel"/>
    <w:tmpl w:val="1BF4B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170D3E"/>
    <w:multiLevelType w:val="hybridMultilevel"/>
    <w:tmpl w:val="BF9667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181309"/>
    <w:multiLevelType w:val="hybridMultilevel"/>
    <w:tmpl w:val="037E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F81214"/>
    <w:multiLevelType w:val="hybridMultilevel"/>
    <w:tmpl w:val="198ED3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38" w15:restartNumberingAfterBreak="0">
    <w:nsid w:val="55CE15C7"/>
    <w:multiLevelType w:val="hybridMultilevel"/>
    <w:tmpl w:val="946A1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C0C73AE"/>
    <w:multiLevelType w:val="hybridMultilevel"/>
    <w:tmpl w:val="D668D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F756589"/>
    <w:multiLevelType w:val="hybridMultilevel"/>
    <w:tmpl w:val="266099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F866BC6"/>
    <w:multiLevelType w:val="hybridMultilevel"/>
    <w:tmpl w:val="961AE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0C64C43"/>
    <w:multiLevelType w:val="multilevel"/>
    <w:tmpl w:val="FC665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1D32189"/>
    <w:multiLevelType w:val="hybridMultilevel"/>
    <w:tmpl w:val="9FB4255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 w15:restartNumberingAfterBreak="0">
    <w:nsid w:val="61DB5C08"/>
    <w:multiLevelType w:val="hybridMultilevel"/>
    <w:tmpl w:val="43346DB2"/>
    <w:lvl w:ilvl="0" w:tplc="23FE4264">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5" w15:restartNumberingAfterBreak="0">
    <w:nsid w:val="63993D34"/>
    <w:multiLevelType w:val="hybridMultilevel"/>
    <w:tmpl w:val="43346DB2"/>
    <w:lvl w:ilvl="0" w:tplc="23FE4264">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6" w15:restartNumberingAfterBreak="0">
    <w:nsid w:val="651A6551"/>
    <w:multiLevelType w:val="hybridMultilevel"/>
    <w:tmpl w:val="5EB60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5CF74B2"/>
    <w:multiLevelType w:val="hybridMultilevel"/>
    <w:tmpl w:val="4D2C0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C15972"/>
    <w:multiLevelType w:val="hybridMultilevel"/>
    <w:tmpl w:val="43346DB2"/>
    <w:lvl w:ilvl="0" w:tplc="23FE4264">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9" w15:restartNumberingAfterBreak="0">
    <w:nsid w:val="6C682E36"/>
    <w:multiLevelType w:val="hybridMultilevel"/>
    <w:tmpl w:val="43346DB2"/>
    <w:lvl w:ilvl="0" w:tplc="23FE4264">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0" w15:restartNumberingAfterBreak="0">
    <w:nsid w:val="6C6E10C6"/>
    <w:multiLevelType w:val="hybridMultilevel"/>
    <w:tmpl w:val="5880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9E49F4"/>
    <w:multiLevelType w:val="hybridMultilevel"/>
    <w:tmpl w:val="03EA6566"/>
    <w:lvl w:ilvl="0" w:tplc="903E195A">
      <w:start w:val="1"/>
      <w:numFmt w:val="decimal"/>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2" w15:restartNumberingAfterBreak="0">
    <w:nsid w:val="72F735BC"/>
    <w:multiLevelType w:val="hybridMultilevel"/>
    <w:tmpl w:val="59DA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152B1F"/>
    <w:multiLevelType w:val="hybridMultilevel"/>
    <w:tmpl w:val="DA40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625858"/>
    <w:multiLevelType w:val="hybridMultilevel"/>
    <w:tmpl w:val="E9EC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3640EE7"/>
    <w:multiLevelType w:val="hybridMultilevel"/>
    <w:tmpl w:val="B46A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7D62E6"/>
    <w:multiLevelType w:val="hybridMultilevel"/>
    <w:tmpl w:val="7668D0D0"/>
    <w:lvl w:ilvl="0" w:tplc="48F67DB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3"/>
  </w:num>
  <w:num w:numId="2">
    <w:abstractNumId w:val="46"/>
  </w:num>
  <w:num w:numId="3">
    <w:abstractNumId w:val="50"/>
  </w:num>
  <w:num w:numId="4">
    <w:abstractNumId w:val="37"/>
  </w:num>
  <w:num w:numId="5">
    <w:abstractNumId w:val="6"/>
  </w:num>
  <w:num w:numId="6">
    <w:abstractNumId w:val="42"/>
  </w:num>
  <w:num w:numId="7">
    <w:abstractNumId w:val="10"/>
  </w:num>
  <w:num w:numId="8">
    <w:abstractNumId w:val="52"/>
  </w:num>
  <w:num w:numId="9">
    <w:abstractNumId w:val="2"/>
  </w:num>
  <w:num w:numId="10">
    <w:abstractNumId w:val="0"/>
  </w:num>
  <w:num w:numId="11">
    <w:abstractNumId w:val="19"/>
  </w:num>
  <w:num w:numId="12">
    <w:abstractNumId w:val="8"/>
  </w:num>
  <w:num w:numId="13">
    <w:abstractNumId w:val="32"/>
  </w:num>
  <w:num w:numId="14">
    <w:abstractNumId w:val="40"/>
  </w:num>
  <w:num w:numId="15">
    <w:abstractNumId w:val="13"/>
  </w:num>
  <w:num w:numId="16">
    <w:abstractNumId w:val="18"/>
  </w:num>
  <w:num w:numId="17">
    <w:abstractNumId w:val="22"/>
  </w:num>
  <w:num w:numId="18">
    <w:abstractNumId w:val="25"/>
  </w:num>
  <w:num w:numId="19">
    <w:abstractNumId w:val="30"/>
  </w:num>
  <w:num w:numId="20">
    <w:abstractNumId w:val="17"/>
  </w:num>
  <w:num w:numId="21">
    <w:abstractNumId w:val="38"/>
  </w:num>
  <w:num w:numId="22">
    <w:abstractNumId w:val="53"/>
  </w:num>
  <w:num w:numId="23">
    <w:abstractNumId w:val="29"/>
  </w:num>
  <w:num w:numId="24">
    <w:abstractNumId w:val="47"/>
  </w:num>
  <w:num w:numId="25">
    <w:abstractNumId w:val="41"/>
  </w:num>
  <w:num w:numId="26">
    <w:abstractNumId w:val="23"/>
  </w:num>
  <w:num w:numId="27">
    <w:abstractNumId w:val="20"/>
  </w:num>
  <w:num w:numId="28">
    <w:abstractNumId w:val="9"/>
  </w:num>
  <w:num w:numId="29">
    <w:abstractNumId w:val="1"/>
  </w:num>
  <w:num w:numId="30">
    <w:abstractNumId w:val="24"/>
  </w:num>
  <w:num w:numId="31">
    <w:abstractNumId w:val="45"/>
  </w:num>
  <w:num w:numId="32">
    <w:abstractNumId w:val="48"/>
  </w:num>
  <w:num w:numId="33">
    <w:abstractNumId w:val="49"/>
  </w:num>
  <w:num w:numId="34">
    <w:abstractNumId w:val="7"/>
  </w:num>
  <w:num w:numId="35">
    <w:abstractNumId w:val="11"/>
  </w:num>
  <w:num w:numId="36">
    <w:abstractNumId w:val="44"/>
  </w:num>
  <w:num w:numId="37">
    <w:abstractNumId w:val="31"/>
  </w:num>
  <w:num w:numId="38">
    <w:abstractNumId w:val="12"/>
  </w:num>
  <w:num w:numId="39">
    <w:abstractNumId w:val="26"/>
  </w:num>
  <w:num w:numId="40">
    <w:abstractNumId w:val="54"/>
  </w:num>
  <w:num w:numId="41">
    <w:abstractNumId w:val="35"/>
  </w:num>
  <w:num w:numId="42">
    <w:abstractNumId w:val="27"/>
  </w:num>
  <w:num w:numId="43">
    <w:abstractNumId w:val="4"/>
  </w:num>
  <w:num w:numId="44">
    <w:abstractNumId w:val="56"/>
  </w:num>
  <w:num w:numId="45">
    <w:abstractNumId w:val="15"/>
  </w:num>
  <w:num w:numId="46">
    <w:abstractNumId w:val="16"/>
  </w:num>
  <w:num w:numId="47">
    <w:abstractNumId w:val="36"/>
  </w:num>
  <w:num w:numId="48">
    <w:abstractNumId w:val="39"/>
  </w:num>
  <w:num w:numId="49">
    <w:abstractNumId w:val="34"/>
  </w:num>
  <w:num w:numId="50">
    <w:abstractNumId w:val="51"/>
  </w:num>
  <w:num w:numId="51">
    <w:abstractNumId w:val="33"/>
  </w:num>
  <w:num w:numId="52">
    <w:abstractNumId w:val="5"/>
  </w:num>
  <w:num w:numId="53">
    <w:abstractNumId w:val="28"/>
  </w:num>
  <w:num w:numId="54">
    <w:abstractNumId w:val="55"/>
  </w:num>
  <w:num w:numId="55">
    <w:abstractNumId w:val="14"/>
  </w:num>
  <w:num w:numId="56">
    <w:abstractNumId w:val="21"/>
  </w:num>
  <w:num w:numId="57">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5C"/>
    <w:rsid w:val="000008A0"/>
    <w:rsid w:val="00000B95"/>
    <w:rsid w:val="0000109F"/>
    <w:rsid w:val="000011F4"/>
    <w:rsid w:val="00001812"/>
    <w:rsid w:val="00001BAF"/>
    <w:rsid w:val="00001E26"/>
    <w:rsid w:val="00002192"/>
    <w:rsid w:val="00004B87"/>
    <w:rsid w:val="000051A4"/>
    <w:rsid w:val="000058A3"/>
    <w:rsid w:val="000064A1"/>
    <w:rsid w:val="00006EE0"/>
    <w:rsid w:val="00006F93"/>
    <w:rsid w:val="00007261"/>
    <w:rsid w:val="000075E8"/>
    <w:rsid w:val="00007A71"/>
    <w:rsid w:val="00011273"/>
    <w:rsid w:val="0001149A"/>
    <w:rsid w:val="000114BB"/>
    <w:rsid w:val="00011616"/>
    <w:rsid w:val="00011801"/>
    <w:rsid w:val="00011A60"/>
    <w:rsid w:val="00011A94"/>
    <w:rsid w:val="000120E4"/>
    <w:rsid w:val="000139D1"/>
    <w:rsid w:val="00014032"/>
    <w:rsid w:val="000149E3"/>
    <w:rsid w:val="00014BEA"/>
    <w:rsid w:val="00014EED"/>
    <w:rsid w:val="00015614"/>
    <w:rsid w:val="000159D9"/>
    <w:rsid w:val="00015FB6"/>
    <w:rsid w:val="000160E9"/>
    <w:rsid w:val="000163DE"/>
    <w:rsid w:val="000179E9"/>
    <w:rsid w:val="00017C52"/>
    <w:rsid w:val="00017C97"/>
    <w:rsid w:val="00017D7C"/>
    <w:rsid w:val="00017E8F"/>
    <w:rsid w:val="00020EEF"/>
    <w:rsid w:val="0002220A"/>
    <w:rsid w:val="0002243D"/>
    <w:rsid w:val="00023335"/>
    <w:rsid w:val="00023C68"/>
    <w:rsid w:val="00024CEE"/>
    <w:rsid w:val="00024E8A"/>
    <w:rsid w:val="000250CA"/>
    <w:rsid w:val="000251B9"/>
    <w:rsid w:val="00025525"/>
    <w:rsid w:val="000256F8"/>
    <w:rsid w:val="00025858"/>
    <w:rsid w:val="00025EB6"/>
    <w:rsid w:val="00025F56"/>
    <w:rsid w:val="0002670B"/>
    <w:rsid w:val="00026A70"/>
    <w:rsid w:val="0003144C"/>
    <w:rsid w:val="00031E03"/>
    <w:rsid w:val="000324C8"/>
    <w:rsid w:val="00032939"/>
    <w:rsid w:val="00033043"/>
    <w:rsid w:val="000331F4"/>
    <w:rsid w:val="00033265"/>
    <w:rsid w:val="0003339D"/>
    <w:rsid w:val="000343D8"/>
    <w:rsid w:val="00034773"/>
    <w:rsid w:val="0003535F"/>
    <w:rsid w:val="00035973"/>
    <w:rsid w:val="0003599C"/>
    <w:rsid w:val="00036A5E"/>
    <w:rsid w:val="00037C89"/>
    <w:rsid w:val="00040FE0"/>
    <w:rsid w:val="000411C7"/>
    <w:rsid w:val="00041537"/>
    <w:rsid w:val="0004183E"/>
    <w:rsid w:val="00042D3A"/>
    <w:rsid w:val="00042D9F"/>
    <w:rsid w:val="00043291"/>
    <w:rsid w:val="00043383"/>
    <w:rsid w:val="00043684"/>
    <w:rsid w:val="00043FED"/>
    <w:rsid w:val="000440F5"/>
    <w:rsid w:val="0004447B"/>
    <w:rsid w:val="00044D46"/>
    <w:rsid w:val="00047244"/>
    <w:rsid w:val="00047245"/>
    <w:rsid w:val="00047300"/>
    <w:rsid w:val="000477FE"/>
    <w:rsid w:val="00050835"/>
    <w:rsid w:val="00050AEF"/>
    <w:rsid w:val="00051CEE"/>
    <w:rsid w:val="00052172"/>
    <w:rsid w:val="0005290A"/>
    <w:rsid w:val="00053433"/>
    <w:rsid w:val="00053D60"/>
    <w:rsid w:val="00054621"/>
    <w:rsid w:val="00054720"/>
    <w:rsid w:val="00054D44"/>
    <w:rsid w:val="000550E1"/>
    <w:rsid w:val="00055675"/>
    <w:rsid w:val="000558A6"/>
    <w:rsid w:val="00055ACD"/>
    <w:rsid w:val="00055C2F"/>
    <w:rsid w:val="000573B7"/>
    <w:rsid w:val="000573C4"/>
    <w:rsid w:val="0005741E"/>
    <w:rsid w:val="00060076"/>
    <w:rsid w:val="00062193"/>
    <w:rsid w:val="000623F3"/>
    <w:rsid w:val="00064BD0"/>
    <w:rsid w:val="00064E72"/>
    <w:rsid w:val="000655DE"/>
    <w:rsid w:val="00065C43"/>
    <w:rsid w:val="000665AF"/>
    <w:rsid w:val="0006660D"/>
    <w:rsid w:val="00066B44"/>
    <w:rsid w:val="00066FE0"/>
    <w:rsid w:val="0006701F"/>
    <w:rsid w:val="00067332"/>
    <w:rsid w:val="00067613"/>
    <w:rsid w:val="00067C4A"/>
    <w:rsid w:val="00067FD3"/>
    <w:rsid w:val="00071164"/>
    <w:rsid w:val="0007156F"/>
    <w:rsid w:val="0007258D"/>
    <w:rsid w:val="00072ACA"/>
    <w:rsid w:val="00073372"/>
    <w:rsid w:val="000742E4"/>
    <w:rsid w:val="00074BD3"/>
    <w:rsid w:val="00075BEA"/>
    <w:rsid w:val="00076E61"/>
    <w:rsid w:val="0007714B"/>
    <w:rsid w:val="000778C6"/>
    <w:rsid w:val="00077A14"/>
    <w:rsid w:val="00077D57"/>
    <w:rsid w:val="0008066E"/>
    <w:rsid w:val="0008084F"/>
    <w:rsid w:val="00080E20"/>
    <w:rsid w:val="00081B97"/>
    <w:rsid w:val="00082C0D"/>
    <w:rsid w:val="000831F3"/>
    <w:rsid w:val="00083B3A"/>
    <w:rsid w:val="00083EC4"/>
    <w:rsid w:val="000841CF"/>
    <w:rsid w:val="00084514"/>
    <w:rsid w:val="000846B1"/>
    <w:rsid w:val="00084A73"/>
    <w:rsid w:val="00084E39"/>
    <w:rsid w:val="00084F24"/>
    <w:rsid w:val="0008523E"/>
    <w:rsid w:val="000852AE"/>
    <w:rsid w:val="0008535B"/>
    <w:rsid w:val="000854CE"/>
    <w:rsid w:val="00085603"/>
    <w:rsid w:val="00085A1B"/>
    <w:rsid w:val="00086097"/>
    <w:rsid w:val="00086298"/>
    <w:rsid w:val="0008645E"/>
    <w:rsid w:val="000866AA"/>
    <w:rsid w:val="00087172"/>
    <w:rsid w:val="00087A59"/>
    <w:rsid w:val="00087A73"/>
    <w:rsid w:val="00087AA3"/>
    <w:rsid w:val="000908B9"/>
    <w:rsid w:val="00090CF1"/>
    <w:rsid w:val="00090F7A"/>
    <w:rsid w:val="0009144C"/>
    <w:rsid w:val="00091E64"/>
    <w:rsid w:val="00094DC4"/>
    <w:rsid w:val="000951AF"/>
    <w:rsid w:val="000963C4"/>
    <w:rsid w:val="00096DC1"/>
    <w:rsid w:val="00097773"/>
    <w:rsid w:val="000A19CA"/>
    <w:rsid w:val="000A2534"/>
    <w:rsid w:val="000A2692"/>
    <w:rsid w:val="000A2E82"/>
    <w:rsid w:val="000A31F8"/>
    <w:rsid w:val="000A36AC"/>
    <w:rsid w:val="000A4181"/>
    <w:rsid w:val="000A4C3F"/>
    <w:rsid w:val="000A6A92"/>
    <w:rsid w:val="000A6DF7"/>
    <w:rsid w:val="000A718C"/>
    <w:rsid w:val="000A718F"/>
    <w:rsid w:val="000A73AA"/>
    <w:rsid w:val="000A75CE"/>
    <w:rsid w:val="000A7B00"/>
    <w:rsid w:val="000A7D2C"/>
    <w:rsid w:val="000B0AC9"/>
    <w:rsid w:val="000B0B63"/>
    <w:rsid w:val="000B0C55"/>
    <w:rsid w:val="000B0E90"/>
    <w:rsid w:val="000B188B"/>
    <w:rsid w:val="000B215E"/>
    <w:rsid w:val="000B21F2"/>
    <w:rsid w:val="000B2C34"/>
    <w:rsid w:val="000B3B3F"/>
    <w:rsid w:val="000B3BCE"/>
    <w:rsid w:val="000B3CF8"/>
    <w:rsid w:val="000B3F3C"/>
    <w:rsid w:val="000B41B1"/>
    <w:rsid w:val="000B5801"/>
    <w:rsid w:val="000B7906"/>
    <w:rsid w:val="000C0671"/>
    <w:rsid w:val="000C142D"/>
    <w:rsid w:val="000C2503"/>
    <w:rsid w:val="000C2F6B"/>
    <w:rsid w:val="000C301E"/>
    <w:rsid w:val="000C3725"/>
    <w:rsid w:val="000C3EB3"/>
    <w:rsid w:val="000C4815"/>
    <w:rsid w:val="000C4D03"/>
    <w:rsid w:val="000C66EA"/>
    <w:rsid w:val="000C6BEA"/>
    <w:rsid w:val="000C7CCA"/>
    <w:rsid w:val="000C7DE6"/>
    <w:rsid w:val="000D085F"/>
    <w:rsid w:val="000D0AF4"/>
    <w:rsid w:val="000D16C3"/>
    <w:rsid w:val="000D277F"/>
    <w:rsid w:val="000D2FB2"/>
    <w:rsid w:val="000D3EDE"/>
    <w:rsid w:val="000D4164"/>
    <w:rsid w:val="000D457C"/>
    <w:rsid w:val="000D4E51"/>
    <w:rsid w:val="000D50B5"/>
    <w:rsid w:val="000D52F0"/>
    <w:rsid w:val="000D5CE3"/>
    <w:rsid w:val="000D606A"/>
    <w:rsid w:val="000D609F"/>
    <w:rsid w:val="000D6183"/>
    <w:rsid w:val="000D64F0"/>
    <w:rsid w:val="000D6A03"/>
    <w:rsid w:val="000D6F79"/>
    <w:rsid w:val="000D752B"/>
    <w:rsid w:val="000D78A6"/>
    <w:rsid w:val="000E0307"/>
    <w:rsid w:val="000E08EC"/>
    <w:rsid w:val="000E0ABE"/>
    <w:rsid w:val="000E0AEA"/>
    <w:rsid w:val="000E0B9E"/>
    <w:rsid w:val="000E1FA0"/>
    <w:rsid w:val="000E2369"/>
    <w:rsid w:val="000E269C"/>
    <w:rsid w:val="000E2EFC"/>
    <w:rsid w:val="000E3439"/>
    <w:rsid w:val="000E3EDB"/>
    <w:rsid w:val="000E45ED"/>
    <w:rsid w:val="000E469C"/>
    <w:rsid w:val="000E4752"/>
    <w:rsid w:val="000E4DB0"/>
    <w:rsid w:val="000E5625"/>
    <w:rsid w:val="000E5A31"/>
    <w:rsid w:val="000E65AF"/>
    <w:rsid w:val="000E7009"/>
    <w:rsid w:val="000E7429"/>
    <w:rsid w:val="000E786B"/>
    <w:rsid w:val="000F06BB"/>
    <w:rsid w:val="000F0781"/>
    <w:rsid w:val="000F0926"/>
    <w:rsid w:val="000F14EF"/>
    <w:rsid w:val="000F21DE"/>
    <w:rsid w:val="000F2531"/>
    <w:rsid w:val="000F27FA"/>
    <w:rsid w:val="000F372D"/>
    <w:rsid w:val="000F3DCA"/>
    <w:rsid w:val="000F415D"/>
    <w:rsid w:val="000F5644"/>
    <w:rsid w:val="000F5FAD"/>
    <w:rsid w:val="000F6CEC"/>
    <w:rsid w:val="000F77BB"/>
    <w:rsid w:val="00100081"/>
    <w:rsid w:val="00100403"/>
    <w:rsid w:val="00100755"/>
    <w:rsid w:val="00100E27"/>
    <w:rsid w:val="00100F3C"/>
    <w:rsid w:val="00101356"/>
    <w:rsid w:val="00101A77"/>
    <w:rsid w:val="00101B03"/>
    <w:rsid w:val="00101FEA"/>
    <w:rsid w:val="00102207"/>
    <w:rsid w:val="00103267"/>
    <w:rsid w:val="00103348"/>
    <w:rsid w:val="0010345C"/>
    <w:rsid w:val="001039F1"/>
    <w:rsid w:val="00103DB2"/>
    <w:rsid w:val="00104AE2"/>
    <w:rsid w:val="00105086"/>
    <w:rsid w:val="0010528A"/>
    <w:rsid w:val="001054F8"/>
    <w:rsid w:val="00105E05"/>
    <w:rsid w:val="00105EEC"/>
    <w:rsid w:val="0010627D"/>
    <w:rsid w:val="001065A0"/>
    <w:rsid w:val="0011078F"/>
    <w:rsid w:val="0011253F"/>
    <w:rsid w:val="00112845"/>
    <w:rsid w:val="0011309C"/>
    <w:rsid w:val="001130E2"/>
    <w:rsid w:val="00113148"/>
    <w:rsid w:val="00114A2A"/>
    <w:rsid w:val="00114C98"/>
    <w:rsid w:val="0011621B"/>
    <w:rsid w:val="001169FF"/>
    <w:rsid w:val="00117299"/>
    <w:rsid w:val="00117497"/>
    <w:rsid w:val="00117F01"/>
    <w:rsid w:val="00117F26"/>
    <w:rsid w:val="001203AA"/>
    <w:rsid w:val="001210D7"/>
    <w:rsid w:val="001214F2"/>
    <w:rsid w:val="001219AF"/>
    <w:rsid w:val="001228DF"/>
    <w:rsid w:val="00122C57"/>
    <w:rsid w:val="00122D8E"/>
    <w:rsid w:val="001231E4"/>
    <w:rsid w:val="0012424F"/>
    <w:rsid w:val="001245D9"/>
    <w:rsid w:val="001247D5"/>
    <w:rsid w:val="00124EA7"/>
    <w:rsid w:val="00125418"/>
    <w:rsid w:val="0012554A"/>
    <w:rsid w:val="00125C26"/>
    <w:rsid w:val="00126477"/>
    <w:rsid w:val="00126B68"/>
    <w:rsid w:val="001277E7"/>
    <w:rsid w:val="00130082"/>
    <w:rsid w:val="00130227"/>
    <w:rsid w:val="00130E60"/>
    <w:rsid w:val="00130FB8"/>
    <w:rsid w:val="00132900"/>
    <w:rsid w:val="00132F0C"/>
    <w:rsid w:val="001336B7"/>
    <w:rsid w:val="001340CD"/>
    <w:rsid w:val="00135380"/>
    <w:rsid w:val="00135400"/>
    <w:rsid w:val="001356BA"/>
    <w:rsid w:val="00135CD6"/>
    <w:rsid w:val="0013664E"/>
    <w:rsid w:val="00137265"/>
    <w:rsid w:val="00137CA0"/>
    <w:rsid w:val="0014030A"/>
    <w:rsid w:val="001405EC"/>
    <w:rsid w:val="00141455"/>
    <w:rsid w:val="001414F7"/>
    <w:rsid w:val="001417C0"/>
    <w:rsid w:val="001419ED"/>
    <w:rsid w:val="00141C77"/>
    <w:rsid w:val="00141EA4"/>
    <w:rsid w:val="00141F6B"/>
    <w:rsid w:val="00143414"/>
    <w:rsid w:val="00143AB0"/>
    <w:rsid w:val="00144066"/>
    <w:rsid w:val="00144A5D"/>
    <w:rsid w:val="001456C4"/>
    <w:rsid w:val="00146071"/>
    <w:rsid w:val="00146154"/>
    <w:rsid w:val="001467D9"/>
    <w:rsid w:val="001500C5"/>
    <w:rsid w:val="00150E3F"/>
    <w:rsid w:val="00151439"/>
    <w:rsid w:val="001515E4"/>
    <w:rsid w:val="001520E6"/>
    <w:rsid w:val="001521AE"/>
    <w:rsid w:val="00152D72"/>
    <w:rsid w:val="0015301F"/>
    <w:rsid w:val="00153696"/>
    <w:rsid w:val="00153931"/>
    <w:rsid w:val="001541F8"/>
    <w:rsid w:val="00154204"/>
    <w:rsid w:val="00154F01"/>
    <w:rsid w:val="00155156"/>
    <w:rsid w:val="001553BB"/>
    <w:rsid w:val="001557F1"/>
    <w:rsid w:val="0016027F"/>
    <w:rsid w:val="001604F2"/>
    <w:rsid w:val="0016085A"/>
    <w:rsid w:val="00160B17"/>
    <w:rsid w:val="00160E02"/>
    <w:rsid w:val="00161F1F"/>
    <w:rsid w:val="0016232A"/>
    <w:rsid w:val="00163C85"/>
    <w:rsid w:val="00163FC4"/>
    <w:rsid w:val="00164140"/>
    <w:rsid w:val="00164F4E"/>
    <w:rsid w:val="001651D4"/>
    <w:rsid w:val="00165D8B"/>
    <w:rsid w:val="001669D4"/>
    <w:rsid w:val="001671B4"/>
    <w:rsid w:val="00167E9F"/>
    <w:rsid w:val="00171111"/>
    <w:rsid w:val="0017174B"/>
    <w:rsid w:val="00171D2A"/>
    <w:rsid w:val="00171EDB"/>
    <w:rsid w:val="0017200A"/>
    <w:rsid w:val="00172B74"/>
    <w:rsid w:val="001731DE"/>
    <w:rsid w:val="001734BB"/>
    <w:rsid w:val="001744EB"/>
    <w:rsid w:val="00174656"/>
    <w:rsid w:val="0017477D"/>
    <w:rsid w:val="001754A5"/>
    <w:rsid w:val="001763C5"/>
    <w:rsid w:val="00176C80"/>
    <w:rsid w:val="001775D7"/>
    <w:rsid w:val="00180870"/>
    <w:rsid w:val="00180FFA"/>
    <w:rsid w:val="00181240"/>
    <w:rsid w:val="00181381"/>
    <w:rsid w:val="00181683"/>
    <w:rsid w:val="001816A9"/>
    <w:rsid w:val="00181CE0"/>
    <w:rsid w:val="00182A06"/>
    <w:rsid w:val="00183C1A"/>
    <w:rsid w:val="001847A3"/>
    <w:rsid w:val="00184AEF"/>
    <w:rsid w:val="00184FE7"/>
    <w:rsid w:val="00185007"/>
    <w:rsid w:val="001862A5"/>
    <w:rsid w:val="00186815"/>
    <w:rsid w:val="00186A20"/>
    <w:rsid w:val="00186D14"/>
    <w:rsid w:val="0018717B"/>
    <w:rsid w:val="00187565"/>
    <w:rsid w:val="00187A04"/>
    <w:rsid w:val="00187C87"/>
    <w:rsid w:val="0019080F"/>
    <w:rsid w:val="00190E62"/>
    <w:rsid w:val="0019154E"/>
    <w:rsid w:val="00191B02"/>
    <w:rsid w:val="001928A5"/>
    <w:rsid w:val="001929F2"/>
    <w:rsid w:val="00192C76"/>
    <w:rsid w:val="0019305D"/>
    <w:rsid w:val="001931EE"/>
    <w:rsid w:val="00195299"/>
    <w:rsid w:val="0019532E"/>
    <w:rsid w:val="001953A8"/>
    <w:rsid w:val="001953F1"/>
    <w:rsid w:val="00196AEC"/>
    <w:rsid w:val="00196B13"/>
    <w:rsid w:val="00196F31"/>
    <w:rsid w:val="00196FC6"/>
    <w:rsid w:val="00197609"/>
    <w:rsid w:val="001A09F9"/>
    <w:rsid w:val="001A0EAC"/>
    <w:rsid w:val="001A1565"/>
    <w:rsid w:val="001A162E"/>
    <w:rsid w:val="001A28B5"/>
    <w:rsid w:val="001A2EEA"/>
    <w:rsid w:val="001A52E8"/>
    <w:rsid w:val="001A6267"/>
    <w:rsid w:val="001A6788"/>
    <w:rsid w:val="001A6A03"/>
    <w:rsid w:val="001A710A"/>
    <w:rsid w:val="001A72AB"/>
    <w:rsid w:val="001A7957"/>
    <w:rsid w:val="001B0F46"/>
    <w:rsid w:val="001B1A45"/>
    <w:rsid w:val="001B299D"/>
    <w:rsid w:val="001B3361"/>
    <w:rsid w:val="001B3AD8"/>
    <w:rsid w:val="001B3D86"/>
    <w:rsid w:val="001B412D"/>
    <w:rsid w:val="001B4566"/>
    <w:rsid w:val="001B4E2C"/>
    <w:rsid w:val="001B5AB4"/>
    <w:rsid w:val="001B633A"/>
    <w:rsid w:val="001B6D6A"/>
    <w:rsid w:val="001B72D2"/>
    <w:rsid w:val="001B751A"/>
    <w:rsid w:val="001B78A4"/>
    <w:rsid w:val="001C05CB"/>
    <w:rsid w:val="001C07FF"/>
    <w:rsid w:val="001C1ADB"/>
    <w:rsid w:val="001C1B14"/>
    <w:rsid w:val="001C2639"/>
    <w:rsid w:val="001C2962"/>
    <w:rsid w:val="001C37F1"/>
    <w:rsid w:val="001C581C"/>
    <w:rsid w:val="001C5C4A"/>
    <w:rsid w:val="001C65DF"/>
    <w:rsid w:val="001C71E2"/>
    <w:rsid w:val="001C7433"/>
    <w:rsid w:val="001C7901"/>
    <w:rsid w:val="001D009F"/>
    <w:rsid w:val="001D00A1"/>
    <w:rsid w:val="001D0A6D"/>
    <w:rsid w:val="001D0B45"/>
    <w:rsid w:val="001D0C51"/>
    <w:rsid w:val="001D0F15"/>
    <w:rsid w:val="001D19D6"/>
    <w:rsid w:val="001D1FCF"/>
    <w:rsid w:val="001D3890"/>
    <w:rsid w:val="001D39D5"/>
    <w:rsid w:val="001D3B1F"/>
    <w:rsid w:val="001D430E"/>
    <w:rsid w:val="001D4C3D"/>
    <w:rsid w:val="001D4D0E"/>
    <w:rsid w:val="001D5B7F"/>
    <w:rsid w:val="001D6943"/>
    <w:rsid w:val="001D74B2"/>
    <w:rsid w:val="001D753E"/>
    <w:rsid w:val="001D76BC"/>
    <w:rsid w:val="001E111B"/>
    <w:rsid w:val="001E1864"/>
    <w:rsid w:val="001E194D"/>
    <w:rsid w:val="001E1F2F"/>
    <w:rsid w:val="001E2015"/>
    <w:rsid w:val="001E20E6"/>
    <w:rsid w:val="001E24FB"/>
    <w:rsid w:val="001E274E"/>
    <w:rsid w:val="001E3747"/>
    <w:rsid w:val="001E3AF4"/>
    <w:rsid w:val="001E5DAE"/>
    <w:rsid w:val="001E5EB5"/>
    <w:rsid w:val="001E641D"/>
    <w:rsid w:val="001E77C1"/>
    <w:rsid w:val="001E77DB"/>
    <w:rsid w:val="001F0A4A"/>
    <w:rsid w:val="001F1008"/>
    <w:rsid w:val="001F1470"/>
    <w:rsid w:val="001F1DEC"/>
    <w:rsid w:val="001F261E"/>
    <w:rsid w:val="001F29B9"/>
    <w:rsid w:val="001F38EA"/>
    <w:rsid w:val="001F45BC"/>
    <w:rsid w:val="001F4F15"/>
    <w:rsid w:val="001F6069"/>
    <w:rsid w:val="001F6CF5"/>
    <w:rsid w:val="001F7309"/>
    <w:rsid w:val="001F794C"/>
    <w:rsid w:val="001F7DD8"/>
    <w:rsid w:val="0020002A"/>
    <w:rsid w:val="002001C4"/>
    <w:rsid w:val="00200202"/>
    <w:rsid w:val="00200208"/>
    <w:rsid w:val="00200DE5"/>
    <w:rsid w:val="00201854"/>
    <w:rsid w:val="002019DE"/>
    <w:rsid w:val="00201E22"/>
    <w:rsid w:val="00203395"/>
    <w:rsid w:val="00203E29"/>
    <w:rsid w:val="00203FFD"/>
    <w:rsid w:val="00204C17"/>
    <w:rsid w:val="00204E6D"/>
    <w:rsid w:val="00205165"/>
    <w:rsid w:val="00206DBE"/>
    <w:rsid w:val="002103BF"/>
    <w:rsid w:val="00210DC8"/>
    <w:rsid w:val="00211206"/>
    <w:rsid w:val="00212214"/>
    <w:rsid w:val="00212D4D"/>
    <w:rsid w:val="002130AC"/>
    <w:rsid w:val="00213376"/>
    <w:rsid w:val="00214B16"/>
    <w:rsid w:val="00214F52"/>
    <w:rsid w:val="002151B4"/>
    <w:rsid w:val="002154C8"/>
    <w:rsid w:val="002154FC"/>
    <w:rsid w:val="00215BEB"/>
    <w:rsid w:val="0021612B"/>
    <w:rsid w:val="0022021D"/>
    <w:rsid w:val="00220592"/>
    <w:rsid w:val="0022157A"/>
    <w:rsid w:val="00221741"/>
    <w:rsid w:val="00221F41"/>
    <w:rsid w:val="00222176"/>
    <w:rsid w:val="002223BB"/>
    <w:rsid w:val="0022318C"/>
    <w:rsid w:val="00223280"/>
    <w:rsid w:val="00223E38"/>
    <w:rsid w:val="0022439B"/>
    <w:rsid w:val="00225F27"/>
    <w:rsid w:val="0022607A"/>
    <w:rsid w:val="00226281"/>
    <w:rsid w:val="002263F7"/>
    <w:rsid w:val="00226646"/>
    <w:rsid w:val="002268DD"/>
    <w:rsid w:val="00226C1F"/>
    <w:rsid w:val="00226DAC"/>
    <w:rsid w:val="00226EB2"/>
    <w:rsid w:val="002270ED"/>
    <w:rsid w:val="0023005C"/>
    <w:rsid w:val="002300BB"/>
    <w:rsid w:val="002304CF"/>
    <w:rsid w:val="00230524"/>
    <w:rsid w:val="00230C6C"/>
    <w:rsid w:val="002316C0"/>
    <w:rsid w:val="00231C4B"/>
    <w:rsid w:val="00231FE1"/>
    <w:rsid w:val="00232991"/>
    <w:rsid w:val="00232FFC"/>
    <w:rsid w:val="0023307A"/>
    <w:rsid w:val="00233994"/>
    <w:rsid w:val="00233C96"/>
    <w:rsid w:val="00233E6B"/>
    <w:rsid w:val="0023426D"/>
    <w:rsid w:val="00234620"/>
    <w:rsid w:val="00234AD2"/>
    <w:rsid w:val="00234BC0"/>
    <w:rsid w:val="00234C16"/>
    <w:rsid w:val="00234E1F"/>
    <w:rsid w:val="0023579E"/>
    <w:rsid w:val="002364F0"/>
    <w:rsid w:val="002365F0"/>
    <w:rsid w:val="00236696"/>
    <w:rsid w:val="00237948"/>
    <w:rsid w:val="0024003D"/>
    <w:rsid w:val="002405A1"/>
    <w:rsid w:val="0024093B"/>
    <w:rsid w:val="00240DDF"/>
    <w:rsid w:val="00241100"/>
    <w:rsid w:val="00241283"/>
    <w:rsid w:val="00241C4E"/>
    <w:rsid w:val="00242FFB"/>
    <w:rsid w:val="00243E0B"/>
    <w:rsid w:val="00243EA5"/>
    <w:rsid w:val="0024400D"/>
    <w:rsid w:val="00244352"/>
    <w:rsid w:val="00245E5F"/>
    <w:rsid w:val="00245E8B"/>
    <w:rsid w:val="002466BA"/>
    <w:rsid w:val="00246FC9"/>
    <w:rsid w:val="00247838"/>
    <w:rsid w:val="0024795B"/>
    <w:rsid w:val="00247E71"/>
    <w:rsid w:val="00247E8A"/>
    <w:rsid w:val="00250382"/>
    <w:rsid w:val="00250631"/>
    <w:rsid w:val="00250801"/>
    <w:rsid w:val="00250A8A"/>
    <w:rsid w:val="00250B84"/>
    <w:rsid w:val="00250C0B"/>
    <w:rsid w:val="00251664"/>
    <w:rsid w:val="002517BD"/>
    <w:rsid w:val="002517E6"/>
    <w:rsid w:val="00251A6A"/>
    <w:rsid w:val="00252240"/>
    <w:rsid w:val="00252604"/>
    <w:rsid w:val="0025280D"/>
    <w:rsid w:val="0025285C"/>
    <w:rsid w:val="00252BA5"/>
    <w:rsid w:val="00253459"/>
    <w:rsid w:val="0025356A"/>
    <w:rsid w:val="00253BAB"/>
    <w:rsid w:val="00254287"/>
    <w:rsid w:val="0025483B"/>
    <w:rsid w:val="0025657D"/>
    <w:rsid w:val="00256796"/>
    <w:rsid w:val="00256EAC"/>
    <w:rsid w:val="0025711E"/>
    <w:rsid w:val="002571F7"/>
    <w:rsid w:val="00257893"/>
    <w:rsid w:val="0025791C"/>
    <w:rsid w:val="00260C65"/>
    <w:rsid w:val="00260FCA"/>
    <w:rsid w:val="00261619"/>
    <w:rsid w:val="0026166F"/>
    <w:rsid w:val="00261DF2"/>
    <w:rsid w:val="00261FC5"/>
    <w:rsid w:val="00261FEF"/>
    <w:rsid w:val="00262085"/>
    <w:rsid w:val="00262A45"/>
    <w:rsid w:val="00262D55"/>
    <w:rsid w:val="00262EB9"/>
    <w:rsid w:val="00262FF3"/>
    <w:rsid w:val="00264DFC"/>
    <w:rsid w:val="00265451"/>
    <w:rsid w:val="002661B4"/>
    <w:rsid w:val="00266F26"/>
    <w:rsid w:val="00267990"/>
    <w:rsid w:val="002700A3"/>
    <w:rsid w:val="002704B8"/>
    <w:rsid w:val="002709DF"/>
    <w:rsid w:val="002710D6"/>
    <w:rsid w:val="0027148B"/>
    <w:rsid w:val="002717C6"/>
    <w:rsid w:val="0027205E"/>
    <w:rsid w:val="002722B0"/>
    <w:rsid w:val="002724AF"/>
    <w:rsid w:val="00272649"/>
    <w:rsid w:val="00272866"/>
    <w:rsid w:val="00272A3A"/>
    <w:rsid w:val="00272A69"/>
    <w:rsid w:val="002738E3"/>
    <w:rsid w:val="0027433D"/>
    <w:rsid w:val="00274347"/>
    <w:rsid w:val="002746D9"/>
    <w:rsid w:val="00274AF0"/>
    <w:rsid w:val="00274F56"/>
    <w:rsid w:val="0027520F"/>
    <w:rsid w:val="00275317"/>
    <w:rsid w:val="00275B51"/>
    <w:rsid w:val="002760B1"/>
    <w:rsid w:val="00277194"/>
    <w:rsid w:val="002779C3"/>
    <w:rsid w:val="00277F9F"/>
    <w:rsid w:val="002819AA"/>
    <w:rsid w:val="00281FCE"/>
    <w:rsid w:val="00281FDB"/>
    <w:rsid w:val="00282188"/>
    <w:rsid w:val="0028276E"/>
    <w:rsid w:val="0028410F"/>
    <w:rsid w:val="002842F7"/>
    <w:rsid w:val="00284718"/>
    <w:rsid w:val="00284C38"/>
    <w:rsid w:val="00284EDE"/>
    <w:rsid w:val="002851F7"/>
    <w:rsid w:val="00285274"/>
    <w:rsid w:val="002901D0"/>
    <w:rsid w:val="00290E2C"/>
    <w:rsid w:val="00293814"/>
    <w:rsid w:val="002940AA"/>
    <w:rsid w:val="002940AD"/>
    <w:rsid w:val="00294528"/>
    <w:rsid w:val="00294A4E"/>
    <w:rsid w:val="00294BED"/>
    <w:rsid w:val="00295A4A"/>
    <w:rsid w:val="00295B36"/>
    <w:rsid w:val="00296178"/>
    <w:rsid w:val="00296353"/>
    <w:rsid w:val="0029637F"/>
    <w:rsid w:val="00297251"/>
    <w:rsid w:val="002A051E"/>
    <w:rsid w:val="002A06C0"/>
    <w:rsid w:val="002A159C"/>
    <w:rsid w:val="002A1C05"/>
    <w:rsid w:val="002A3657"/>
    <w:rsid w:val="002A37B3"/>
    <w:rsid w:val="002A4B44"/>
    <w:rsid w:val="002A5387"/>
    <w:rsid w:val="002A677E"/>
    <w:rsid w:val="002A67DC"/>
    <w:rsid w:val="002A6F7F"/>
    <w:rsid w:val="002A7006"/>
    <w:rsid w:val="002A728D"/>
    <w:rsid w:val="002A7401"/>
    <w:rsid w:val="002A7F15"/>
    <w:rsid w:val="002B01E6"/>
    <w:rsid w:val="002B2DA4"/>
    <w:rsid w:val="002B30D4"/>
    <w:rsid w:val="002B3A30"/>
    <w:rsid w:val="002B3D3F"/>
    <w:rsid w:val="002B49C9"/>
    <w:rsid w:val="002B4B4C"/>
    <w:rsid w:val="002B504B"/>
    <w:rsid w:val="002B66E6"/>
    <w:rsid w:val="002B69A3"/>
    <w:rsid w:val="002B7158"/>
    <w:rsid w:val="002B73B1"/>
    <w:rsid w:val="002B755E"/>
    <w:rsid w:val="002B76DE"/>
    <w:rsid w:val="002B7913"/>
    <w:rsid w:val="002B7B4C"/>
    <w:rsid w:val="002C074A"/>
    <w:rsid w:val="002C0AC5"/>
    <w:rsid w:val="002C18A2"/>
    <w:rsid w:val="002C1F03"/>
    <w:rsid w:val="002C1F29"/>
    <w:rsid w:val="002C2148"/>
    <w:rsid w:val="002C2C9D"/>
    <w:rsid w:val="002C31EB"/>
    <w:rsid w:val="002C3E43"/>
    <w:rsid w:val="002C3FB1"/>
    <w:rsid w:val="002C4D28"/>
    <w:rsid w:val="002C5186"/>
    <w:rsid w:val="002C53E9"/>
    <w:rsid w:val="002C5F51"/>
    <w:rsid w:val="002C6A12"/>
    <w:rsid w:val="002C7675"/>
    <w:rsid w:val="002C7860"/>
    <w:rsid w:val="002D0EEE"/>
    <w:rsid w:val="002D209B"/>
    <w:rsid w:val="002D22DA"/>
    <w:rsid w:val="002D2458"/>
    <w:rsid w:val="002D2ED8"/>
    <w:rsid w:val="002D355C"/>
    <w:rsid w:val="002D36CC"/>
    <w:rsid w:val="002D4226"/>
    <w:rsid w:val="002D45C0"/>
    <w:rsid w:val="002D4838"/>
    <w:rsid w:val="002D4F6F"/>
    <w:rsid w:val="002D5BB4"/>
    <w:rsid w:val="002D5DEF"/>
    <w:rsid w:val="002D65A8"/>
    <w:rsid w:val="002D6976"/>
    <w:rsid w:val="002D754E"/>
    <w:rsid w:val="002D7BA7"/>
    <w:rsid w:val="002D7EDC"/>
    <w:rsid w:val="002D7F19"/>
    <w:rsid w:val="002E06F7"/>
    <w:rsid w:val="002E0A4E"/>
    <w:rsid w:val="002E0B48"/>
    <w:rsid w:val="002E11DD"/>
    <w:rsid w:val="002E1D8B"/>
    <w:rsid w:val="002E384F"/>
    <w:rsid w:val="002E38B5"/>
    <w:rsid w:val="002E3B5C"/>
    <w:rsid w:val="002E3E09"/>
    <w:rsid w:val="002E4DD5"/>
    <w:rsid w:val="002E577F"/>
    <w:rsid w:val="002E5E4A"/>
    <w:rsid w:val="002E74E1"/>
    <w:rsid w:val="002E7518"/>
    <w:rsid w:val="002F00B2"/>
    <w:rsid w:val="002F0293"/>
    <w:rsid w:val="002F1151"/>
    <w:rsid w:val="002F1708"/>
    <w:rsid w:val="002F243B"/>
    <w:rsid w:val="002F3204"/>
    <w:rsid w:val="002F3F03"/>
    <w:rsid w:val="002F41FB"/>
    <w:rsid w:val="002F44EC"/>
    <w:rsid w:val="002F4DDA"/>
    <w:rsid w:val="002F4FDA"/>
    <w:rsid w:val="002F5C9B"/>
    <w:rsid w:val="002F62AF"/>
    <w:rsid w:val="002F6DEA"/>
    <w:rsid w:val="002F6E10"/>
    <w:rsid w:val="002F7786"/>
    <w:rsid w:val="003001F4"/>
    <w:rsid w:val="00300227"/>
    <w:rsid w:val="00300574"/>
    <w:rsid w:val="00301B8E"/>
    <w:rsid w:val="00302153"/>
    <w:rsid w:val="003025DA"/>
    <w:rsid w:val="003043D6"/>
    <w:rsid w:val="00304F95"/>
    <w:rsid w:val="00305B6C"/>
    <w:rsid w:val="00305C4A"/>
    <w:rsid w:val="00305CA9"/>
    <w:rsid w:val="00305D85"/>
    <w:rsid w:val="003077DA"/>
    <w:rsid w:val="00307956"/>
    <w:rsid w:val="00307BB3"/>
    <w:rsid w:val="003100A1"/>
    <w:rsid w:val="003100EE"/>
    <w:rsid w:val="003107EE"/>
    <w:rsid w:val="00310A33"/>
    <w:rsid w:val="003110EF"/>
    <w:rsid w:val="0031161C"/>
    <w:rsid w:val="00311AEA"/>
    <w:rsid w:val="00311D23"/>
    <w:rsid w:val="00312011"/>
    <w:rsid w:val="003127EB"/>
    <w:rsid w:val="003136C9"/>
    <w:rsid w:val="003138E1"/>
    <w:rsid w:val="00313C46"/>
    <w:rsid w:val="00314062"/>
    <w:rsid w:val="003142F2"/>
    <w:rsid w:val="00316262"/>
    <w:rsid w:val="00316383"/>
    <w:rsid w:val="00316E96"/>
    <w:rsid w:val="003201BD"/>
    <w:rsid w:val="00320BA8"/>
    <w:rsid w:val="00321CFA"/>
    <w:rsid w:val="00321F58"/>
    <w:rsid w:val="0032283B"/>
    <w:rsid w:val="00323A71"/>
    <w:rsid w:val="00323B07"/>
    <w:rsid w:val="00323EEC"/>
    <w:rsid w:val="00324CB1"/>
    <w:rsid w:val="00325774"/>
    <w:rsid w:val="00326553"/>
    <w:rsid w:val="003269BE"/>
    <w:rsid w:val="00326ED4"/>
    <w:rsid w:val="003273E4"/>
    <w:rsid w:val="0033064E"/>
    <w:rsid w:val="00331559"/>
    <w:rsid w:val="00331F7E"/>
    <w:rsid w:val="00332924"/>
    <w:rsid w:val="00332EB8"/>
    <w:rsid w:val="00332F3C"/>
    <w:rsid w:val="0033354E"/>
    <w:rsid w:val="00333C39"/>
    <w:rsid w:val="003342E9"/>
    <w:rsid w:val="0033457A"/>
    <w:rsid w:val="003350B8"/>
    <w:rsid w:val="00335DC7"/>
    <w:rsid w:val="003366F4"/>
    <w:rsid w:val="00337B44"/>
    <w:rsid w:val="0034012E"/>
    <w:rsid w:val="003402F6"/>
    <w:rsid w:val="00340736"/>
    <w:rsid w:val="00341304"/>
    <w:rsid w:val="0034133A"/>
    <w:rsid w:val="003416CF"/>
    <w:rsid w:val="00341D2D"/>
    <w:rsid w:val="0034229B"/>
    <w:rsid w:val="00342981"/>
    <w:rsid w:val="00342EDC"/>
    <w:rsid w:val="00343210"/>
    <w:rsid w:val="003437FB"/>
    <w:rsid w:val="003438DF"/>
    <w:rsid w:val="00343E23"/>
    <w:rsid w:val="00344643"/>
    <w:rsid w:val="0034497B"/>
    <w:rsid w:val="003454F2"/>
    <w:rsid w:val="003478ED"/>
    <w:rsid w:val="003501AF"/>
    <w:rsid w:val="00350216"/>
    <w:rsid w:val="00350AD4"/>
    <w:rsid w:val="00351BDB"/>
    <w:rsid w:val="0035208D"/>
    <w:rsid w:val="0035219F"/>
    <w:rsid w:val="003523F4"/>
    <w:rsid w:val="00352562"/>
    <w:rsid w:val="00354ACD"/>
    <w:rsid w:val="00354FE3"/>
    <w:rsid w:val="00355DB3"/>
    <w:rsid w:val="003604B3"/>
    <w:rsid w:val="003604E1"/>
    <w:rsid w:val="00360F55"/>
    <w:rsid w:val="00361A33"/>
    <w:rsid w:val="00361E26"/>
    <w:rsid w:val="00361E64"/>
    <w:rsid w:val="003621B0"/>
    <w:rsid w:val="00362B91"/>
    <w:rsid w:val="00362FCB"/>
    <w:rsid w:val="003643D7"/>
    <w:rsid w:val="00364D25"/>
    <w:rsid w:val="00365764"/>
    <w:rsid w:val="00365F13"/>
    <w:rsid w:val="00366A54"/>
    <w:rsid w:val="0036710F"/>
    <w:rsid w:val="0037007D"/>
    <w:rsid w:val="003701D9"/>
    <w:rsid w:val="003703EF"/>
    <w:rsid w:val="003713D4"/>
    <w:rsid w:val="0037174F"/>
    <w:rsid w:val="003718C5"/>
    <w:rsid w:val="003726EB"/>
    <w:rsid w:val="003729A2"/>
    <w:rsid w:val="003729A9"/>
    <w:rsid w:val="00372C48"/>
    <w:rsid w:val="003737F8"/>
    <w:rsid w:val="00373A37"/>
    <w:rsid w:val="0037464A"/>
    <w:rsid w:val="00374977"/>
    <w:rsid w:val="00375395"/>
    <w:rsid w:val="0037612E"/>
    <w:rsid w:val="00376478"/>
    <w:rsid w:val="0037648B"/>
    <w:rsid w:val="003769E0"/>
    <w:rsid w:val="003775B5"/>
    <w:rsid w:val="003804D8"/>
    <w:rsid w:val="00381FA0"/>
    <w:rsid w:val="0038239B"/>
    <w:rsid w:val="00383724"/>
    <w:rsid w:val="00383867"/>
    <w:rsid w:val="00383AB1"/>
    <w:rsid w:val="00383CF2"/>
    <w:rsid w:val="003849D2"/>
    <w:rsid w:val="003850EA"/>
    <w:rsid w:val="0038577B"/>
    <w:rsid w:val="00385985"/>
    <w:rsid w:val="003860F5"/>
    <w:rsid w:val="00386123"/>
    <w:rsid w:val="0038621A"/>
    <w:rsid w:val="00386911"/>
    <w:rsid w:val="003904FA"/>
    <w:rsid w:val="00390880"/>
    <w:rsid w:val="0039090D"/>
    <w:rsid w:val="00390AE0"/>
    <w:rsid w:val="00391A82"/>
    <w:rsid w:val="00391D60"/>
    <w:rsid w:val="00393380"/>
    <w:rsid w:val="0039353B"/>
    <w:rsid w:val="00393AE6"/>
    <w:rsid w:val="0039458B"/>
    <w:rsid w:val="00394CEF"/>
    <w:rsid w:val="00394F96"/>
    <w:rsid w:val="00394FA0"/>
    <w:rsid w:val="00394FBD"/>
    <w:rsid w:val="003962CB"/>
    <w:rsid w:val="00396C6F"/>
    <w:rsid w:val="00396DF0"/>
    <w:rsid w:val="003975CF"/>
    <w:rsid w:val="00397811"/>
    <w:rsid w:val="003A0C62"/>
    <w:rsid w:val="003A0DF1"/>
    <w:rsid w:val="003A104A"/>
    <w:rsid w:val="003A1466"/>
    <w:rsid w:val="003A1A7E"/>
    <w:rsid w:val="003A2697"/>
    <w:rsid w:val="003A29B3"/>
    <w:rsid w:val="003A2B62"/>
    <w:rsid w:val="003A2D38"/>
    <w:rsid w:val="003A466F"/>
    <w:rsid w:val="003A52A6"/>
    <w:rsid w:val="003A5410"/>
    <w:rsid w:val="003A5BA7"/>
    <w:rsid w:val="003A5E60"/>
    <w:rsid w:val="003A6272"/>
    <w:rsid w:val="003A6455"/>
    <w:rsid w:val="003A6797"/>
    <w:rsid w:val="003A725A"/>
    <w:rsid w:val="003A770A"/>
    <w:rsid w:val="003A7DCC"/>
    <w:rsid w:val="003A7F10"/>
    <w:rsid w:val="003B009D"/>
    <w:rsid w:val="003B0389"/>
    <w:rsid w:val="003B1249"/>
    <w:rsid w:val="003B20C6"/>
    <w:rsid w:val="003B2AAE"/>
    <w:rsid w:val="003B2E79"/>
    <w:rsid w:val="003B2EB4"/>
    <w:rsid w:val="003B3AA8"/>
    <w:rsid w:val="003B41E3"/>
    <w:rsid w:val="003B58E8"/>
    <w:rsid w:val="003B5F6B"/>
    <w:rsid w:val="003B642A"/>
    <w:rsid w:val="003B6BF3"/>
    <w:rsid w:val="003B7081"/>
    <w:rsid w:val="003B76A3"/>
    <w:rsid w:val="003B796A"/>
    <w:rsid w:val="003C0D3C"/>
    <w:rsid w:val="003C0FF0"/>
    <w:rsid w:val="003C1747"/>
    <w:rsid w:val="003C19FB"/>
    <w:rsid w:val="003C2D72"/>
    <w:rsid w:val="003C3170"/>
    <w:rsid w:val="003C338A"/>
    <w:rsid w:val="003C33DC"/>
    <w:rsid w:val="003C4005"/>
    <w:rsid w:val="003C47A5"/>
    <w:rsid w:val="003C4A54"/>
    <w:rsid w:val="003C4B02"/>
    <w:rsid w:val="003C4D87"/>
    <w:rsid w:val="003C52B2"/>
    <w:rsid w:val="003C5B01"/>
    <w:rsid w:val="003C60DB"/>
    <w:rsid w:val="003C61C0"/>
    <w:rsid w:val="003C683B"/>
    <w:rsid w:val="003C6F12"/>
    <w:rsid w:val="003C7349"/>
    <w:rsid w:val="003C791C"/>
    <w:rsid w:val="003C7B02"/>
    <w:rsid w:val="003D002D"/>
    <w:rsid w:val="003D0546"/>
    <w:rsid w:val="003D0A93"/>
    <w:rsid w:val="003D0CEB"/>
    <w:rsid w:val="003D161B"/>
    <w:rsid w:val="003D1D66"/>
    <w:rsid w:val="003D34AB"/>
    <w:rsid w:val="003D35EC"/>
    <w:rsid w:val="003D3CA7"/>
    <w:rsid w:val="003D3E55"/>
    <w:rsid w:val="003D5E8E"/>
    <w:rsid w:val="003D7B15"/>
    <w:rsid w:val="003E0EA4"/>
    <w:rsid w:val="003E0F50"/>
    <w:rsid w:val="003E18C0"/>
    <w:rsid w:val="003E1985"/>
    <w:rsid w:val="003E1A59"/>
    <w:rsid w:val="003E2696"/>
    <w:rsid w:val="003E304A"/>
    <w:rsid w:val="003E33E1"/>
    <w:rsid w:val="003E35D6"/>
    <w:rsid w:val="003E374F"/>
    <w:rsid w:val="003E3ADF"/>
    <w:rsid w:val="003E45F7"/>
    <w:rsid w:val="003E46EB"/>
    <w:rsid w:val="003E47AD"/>
    <w:rsid w:val="003E4C33"/>
    <w:rsid w:val="003E5137"/>
    <w:rsid w:val="003E6006"/>
    <w:rsid w:val="003E6665"/>
    <w:rsid w:val="003E7C58"/>
    <w:rsid w:val="003F0079"/>
    <w:rsid w:val="003F0B4D"/>
    <w:rsid w:val="003F123F"/>
    <w:rsid w:val="003F1344"/>
    <w:rsid w:val="003F196B"/>
    <w:rsid w:val="003F1A5E"/>
    <w:rsid w:val="003F1C3D"/>
    <w:rsid w:val="003F27A5"/>
    <w:rsid w:val="003F2D3F"/>
    <w:rsid w:val="003F3386"/>
    <w:rsid w:val="003F3AFE"/>
    <w:rsid w:val="003F40AD"/>
    <w:rsid w:val="003F49BA"/>
    <w:rsid w:val="003F4A05"/>
    <w:rsid w:val="003F4D5E"/>
    <w:rsid w:val="003F51F8"/>
    <w:rsid w:val="003F5922"/>
    <w:rsid w:val="003F5AF9"/>
    <w:rsid w:val="003F5E62"/>
    <w:rsid w:val="003F70CB"/>
    <w:rsid w:val="003F7B68"/>
    <w:rsid w:val="003F7FE2"/>
    <w:rsid w:val="0040024C"/>
    <w:rsid w:val="00401056"/>
    <w:rsid w:val="00401382"/>
    <w:rsid w:val="00401BAC"/>
    <w:rsid w:val="00401E1F"/>
    <w:rsid w:val="00402344"/>
    <w:rsid w:val="00402486"/>
    <w:rsid w:val="0040320C"/>
    <w:rsid w:val="00403267"/>
    <w:rsid w:val="004032B8"/>
    <w:rsid w:val="004034D5"/>
    <w:rsid w:val="00403A05"/>
    <w:rsid w:val="00403E47"/>
    <w:rsid w:val="00404A42"/>
    <w:rsid w:val="0040563C"/>
    <w:rsid w:val="00405E55"/>
    <w:rsid w:val="004060A0"/>
    <w:rsid w:val="004061B0"/>
    <w:rsid w:val="00406547"/>
    <w:rsid w:val="00406DC4"/>
    <w:rsid w:val="00406EFE"/>
    <w:rsid w:val="00407410"/>
    <w:rsid w:val="00407485"/>
    <w:rsid w:val="00407635"/>
    <w:rsid w:val="00410A84"/>
    <w:rsid w:val="00410F77"/>
    <w:rsid w:val="00412137"/>
    <w:rsid w:val="0041214B"/>
    <w:rsid w:val="00412AA1"/>
    <w:rsid w:val="00412D6E"/>
    <w:rsid w:val="0041557B"/>
    <w:rsid w:val="004161C8"/>
    <w:rsid w:val="00416881"/>
    <w:rsid w:val="00416AE9"/>
    <w:rsid w:val="00416E4C"/>
    <w:rsid w:val="0041733F"/>
    <w:rsid w:val="0041779C"/>
    <w:rsid w:val="0041791B"/>
    <w:rsid w:val="004179CB"/>
    <w:rsid w:val="00417AE8"/>
    <w:rsid w:val="00417F1B"/>
    <w:rsid w:val="00417F6C"/>
    <w:rsid w:val="0042005C"/>
    <w:rsid w:val="0042018F"/>
    <w:rsid w:val="004202B8"/>
    <w:rsid w:val="00421131"/>
    <w:rsid w:val="00422D2F"/>
    <w:rsid w:val="0042314D"/>
    <w:rsid w:val="00423461"/>
    <w:rsid w:val="00423FB4"/>
    <w:rsid w:val="00424CC3"/>
    <w:rsid w:val="00424FBE"/>
    <w:rsid w:val="00425F98"/>
    <w:rsid w:val="00426902"/>
    <w:rsid w:val="00427F61"/>
    <w:rsid w:val="0043033F"/>
    <w:rsid w:val="00430FB8"/>
    <w:rsid w:val="0043154A"/>
    <w:rsid w:val="00431631"/>
    <w:rsid w:val="0043261D"/>
    <w:rsid w:val="00432631"/>
    <w:rsid w:val="00432B4B"/>
    <w:rsid w:val="00432BF9"/>
    <w:rsid w:val="004340DF"/>
    <w:rsid w:val="00434A26"/>
    <w:rsid w:val="00434D03"/>
    <w:rsid w:val="00434DB0"/>
    <w:rsid w:val="00434F2B"/>
    <w:rsid w:val="004359AF"/>
    <w:rsid w:val="00435BE4"/>
    <w:rsid w:val="0043709C"/>
    <w:rsid w:val="004376AB"/>
    <w:rsid w:val="00437C5B"/>
    <w:rsid w:val="0044067D"/>
    <w:rsid w:val="00440A9D"/>
    <w:rsid w:val="00441B75"/>
    <w:rsid w:val="0044202F"/>
    <w:rsid w:val="004434F8"/>
    <w:rsid w:val="004435F3"/>
    <w:rsid w:val="004438A8"/>
    <w:rsid w:val="00443E6F"/>
    <w:rsid w:val="004446AB"/>
    <w:rsid w:val="004451FA"/>
    <w:rsid w:val="00446025"/>
    <w:rsid w:val="004465E8"/>
    <w:rsid w:val="004468D7"/>
    <w:rsid w:val="0045044F"/>
    <w:rsid w:val="00450959"/>
    <w:rsid w:val="00450E15"/>
    <w:rsid w:val="00453C48"/>
    <w:rsid w:val="00453E84"/>
    <w:rsid w:val="004546DF"/>
    <w:rsid w:val="00454775"/>
    <w:rsid w:val="0045484B"/>
    <w:rsid w:val="00454C98"/>
    <w:rsid w:val="00454E51"/>
    <w:rsid w:val="00455437"/>
    <w:rsid w:val="00455D6B"/>
    <w:rsid w:val="00456955"/>
    <w:rsid w:val="004569B7"/>
    <w:rsid w:val="00457301"/>
    <w:rsid w:val="00457375"/>
    <w:rsid w:val="00457416"/>
    <w:rsid w:val="00457C64"/>
    <w:rsid w:val="004602DF"/>
    <w:rsid w:val="00460413"/>
    <w:rsid w:val="004607AB"/>
    <w:rsid w:val="00460C11"/>
    <w:rsid w:val="00461175"/>
    <w:rsid w:val="00461471"/>
    <w:rsid w:val="00461F9A"/>
    <w:rsid w:val="0046228A"/>
    <w:rsid w:val="00462BAE"/>
    <w:rsid w:val="004631EA"/>
    <w:rsid w:val="00463314"/>
    <w:rsid w:val="00463481"/>
    <w:rsid w:val="00464C4F"/>
    <w:rsid w:val="00464D09"/>
    <w:rsid w:val="00465F94"/>
    <w:rsid w:val="004660AF"/>
    <w:rsid w:val="00466F9E"/>
    <w:rsid w:val="004672E6"/>
    <w:rsid w:val="00467330"/>
    <w:rsid w:val="00467625"/>
    <w:rsid w:val="0046764F"/>
    <w:rsid w:val="004700DF"/>
    <w:rsid w:val="004702B9"/>
    <w:rsid w:val="00470534"/>
    <w:rsid w:val="00470564"/>
    <w:rsid w:val="0047090D"/>
    <w:rsid w:val="00471009"/>
    <w:rsid w:val="00472270"/>
    <w:rsid w:val="004724DF"/>
    <w:rsid w:val="00472C1F"/>
    <w:rsid w:val="00472C5B"/>
    <w:rsid w:val="00473110"/>
    <w:rsid w:val="00473782"/>
    <w:rsid w:val="00473E42"/>
    <w:rsid w:val="00474DA0"/>
    <w:rsid w:val="004767EE"/>
    <w:rsid w:val="00476C43"/>
    <w:rsid w:val="00477BCF"/>
    <w:rsid w:val="0048029B"/>
    <w:rsid w:val="00480620"/>
    <w:rsid w:val="004809CB"/>
    <w:rsid w:val="00480D79"/>
    <w:rsid w:val="00481308"/>
    <w:rsid w:val="0048181A"/>
    <w:rsid w:val="00481A11"/>
    <w:rsid w:val="00482AF5"/>
    <w:rsid w:val="0048302B"/>
    <w:rsid w:val="004835C2"/>
    <w:rsid w:val="004839D7"/>
    <w:rsid w:val="00484184"/>
    <w:rsid w:val="00484846"/>
    <w:rsid w:val="004855C7"/>
    <w:rsid w:val="00485A64"/>
    <w:rsid w:val="00486165"/>
    <w:rsid w:val="0048626E"/>
    <w:rsid w:val="00487484"/>
    <w:rsid w:val="0048769E"/>
    <w:rsid w:val="00487FFA"/>
    <w:rsid w:val="004904A5"/>
    <w:rsid w:val="00491170"/>
    <w:rsid w:val="00491451"/>
    <w:rsid w:val="004918BC"/>
    <w:rsid w:val="00491E70"/>
    <w:rsid w:val="0049304E"/>
    <w:rsid w:val="00493062"/>
    <w:rsid w:val="004943AA"/>
    <w:rsid w:val="00494D0D"/>
    <w:rsid w:val="00495661"/>
    <w:rsid w:val="00495B4E"/>
    <w:rsid w:val="0049680B"/>
    <w:rsid w:val="0049784B"/>
    <w:rsid w:val="00497D5A"/>
    <w:rsid w:val="004A092F"/>
    <w:rsid w:val="004A12F4"/>
    <w:rsid w:val="004A1FB2"/>
    <w:rsid w:val="004A295C"/>
    <w:rsid w:val="004A37DE"/>
    <w:rsid w:val="004A38CA"/>
    <w:rsid w:val="004A49F5"/>
    <w:rsid w:val="004A586E"/>
    <w:rsid w:val="004A5EE2"/>
    <w:rsid w:val="004A65AE"/>
    <w:rsid w:val="004A75C7"/>
    <w:rsid w:val="004B0578"/>
    <w:rsid w:val="004B1448"/>
    <w:rsid w:val="004B1640"/>
    <w:rsid w:val="004B17FA"/>
    <w:rsid w:val="004B1BC4"/>
    <w:rsid w:val="004B1C8B"/>
    <w:rsid w:val="004B1F84"/>
    <w:rsid w:val="004B29E6"/>
    <w:rsid w:val="004B3986"/>
    <w:rsid w:val="004B445E"/>
    <w:rsid w:val="004B5415"/>
    <w:rsid w:val="004B5EAA"/>
    <w:rsid w:val="004B64DB"/>
    <w:rsid w:val="004B690C"/>
    <w:rsid w:val="004B6EA1"/>
    <w:rsid w:val="004B6ED9"/>
    <w:rsid w:val="004B741B"/>
    <w:rsid w:val="004B7638"/>
    <w:rsid w:val="004B7D56"/>
    <w:rsid w:val="004B7DA2"/>
    <w:rsid w:val="004C0044"/>
    <w:rsid w:val="004C03D3"/>
    <w:rsid w:val="004C0B49"/>
    <w:rsid w:val="004C0C2A"/>
    <w:rsid w:val="004C0C2B"/>
    <w:rsid w:val="004C136E"/>
    <w:rsid w:val="004C2083"/>
    <w:rsid w:val="004C215B"/>
    <w:rsid w:val="004C2410"/>
    <w:rsid w:val="004C27A0"/>
    <w:rsid w:val="004C2AE3"/>
    <w:rsid w:val="004C3C87"/>
    <w:rsid w:val="004C3EB7"/>
    <w:rsid w:val="004C5702"/>
    <w:rsid w:val="004C5911"/>
    <w:rsid w:val="004C5EC6"/>
    <w:rsid w:val="004C5ED6"/>
    <w:rsid w:val="004C6F67"/>
    <w:rsid w:val="004C7961"/>
    <w:rsid w:val="004C7BD5"/>
    <w:rsid w:val="004C7E5A"/>
    <w:rsid w:val="004D12C0"/>
    <w:rsid w:val="004D2574"/>
    <w:rsid w:val="004D2950"/>
    <w:rsid w:val="004D2D71"/>
    <w:rsid w:val="004D3C30"/>
    <w:rsid w:val="004D3EB8"/>
    <w:rsid w:val="004D47DB"/>
    <w:rsid w:val="004D4FB9"/>
    <w:rsid w:val="004D6392"/>
    <w:rsid w:val="004E007B"/>
    <w:rsid w:val="004E0221"/>
    <w:rsid w:val="004E0456"/>
    <w:rsid w:val="004E0677"/>
    <w:rsid w:val="004E07E5"/>
    <w:rsid w:val="004E08A5"/>
    <w:rsid w:val="004E210D"/>
    <w:rsid w:val="004E2BA6"/>
    <w:rsid w:val="004E2CC7"/>
    <w:rsid w:val="004E3337"/>
    <w:rsid w:val="004E35F4"/>
    <w:rsid w:val="004E3D9D"/>
    <w:rsid w:val="004E4252"/>
    <w:rsid w:val="004E58E2"/>
    <w:rsid w:val="004E5995"/>
    <w:rsid w:val="004E6D58"/>
    <w:rsid w:val="004E7187"/>
    <w:rsid w:val="004E722C"/>
    <w:rsid w:val="004E72F8"/>
    <w:rsid w:val="004F1E46"/>
    <w:rsid w:val="004F2915"/>
    <w:rsid w:val="004F29B8"/>
    <w:rsid w:val="004F2DE5"/>
    <w:rsid w:val="004F41C5"/>
    <w:rsid w:val="004F4219"/>
    <w:rsid w:val="004F4FF8"/>
    <w:rsid w:val="004F5617"/>
    <w:rsid w:val="004F5B83"/>
    <w:rsid w:val="004F5C00"/>
    <w:rsid w:val="004F71DB"/>
    <w:rsid w:val="004F7267"/>
    <w:rsid w:val="004F7C48"/>
    <w:rsid w:val="00500241"/>
    <w:rsid w:val="0050099F"/>
    <w:rsid w:val="00500B57"/>
    <w:rsid w:val="00500E89"/>
    <w:rsid w:val="00501071"/>
    <w:rsid w:val="005011B1"/>
    <w:rsid w:val="0050136B"/>
    <w:rsid w:val="00502D4B"/>
    <w:rsid w:val="00503030"/>
    <w:rsid w:val="00503500"/>
    <w:rsid w:val="00503622"/>
    <w:rsid w:val="0050381A"/>
    <w:rsid w:val="005038CB"/>
    <w:rsid w:val="00504330"/>
    <w:rsid w:val="00504495"/>
    <w:rsid w:val="00504D52"/>
    <w:rsid w:val="0050500F"/>
    <w:rsid w:val="005050E1"/>
    <w:rsid w:val="00505620"/>
    <w:rsid w:val="0050587A"/>
    <w:rsid w:val="00505993"/>
    <w:rsid w:val="005065A3"/>
    <w:rsid w:val="00506AE2"/>
    <w:rsid w:val="00506E66"/>
    <w:rsid w:val="00507095"/>
    <w:rsid w:val="005076B7"/>
    <w:rsid w:val="00507E89"/>
    <w:rsid w:val="00510048"/>
    <w:rsid w:val="00510162"/>
    <w:rsid w:val="00510837"/>
    <w:rsid w:val="00510A9D"/>
    <w:rsid w:val="00510FEA"/>
    <w:rsid w:val="00511D5D"/>
    <w:rsid w:val="0051219A"/>
    <w:rsid w:val="0051221C"/>
    <w:rsid w:val="00512BFD"/>
    <w:rsid w:val="0051350A"/>
    <w:rsid w:val="005135E8"/>
    <w:rsid w:val="00513E62"/>
    <w:rsid w:val="00513FAB"/>
    <w:rsid w:val="0051424D"/>
    <w:rsid w:val="00514D9D"/>
    <w:rsid w:val="0051502D"/>
    <w:rsid w:val="005151CA"/>
    <w:rsid w:val="00515228"/>
    <w:rsid w:val="00515472"/>
    <w:rsid w:val="005157D5"/>
    <w:rsid w:val="005165C4"/>
    <w:rsid w:val="00516A77"/>
    <w:rsid w:val="00516E7A"/>
    <w:rsid w:val="00517086"/>
    <w:rsid w:val="005203F3"/>
    <w:rsid w:val="00521018"/>
    <w:rsid w:val="0052223B"/>
    <w:rsid w:val="0052291D"/>
    <w:rsid w:val="00522983"/>
    <w:rsid w:val="00522D41"/>
    <w:rsid w:val="00524283"/>
    <w:rsid w:val="00524835"/>
    <w:rsid w:val="0052518F"/>
    <w:rsid w:val="005252A8"/>
    <w:rsid w:val="0052534F"/>
    <w:rsid w:val="0052543E"/>
    <w:rsid w:val="00525614"/>
    <w:rsid w:val="00525B84"/>
    <w:rsid w:val="00525C4B"/>
    <w:rsid w:val="005260E9"/>
    <w:rsid w:val="0052647D"/>
    <w:rsid w:val="00526DF0"/>
    <w:rsid w:val="00527271"/>
    <w:rsid w:val="00527D31"/>
    <w:rsid w:val="00530B14"/>
    <w:rsid w:val="00531E9A"/>
    <w:rsid w:val="005325A1"/>
    <w:rsid w:val="00532672"/>
    <w:rsid w:val="005328D6"/>
    <w:rsid w:val="00532922"/>
    <w:rsid w:val="00532C84"/>
    <w:rsid w:val="00532D8D"/>
    <w:rsid w:val="005341C2"/>
    <w:rsid w:val="00534F43"/>
    <w:rsid w:val="00534F97"/>
    <w:rsid w:val="00535776"/>
    <w:rsid w:val="00536557"/>
    <w:rsid w:val="00536602"/>
    <w:rsid w:val="005377F7"/>
    <w:rsid w:val="0053799B"/>
    <w:rsid w:val="00537DA3"/>
    <w:rsid w:val="00540292"/>
    <w:rsid w:val="005406A8"/>
    <w:rsid w:val="005408A8"/>
    <w:rsid w:val="00540A0C"/>
    <w:rsid w:val="00540DA4"/>
    <w:rsid w:val="0054134A"/>
    <w:rsid w:val="00541806"/>
    <w:rsid w:val="00541F3E"/>
    <w:rsid w:val="005424E6"/>
    <w:rsid w:val="00542D7D"/>
    <w:rsid w:val="00543676"/>
    <w:rsid w:val="00543C8E"/>
    <w:rsid w:val="00544604"/>
    <w:rsid w:val="00544A9B"/>
    <w:rsid w:val="00544DE6"/>
    <w:rsid w:val="005459C4"/>
    <w:rsid w:val="005462F3"/>
    <w:rsid w:val="00546324"/>
    <w:rsid w:val="00546642"/>
    <w:rsid w:val="00546659"/>
    <w:rsid w:val="00546A61"/>
    <w:rsid w:val="00546C0E"/>
    <w:rsid w:val="00546C95"/>
    <w:rsid w:val="00547083"/>
    <w:rsid w:val="00547A32"/>
    <w:rsid w:val="00547CB7"/>
    <w:rsid w:val="00547F8F"/>
    <w:rsid w:val="00550073"/>
    <w:rsid w:val="005508EB"/>
    <w:rsid w:val="0055121E"/>
    <w:rsid w:val="00551A74"/>
    <w:rsid w:val="00552333"/>
    <w:rsid w:val="005533C6"/>
    <w:rsid w:val="00553F23"/>
    <w:rsid w:val="0055484C"/>
    <w:rsid w:val="0055551A"/>
    <w:rsid w:val="00555576"/>
    <w:rsid w:val="00556932"/>
    <w:rsid w:val="00556CB0"/>
    <w:rsid w:val="00557E9E"/>
    <w:rsid w:val="00557F90"/>
    <w:rsid w:val="0056056D"/>
    <w:rsid w:val="0056102F"/>
    <w:rsid w:val="00561A20"/>
    <w:rsid w:val="0056245C"/>
    <w:rsid w:val="00562C33"/>
    <w:rsid w:val="005631EA"/>
    <w:rsid w:val="005655AC"/>
    <w:rsid w:val="005665F1"/>
    <w:rsid w:val="00567D8C"/>
    <w:rsid w:val="005706B3"/>
    <w:rsid w:val="00570ACE"/>
    <w:rsid w:val="00570AF5"/>
    <w:rsid w:val="00570CD9"/>
    <w:rsid w:val="0057109F"/>
    <w:rsid w:val="00571268"/>
    <w:rsid w:val="00572834"/>
    <w:rsid w:val="00572C8D"/>
    <w:rsid w:val="005739AF"/>
    <w:rsid w:val="00573E3C"/>
    <w:rsid w:val="005740A1"/>
    <w:rsid w:val="00574864"/>
    <w:rsid w:val="00574A0C"/>
    <w:rsid w:val="00574C83"/>
    <w:rsid w:val="00575248"/>
    <w:rsid w:val="0057575A"/>
    <w:rsid w:val="00575D3A"/>
    <w:rsid w:val="00576E79"/>
    <w:rsid w:val="0057700F"/>
    <w:rsid w:val="005770BC"/>
    <w:rsid w:val="00577B94"/>
    <w:rsid w:val="0058038B"/>
    <w:rsid w:val="00581134"/>
    <w:rsid w:val="00581261"/>
    <w:rsid w:val="00581693"/>
    <w:rsid w:val="00582348"/>
    <w:rsid w:val="005825CF"/>
    <w:rsid w:val="00582DB9"/>
    <w:rsid w:val="0058352C"/>
    <w:rsid w:val="00583851"/>
    <w:rsid w:val="0058387F"/>
    <w:rsid w:val="00583BD1"/>
    <w:rsid w:val="00584350"/>
    <w:rsid w:val="00584475"/>
    <w:rsid w:val="00584A3F"/>
    <w:rsid w:val="00584C80"/>
    <w:rsid w:val="00584CDA"/>
    <w:rsid w:val="005850FE"/>
    <w:rsid w:val="00585199"/>
    <w:rsid w:val="00585FBF"/>
    <w:rsid w:val="00586005"/>
    <w:rsid w:val="005904EB"/>
    <w:rsid w:val="00590AF4"/>
    <w:rsid w:val="00590DC2"/>
    <w:rsid w:val="00591554"/>
    <w:rsid w:val="005917DF"/>
    <w:rsid w:val="005919AF"/>
    <w:rsid w:val="00591DC8"/>
    <w:rsid w:val="005927A7"/>
    <w:rsid w:val="00592A6A"/>
    <w:rsid w:val="005936FD"/>
    <w:rsid w:val="00593B05"/>
    <w:rsid w:val="00593B85"/>
    <w:rsid w:val="00593E0A"/>
    <w:rsid w:val="005944A4"/>
    <w:rsid w:val="005961EB"/>
    <w:rsid w:val="005962B2"/>
    <w:rsid w:val="0059679E"/>
    <w:rsid w:val="00596915"/>
    <w:rsid w:val="0059753E"/>
    <w:rsid w:val="005977A5"/>
    <w:rsid w:val="00597E5A"/>
    <w:rsid w:val="005A0178"/>
    <w:rsid w:val="005A0396"/>
    <w:rsid w:val="005A0679"/>
    <w:rsid w:val="005A0B88"/>
    <w:rsid w:val="005A0BB0"/>
    <w:rsid w:val="005A0BD2"/>
    <w:rsid w:val="005A1487"/>
    <w:rsid w:val="005A18E3"/>
    <w:rsid w:val="005A1C8D"/>
    <w:rsid w:val="005A218D"/>
    <w:rsid w:val="005A26AF"/>
    <w:rsid w:val="005A363B"/>
    <w:rsid w:val="005A46C4"/>
    <w:rsid w:val="005A534B"/>
    <w:rsid w:val="005A5541"/>
    <w:rsid w:val="005A6978"/>
    <w:rsid w:val="005A6A80"/>
    <w:rsid w:val="005A7FF1"/>
    <w:rsid w:val="005B049C"/>
    <w:rsid w:val="005B0CCC"/>
    <w:rsid w:val="005B0D71"/>
    <w:rsid w:val="005B0E63"/>
    <w:rsid w:val="005B106F"/>
    <w:rsid w:val="005B12F2"/>
    <w:rsid w:val="005B2837"/>
    <w:rsid w:val="005B3FEC"/>
    <w:rsid w:val="005B4074"/>
    <w:rsid w:val="005B6407"/>
    <w:rsid w:val="005B758A"/>
    <w:rsid w:val="005B7CAA"/>
    <w:rsid w:val="005C01ED"/>
    <w:rsid w:val="005C0623"/>
    <w:rsid w:val="005C0790"/>
    <w:rsid w:val="005C1530"/>
    <w:rsid w:val="005C2127"/>
    <w:rsid w:val="005C2145"/>
    <w:rsid w:val="005C25E2"/>
    <w:rsid w:val="005C2770"/>
    <w:rsid w:val="005C2F78"/>
    <w:rsid w:val="005C3B62"/>
    <w:rsid w:val="005C60F9"/>
    <w:rsid w:val="005C6B54"/>
    <w:rsid w:val="005C6BB6"/>
    <w:rsid w:val="005C6DF3"/>
    <w:rsid w:val="005C7EE4"/>
    <w:rsid w:val="005D0934"/>
    <w:rsid w:val="005D09AC"/>
    <w:rsid w:val="005D0CD0"/>
    <w:rsid w:val="005D0E73"/>
    <w:rsid w:val="005D1173"/>
    <w:rsid w:val="005D1309"/>
    <w:rsid w:val="005D156B"/>
    <w:rsid w:val="005D18B4"/>
    <w:rsid w:val="005D1A6D"/>
    <w:rsid w:val="005D1DD1"/>
    <w:rsid w:val="005D1F05"/>
    <w:rsid w:val="005D1FFD"/>
    <w:rsid w:val="005D204E"/>
    <w:rsid w:val="005D210E"/>
    <w:rsid w:val="005D2209"/>
    <w:rsid w:val="005D3540"/>
    <w:rsid w:val="005D3EDA"/>
    <w:rsid w:val="005D4443"/>
    <w:rsid w:val="005D4980"/>
    <w:rsid w:val="005D4F2F"/>
    <w:rsid w:val="005D52C0"/>
    <w:rsid w:val="005D57C8"/>
    <w:rsid w:val="005D5A42"/>
    <w:rsid w:val="005D5A5F"/>
    <w:rsid w:val="005D5C53"/>
    <w:rsid w:val="005D5F66"/>
    <w:rsid w:val="005D6250"/>
    <w:rsid w:val="005D6C03"/>
    <w:rsid w:val="005D6E41"/>
    <w:rsid w:val="005D6EB3"/>
    <w:rsid w:val="005D6FF2"/>
    <w:rsid w:val="005D70A3"/>
    <w:rsid w:val="005D7F3B"/>
    <w:rsid w:val="005E0603"/>
    <w:rsid w:val="005E0771"/>
    <w:rsid w:val="005E1240"/>
    <w:rsid w:val="005E14A9"/>
    <w:rsid w:val="005E175F"/>
    <w:rsid w:val="005E1E70"/>
    <w:rsid w:val="005E1E80"/>
    <w:rsid w:val="005E1FEB"/>
    <w:rsid w:val="005E2195"/>
    <w:rsid w:val="005E254E"/>
    <w:rsid w:val="005E2E24"/>
    <w:rsid w:val="005E33E5"/>
    <w:rsid w:val="005E3DDA"/>
    <w:rsid w:val="005E410C"/>
    <w:rsid w:val="005E437D"/>
    <w:rsid w:val="005E4899"/>
    <w:rsid w:val="005E4DA4"/>
    <w:rsid w:val="005E51A9"/>
    <w:rsid w:val="005E5B5D"/>
    <w:rsid w:val="005E6FD3"/>
    <w:rsid w:val="005E7028"/>
    <w:rsid w:val="005E7633"/>
    <w:rsid w:val="005E7E56"/>
    <w:rsid w:val="005F0309"/>
    <w:rsid w:val="005F11C4"/>
    <w:rsid w:val="005F2338"/>
    <w:rsid w:val="005F2496"/>
    <w:rsid w:val="005F2547"/>
    <w:rsid w:val="005F2715"/>
    <w:rsid w:val="005F2FDA"/>
    <w:rsid w:val="005F3152"/>
    <w:rsid w:val="005F3C18"/>
    <w:rsid w:val="005F4276"/>
    <w:rsid w:val="005F46F3"/>
    <w:rsid w:val="005F491A"/>
    <w:rsid w:val="005F57CD"/>
    <w:rsid w:val="005F590B"/>
    <w:rsid w:val="005F5E35"/>
    <w:rsid w:val="005F6A27"/>
    <w:rsid w:val="005F6BEA"/>
    <w:rsid w:val="005F6E4E"/>
    <w:rsid w:val="006001C4"/>
    <w:rsid w:val="00600307"/>
    <w:rsid w:val="00600560"/>
    <w:rsid w:val="00600951"/>
    <w:rsid w:val="006013C1"/>
    <w:rsid w:val="00601606"/>
    <w:rsid w:val="006017B0"/>
    <w:rsid w:val="00601800"/>
    <w:rsid w:val="006019D2"/>
    <w:rsid w:val="00602082"/>
    <w:rsid w:val="006027E0"/>
    <w:rsid w:val="00603587"/>
    <w:rsid w:val="006042D5"/>
    <w:rsid w:val="006048C1"/>
    <w:rsid w:val="00605619"/>
    <w:rsid w:val="00605C53"/>
    <w:rsid w:val="006061A8"/>
    <w:rsid w:val="006066E4"/>
    <w:rsid w:val="00606BF9"/>
    <w:rsid w:val="00606C6B"/>
    <w:rsid w:val="006070A6"/>
    <w:rsid w:val="00607710"/>
    <w:rsid w:val="0061026C"/>
    <w:rsid w:val="006102A3"/>
    <w:rsid w:val="006114E4"/>
    <w:rsid w:val="006115EC"/>
    <w:rsid w:val="00611AF3"/>
    <w:rsid w:val="00612911"/>
    <w:rsid w:val="00612C9E"/>
    <w:rsid w:val="00612DA9"/>
    <w:rsid w:val="006132D9"/>
    <w:rsid w:val="00614624"/>
    <w:rsid w:val="00614E96"/>
    <w:rsid w:val="0061508E"/>
    <w:rsid w:val="0061605D"/>
    <w:rsid w:val="0061739D"/>
    <w:rsid w:val="006177D0"/>
    <w:rsid w:val="006178EB"/>
    <w:rsid w:val="00617E65"/>
    <w:rsid w:val="00617E9A"/>
    <w:rsid w:val="006210C5"/>
    <w:rsid w:val="00621A4B"/>
    <w:rsid w:val="00622956"/>
    <w:rsid w:val="00622B6A"/>
    <w:rsid w:val="00622D56"/>
    <w:rsid w:val="00622EF6"/>
    <w:rsid w:val="006239E4"/>
    <w:rsid w:val="00623A38"/>
    <w:rsid w:val="006246C3"/>
    <w:rsid w:val="0062512C"/>
    <w:rsid w:val="006255BB"/>
    <w:rsid w:val="00625BB0"/>
    <w:rsid w:val="00625C61"/>
    <w:rsid w:val="00625F05"/>
    <w:rsid w:val="006263E8"/>
    <w:rsid w:val="0062799D"/>
    <w:rsid w:val="006307AB"/>
    <w:rsid w:val="00630C55"/>
    <w:rsid w:val="00632758"/>
    <w:rsid w:val="00633053"/>
    <w:rsid w:val="006339BD"/>
    <w:rsid w:val="00633CB2"/>
    <w:rsid w:val="00633CF7"/>
    <w:rsid w:val="00633FCF"/>
    <w:rsid w:val="0063407D"/>
    <w:rsid w:val="00634B92"/>
    <w:rsid w:val="00634D9C"/>
    <w:rsid w:val="00635438"/>
    <w:rsid w:val="0063596C"/>
    <w:rsid w:val="0063629D"/>
    <w:rsid w:val="00637015"/>
    <w:rsid w:val="0063719D"/>
    <w:rsid w:val="00637799"/>
    <w:rsid w:val="00640830"/>
    <w:rsid w:val="006408CB"/>
    <w:rsid w:val="00641032"/>
    <w:rsid w:val="006410BB"/>
    <w:rsid w:val="00641C36"/>
    <w:rsid w:val="00641FF3"/>
    <w:rsid w:val="00642B08"/>
    <w:rsid w:val="00642F3F"/>
    <w:rsid w:val="00643180"/>
    <w:rsid w:val="0064318A"/>
    <w:rsid w:val="006436FC"/>
    <w:rsid w:val="006443F5"/>
    <w:rsid w:val="00644E0F"/>
    <w:rsid w:val="00645B11"/>
    <w:rsid w:val="00647107"/>
    <w:rsid w:val="00647238"/>
    <w:rsid w:val="0064736E"/>
    <w:rsid w:val="00647471"/>
    <w:rsid w:val="006477BC"/>
    <w:rsid w:val="00647A98"/>
    <w:rsid w:val="00647E4E"/>
    <w:rsid w:val="00651274"/>
    <w:rsid w:val="00651335"/>
    <w:rsid w:val="00651365"/>
    <w:rsid w:val="006518D5"/>
    <w:rsid w:val="00651F0D"/>
    <w:rsid w:val="0065225E"/>
    <w:rsid w:val="00652D68"/>
    <w:rsid w:val="00653548"/>
    <w:rsid w:val="00653738"/>
    <w:rsid w:val="00653B2D"/>
    <w:rsid w:val="00653DD0"/>
    <w:rsid w:val="00653F74"/>
    <w:rsid w:val="00654874"/>
    <w:rsid w:val="00654EFF"/>
    <w:rsid w:val="00655654"/>
    <w:rsid w:val="006556B9"/>
    <w:rsid w:val="0065592B"/>
    <w:rsid w:val="00656229"/>
    <w:rsid w:val="006564EF"/>
    <w:rsid w:val="0065679C"/>
    <w:rsid w:val="00656A08"/>
    <w:rsid w:val="00656E5F"/>
    <w:rsid w:val="006578D5"/>
    <w:rsid w:val="00660478"/>
    <w:rsid w:val="00660B3F"/>
    <w:rsid w:val="006610B1"/>
    <w:rsid w:val="006613EB"/>
    <w:rsid w:val="006618DE"/>
    <w:rsid w:val="006618EF"/>
    <w:rsid w:val="0066215A"/>
    <w:rsid w:val="0066259A"/>
    <w:rsid w:val="006628AB"/>
    <w:rsid w:val="00662C7B"/>
    <w:rsid w:val="006636FA"/>
    <w:rsid w:val="00663A96"/>
    <w:rsid w:val="006640FF"/>
    <w:rsid w:val="00664AB4"/>
    <w:rsid w:val="00664DCA"/>
    <w:rsid w:val="00664DF9"/>
    <w:rsid w:val="006652B8"/>
    <w:rsid w:val="00665863"/>
    <w:rsid w:val="0066587A"/>
    <w:rsid w:val="00665DD9"/>
    <w:rsid w:val="00665F67"/>
    <w:rsid w:val="0066610C"/>
    <w:rsid w:val="00666517"/>
    <w:rsid w:val="00666D9F"/>
    <w:rsid w:val="0066780D"/>
    <w:rsid w:val="00667CC1"/>
    <w:rsid w:val="006710EC"/>
    <w:rsid w:val="00671E96"/>
    <w:rsid w:val="00672711"/>
    <w:rsid w:val="00674048"/>
    <w:rsid w:val="006742F0"/>
    <w:rsid w:val="0067445D"/>
    <w:rsid w:val="00676291"/>
    <w:rsid w:val="006765C7"/>
    <w:rsid w:val="00676A2E"/>
    <w:rsid w:val="00677007"/>
    <w:rsid w:val="00677252"/>
    <w:rsid w:val="00677C0E"/>
    <w:rsid w:val="006805A5"/>
    <w:rsid w:val="0068150E"/>
    <w:rsid w:val="00681ED7"/>
    <w:rsid w:val="00681F77"/>
    <w:rsid w:val="006823E7"/>
    <w:rsid w:val="00682556"/>
    <w:rsid w:val="00682ACB"/>
    <w:rsid w:val="00682FE5"/>
    <w:rsid w:val="0068361D"/>
    <w:rsid w:val="00683776"/>
    <w:rsid w:val="00683D34"/>
    <w:rsid w:val="00684A38"/>
    <w:rsid w:val="00684A62"/>
    <w:rsid w:val="00684AC8"/>
    <w:rsid w:val="00684CDE"/>
    <w:rsid w:val="00685AD6"/>
    <w:rsid w:val="00685E5C"/>
    <w:rsid w:val="00686014"/>
    <w:rsid w:val="006867DC"/>
    <w:rsid w:val="00686D3A"/>
    <w:rsid w:val="006900F8"/>
    <w:rsid w:val="00690173"/>
    <w:rsid w:val="00690670"/>
    <w:rsid w:val="00690C4D"/>
    <w:rsid w:val="00691491"/>
    <w:rsid w:val="0069175C"/>
    <w:rsid w:val="006922F9"/>
    <w:rsid w:val="00692554"/>
    <w:rsid w:val="006926AF"/>
    <w:rsid w:val="00692AA0"/>
    <w:rsid w:val="00692EA4"/>
    <w:rsid w:val="00693790"/>
    <w:rsid w:val="0069525D"/>
    <w:rsid w:val="0069593A"/>
    <w:rsid w:val="00696274"/>
    <w:rsid w:val="006969E9"/>
    <w:rsid w:val="00696E2D"/>
    <w:rsid w:val="0069718F"/>
    <w:rsid w:val="006977CA"/>
    <w:rsid w:val="006A0082"/>
    <w:rsid w:val="006A1161"/>
    <w:rsid w:val="006A124A"/>
    <w:rsid w:val="006A1382"/>
    <w:rsid w:val="006A156F"/>
    <w:rsid w:val="006A173E"/>
    <w:rsid w:val="006A1940"/>
    <w:rsid w:val="006A1B11"/>
    <w:rsid w:val="006A1E4A"/>
    <w:rsid w:val="006A1E4D"/>
    <w:rsid w:val="006A2071"/>
    <w:rsid w:val="006A2D77"/>
    <w:rsid w:val="006A3A90"/>
    <w:rsid w:val="006A40B6"/>
    <w:rsid w:val="006A42D6"/>
    <w:rsid w:val="006A48A4"/>
    <w:rsid w:val="006A4B8D"/>
    <w:rsid w:val="006A50E2"/>
    <w:rsid w:val="006A52B6"/>
    <w:rsid w:val="006A54A1"/>
    <w:rsid w:val="006A5BE7"/>
    <w:rsid w:val="006A62B4"/>
    <w:rsid w:val="006A639B"/>
    <w:rsid w:val="006A66A3"/>
    <w:rsid w:val="006A6FBA"/>
    <w:rsid w:val="006B0983"/>
    <w:rsid w:val="006B1AEE"/>
    <w:rsid w:val="006B1B9C"/>
    <w:rsid w:val="006B298D"/>
    <w:rsid w:val="006B35A8"/>
    <w:rsid w:val="006B35F5"/>
    <w:rsid w:val="006B3FC4"/>
    <w:rsid w:val="006B4086"/>
    <w:rsid w:val="006B45DB"/>
    <w:rsid w:val="006B47AB"/>
    <w:rsid w:val="006B4B15"/>
    <w:rsid w:val="006B4DB7"/>
    <w:rsid w:val="006B52DE"/>
    <w:rsid w:val="006B5A40"/>
    <w:rsid w:val="006B74AC"/>
    <w:rsid w:val="006C017E"/>
    <w:rsid w:val="006C0D58"/>
    <w:rsid w:val="006C0F16"/>
    <w:rsid w:val="006C1240"/>
    <w:rsid w:val="006C1CB0"/>
    <w:rsid w:val="006C1DDD"/>
    <w:rsid w:val="006C1E53"/>
    <w:rsid w:val="006C23CF"/>
    <w:rsid w:val="006C2466"/>
    <w:rsid w:val="006C2D76"/>
    <w:rsid w:val="006C3207"/>
    <w:rsid w:val="006C3A10"/>
    <w:rsid w:val="006C3FFC"/>
    <w:rsid w:val="006C5A3D"/>
    <w:rsid w:val="006C5B91"/>
    <w:rsid w:val="006C77B5"/>
    <w:rsid w:val="006C79CB"/>
    <w:rsid w:val="006C7FA3"/>
    <w:rsid w:val="006D0395"/>
    <w:rsid w:val="006D0473"/>
    <w:rsid w:val="006D04FF"/>
    <w:rsid w:val="006D1090"/>
    <w:rsid w:val="006D2AA1"/>
    <w:rsid w:val="006D344E"/>
    <w:rsid w:val="006D36B0"/>
    <w:rsid w:val="006D3F48"/>
    <w:rsid w:val="006D4043"/>
    <w:rsid w:val="006D466B"/>
    <w:rsid w:val="006D49E9"/>
    <w:rsid w:val="006D4E87"/>
    <w:rsid w:val="006D5000"/>
    <w:rsid w:val="006D56E7"/>
    <w:rsid w:val="006D6151"/>
    <w:rsid w:val="006D6E5E"/>
    <w:rsid w:val="006D781F"/>
    <w:rsid w:val="006E033E"/>
    <w:rsid w:val="006E04BA"/>
    <w:rsid w:val="006E0E0A"/>
    <w:rsid w:val="006E0E5E"/>
    <w:rsid w:val="006E116A"/>
    <w:rsid w:val="006E19EE"/>
    <w:rsid w:val="006E1FDA"/>
    <w:rsid w:val="006E24CC"/>
    <w:rsid w:val="006E2604"/>
    <w:rsid w:val="006E27F9"/>
    <w:rsid w:val="006E2CAF"/>
    <w:rsid w:val="006E32FD"/>
    <w:rsid w:val="006E3542"/>
    <w:rsid w:val="006E361C"/>
    <w:rsid w:val="006E55D3"/>
    <w:rsid w:val="006E5AE5"/>
    <w:rsid w:val="006E5DB9"/>
    <w:rsid w:val="006E61C8"/>
    <w:rsid w:val="006E6711"/>
    <w:rsid w:val="006E68C5"/>
    <w:rsid w:val="006E6914"/>
    <w:rsid w:val="006E6AC5"/>
    <w:rsid w:val="006E7D12"/>
    <w:rsid w:val="006F0168"/>
    <w:rsid w:val="006F023E"/>
    <w:rsid w:val="006F045A"/>
    <w:rsid w:val="006F2559"/>
    <w:rsid w:val="006F2AA6"/>
    <w:rsid w:val="006F3988"/>
    <w:rsid w:val="006F3D6E"/>
    <w:rsid w:val="006F3E43"/>
    <w:rsid w:val="006F4479"/>
    <w:rsid w:val="006F4E7C"/>
    <w:rsid w:val="006F5294"/>
    <w:rsid w:val="006F5C1F"/>
    <w:rsid w:val="006F6D7C"/>
    <w:rsid w:val="006F6FAE"/>
    <w:rsid w:val="006F7322"/>
    <w:rsid w:val="006F7940"/>
    <w:rsid w:val="006F7D05"/>
    <w:rsid w:val="00700029"/>
    <w:rsid w:val="00700135"/>
    <w:rsid w:val="0070014C"/>
    <w:rsid w:val="0070066F"/>
    <w:rsid w:val="00702307"/>
    <w:rsid w:val="007046B5"/>
    <w:rsid w:val="00704A5A"/>
    <w:rsid w:val="00705299"/>
    <w:rsid w:val="007059DE"/>
    <w:rsid w:val="00706842"/>
    <w:rsid w:val="00706952"/>
    <w:rsid w:val="0070733B"/>
    <w:rsid w:val="007100B2"/>
    <w:rsid w:val="007103F9"/>
    <w:rsid w:val="007112F2"/>
    <w:rsid w:val="00711540"/>
    <w:rsid w:val="007115A4"/>
    <w:rsid w:val="00711A9D"/>
    <w:rsid w:val="00711B1C"/>
    <w:rsid w:val="00711F76"/>
    <w:rsid w:val="00712D97"/>
    <w:rsid w:val="00712EEA"/>
    <w:rsid w:val="00713403"/>
    <w:rsid w:val="0071362F"/>
    <w:rsid w:val="00713DB0"/>
    <w:rsid w:val="00713E37"/>
    <w:rsid w:val="00714FBE"/>
    <w:rsid w:val="007156BA"/>
    <w:rsid w:val="007157A0"/>
    <w:rsid w:val="007158E4"/>
    <w:rsid w:val="0071682D"/>
    <w:rsid w:val="007168DB"/>
    <w:rsid w:val="00716B97"/>
    <w:rsid w:val="0071702A"/>
    <w:rsid w:val="007200A9"/>
    <w:rsid w:val="00720342"/>
    <w:rsid w:val="007204A7"/>
    <w:rsid w:val="007205EB"/>
    <w:rsid w:val="00720A76"/>
    <w:rsid w:val="00721026"/>
    <w:rsid w:val="007211B1"/>
    <w:rsid w:val="0072141F"/>
    <w:rsid w:val="00721C73"/>
    <w:rsid w:val="00722792"/>
    <w:rsid w:val="00722BC8"/>
    <w:rsid w:val="00722DCC"/>
    <w:rsid w:val="00722DD0"/>
    <w:rsid w:val="00723234"/>
    <w:rsid w:val="00723269"/>
    <w:rsid w:val="00723D68"/>
    <w:rsid w:val="00724A48"/>
    <w:rsid w:val="00725B52"/>
    <w:rsid w:val="007264B4"/>
    <w:rsid w:val="00726B68"/>
    <w:rsid w:val="00726F41"/>
    <w:rsid w:val="00726FEF"/>
    <w:rsid w:val="007270F0"/>
    <w:rsid w:val="007279DF"/>
    <w:rsid w:val="00727BC7"/>
    <w:rsid w:val="00727EE6"/>
    <w:rsid w:val="007302AD"/>
    <w:rsid w:val="00730378"/>
    <w:rsid w:val="00730B78"/>
    <w:rsid w:val="0073245D"/>
    <w:rsid w:val="00732828"/>
    <w:rsid w:val="00732D06"/>
    <w:rsid w:val="00733265"/>
    <w:rsid w:val="00733393"/>
    <w:rsid w:val="00733739"/>
    <w:rsid w:val="00733C9C"/>
    <w:rsid w:val="00734AB0"/>
    <w:rsid w:val="00734E19"/>
    <w:rsid w:val="00735018"/>
    <w:rsid w:val="00735701"/>
    <w:rsid w:val="00735B54"/>
    <w:rsid w:val="00735CC9"/>
    <w:rsid w:val="00736FC8"/>
    <w:rsid w:val="007373B3"/>
    <w:rsid w:val="007374FE"/>
    <w:rsid w:val="00737D51"/>
    <w:rsid w:val="00741A7E"/>
    <w:rsid w:val="00741F04"/>
    <w:rsid w:val="00742795"/>
    <w:rsid w:val="00742D9F"/>
    <w:rsid w:val="00743B95"/>
    <w:rsid w:val="00744072"/>
    <w:rsid w:val="0074433C"/>
    <w:rsid w:val="007443A3"/>
    <w:rsid w:val="00744AB4"/>
    <w:rsid w:val="0074519D"/>
    <w:rsid w:val="0074574C"/>
    <w:rsid w:val="00746D2E"/>
    <w:rsid w:val="00747004"/>
    <w:rsid w:val="00750412"/>
    <w:rsid w:val="007505AF"/>
    <w:rsid w:val="00751012"/>
    <w:rsid w:val="0075115D"/>
    <w:rsid w:val="007513B8"/>
    <w:rsid w:val="007514CF"/>
    <w:rsid w:val="00751946"/>
    <w:rsid w:val="0075334F"/>
    <w:rsid w:val="00753415"/>
    <w:rsid w:val="00753885"/>
    <w:rsid w:val="00754ED9"/>
    <w:rsid w:val="007553D8"/>
    <w:rsid w:val="007553FD"/>
    <w:rsid w:val="00755402"/>
    <w:rsid w:val="007554F7"/>
    <w:rsid w:val="007557F5"/>
    <w:rsid w:val="00755899"/>
    <w:rsid w:val="00755BB2"/>
    <w:rsid w:val="00755E87"/>
    <w:rsid w:val="00756257"/>
    <w:rsid w:val="007579CE"/>
    <w:rsid w:val="00757C58"/>
    <w:rsid w:val="00761EB0"/>
    <w:rsid w:val="007620C0"/>
    <w:rsid w:val="007627D1"/>
    <w:rsid w:val="007629B4"/>
    <w:rsid w:val="007629B6"/>
    <w:rsid w:val="00762A3F"/>
    <w:rsid w:val="00762CAF"/>
    <w:rsid w:val="00763F7D"/>
    <w:rsid w:val="00764264"/>
    <w:rsid w:val="00764A5C"/>
    <w:rsid w:val="00764BA2"/>
    <w:rsid w:val="00764F80"/>
    <w:rsid w:val="00765375"/>
    <w:rsid w:val="00765752"/>
    <w:rsid w:val="007658B8"/>
    <w:rsid w:val="00766879"/>
    <w:rsid w:val="00766A54"/>
    <w:rsid w:val="00767347"/>
    <w:rsid w:val="007677FA"/>
    <w:rsid w:val="00767A5C"/>
    <w:rsid w:val="007700E8"/>
    <w:rsid w:val="00770C93"/>
    <w:rsid w:val="00770CFB"/>
    <w:rsid w:val="007710E0"/>
    <w:rsid w:val="007713EB"/>
    <w:rsid w:val="007715AC"/>
    <w:rsid w:val="007727D6"/>
    <w:rsid w:val="00772C79"/>
    <w:rsid w:val="00773584"/>
    <w:rsid w:val="00773727"/>
    <w:rsid w:val="00773900"/>
    <w:rsid w:val="00773ABF"/>
    <w:rsid w:val="007746F6"/>
    <w:rsid w:val="007748D9"/>
    <w:rsid w:val="00775453"/>
    <w:rsid w:val="007761B5"/>
    <w:rsid w:val="007764E2"/>
    <w:rsid w:val="0077796C"/>
    <w:rsid w:val="00777D97"/>
    <w:rsid w:val="00777DB7"/>
    <w:rsid w:val="007819FD"/>
    <w:rsid w:val="00781DFB"/>
    <w:rsid w:val="00781EDC"/>
    <w:rsid w:val="007822B1"/>
    <w:rsid w:val="0078332C"/>
    <w:rsid w:val="00784193"/>
    <w:rsid w:val="00784462"/>
    <w:rsid w:val="00784499"/>
    <w:rsid w:val="00784BBF"/>
    <w:rsid w:val="00785BEF"/>
    <w:rsid w:val="0078605E"/>
    <w:rsid w:val="00786CB3"/>
    <w:rsid w:val="00786F9E"/>
    <w:rsid w:val="0078724E"/>
    <w:rsid w:val="0078750C"/>
    <w:rsid w:val="007878A1"/>
    <w:rsid w:val="007903B8"/>
    <w:rsid w:val="007905FE"/>
    <w:rsid w:val="0079065F"/>
    <w:rsid w:val="007907A4"/>
    <w:rsid w:val="00792153"/>
    <w:rsid w:val="00792D12"/>
    <w:rsid w:val="007944A4"/>
    <w:rsid w:val="00794B3C"/>
    <w:rsid w:val="00794DFD"/>
    <w:rsid w:val="00795A2A"/>
    <w:rsid w:val="0079685D"/>
    <w:rsid w:val="00796FD1"/>
    <w:rsid w:val="00797039"/>
    <w:rsid w:val="007975D6"/>
    <w:rsid w:val="00797E6E"/>
    <w:rsid w:val="007A1BA8"/>
    <w:rsid w:val="007A1EA0"/>
    <w:rsid w:val="007A3184"/>
    <w:rsid w:val="007A38E1"/>
    <w:rsid w:val="007A3DA8"/>
    <w:rsid w:val="007A3EB3"/>
    <w:rsid w:val="007A518A"/>
    <w:rsid w:val="007A52C2"/>
    <w:rsid w:val="007A583D"/>
    <w:rsid w:val="007A58DE"/>
    <w:rsid w:val="007A6993"/>
    <w:rsid w:val="007A7098"/>
    <w:rsid w:val="007A70D2"/>
    <w:rsid w:val="007A731E"/>
    <w:rsid w:val="007A7D9C"/>
    <w:rsid w:val="007B2071"/>
    <w:rsid w:val="007B2086"/>
    <w:rsid w:val="007B26A6"/>
    <w:rsid w:val="007B2E0C"/>
    <w:rsid w:val="007B3184"/>
    <w:rsid w:val="007B3888"/>
    <w:rsid w:val="007B3D93"/>
    <w:rsid w:val="007B4464"/>
    <w:rsid w:val="007B4B54"/>
    <w:rsid w:val="007B52DA"/>
    <w:rsid w:val="007B5787"/>
    <w:rsid w:val="007B57D1"/>
    <w:rsid w:val="007B5B16"/>
    <w:rsid w:val="007B6067"/>
    <w:rsid w:val="007B6545"/>
    <w:rsid w:val="007B6CBC"/>
    <w:rsid w:val="007B7797"/>
    <w:rsid w:val="007B7826"/>
    <w:rsid w:val="007B79E7"/>
    <w:rsid w:val="007B7E8E"/>
    <w:rsid w:val="007B7FF0"/>
    <w:rsid w:val="007C0C65"/>
    <w:rsid w:val="007C12D7"/>
    <w:rsid w:val="007C13B2"/>
    <w:rsid w:val="007C14DA"/>
    <w:rsid w:val="007C252A"/>
    <w:rsid w:val="007C2D5E"/>
    <w:rsid w:val="007C36D4"/>
    <w:rsid w:val="007C3A7A"/>
    <w:rsid w:val="007C45AF"/>
    <w:rsid w:val="007C481E"/>
    <w:rsid w:val="007C4EB4"/>
    <w:rsid w:val="007C53D3"/>
    <w:rsid w:val="007C572C"/>
    <w:rsid w:val="007C574D"/>
    <w:rsid w:val="007C5836"/>
    <w:rsid w:val="007C5CA5"/>
    <w:rsid w:val="007C5DA5"/>
    <w:rsid w:val="007C6B92"/>
    <w:rsid w:val="007C6C8B"/>
    <w:rsid w:val="007C6F29"/>
    <w:rsid w:val="007C7963"/>
    <w:rsid w:val="007D0575"/>
    <w:rsid w:val="007D0B98"/>
    <w:rsid w:val="007D121E"/>
    <w:rsid w:val="007D1E9B"/>
    <w:rsid w:val="007D1FC3"/>
    <w:rsid w:val="007D27C0"/>
    <w:rsid w:val="007D2E90"/>
    <w:rsid w:val="007D3637"/>
    <w:rsid w:val="007D3792"/>
    <w:rsid w:val="007D432D"/>
    <w:rsid w:val="007D474D"/>
    <w:rsid w:val="007D4F52"/>
    <w:rsid w:val="007D5A95"/>
    <w:rsid w:val="007D61D3"/>
    <w:rsid w:val="007D685A"/>
    <w:rsid w:val="007D6CA4"/>
    <w:rsid w:val="007D6F0C"/>
    <w:rsid w:val="007D6F1C"/>
    <w:rsid w:val="007D70E7"/>
    <w:rsid w:val="007E0072"/>
    <w:rsid w:val="007E0AE3"/>
    <w:rsid w:val="007E108E"/>
    <w:rsid w:val="007E12B7"/>
    <w:rsid w:val="007E165C"/>
    <w:rsid w:val="007E395A"/>
    <w:rsid w:val="007E3E13"/>
    <w:rsid w:val="007E4751"/>
    <w:rsid w:val="007E49C2"/>
    <w:rsid w:val="007E4B86"/>
    <w:rsid w:val="007E60FB"/>
    <w:rsid w:val="007E6F66"/>
    <w:rsid w:val="007E7504"/>
    <w:rsid w:val="007F0912"/>
    <w:rsid w:val="007F1973"/>
    <w:rsid w:val="007F2394"/>
    <w:rsid w:val="007F261E"/>
    <w:rsid w:val="007F2735"/>
    <w:rsid w:val="007F28AF"/>
    <w:rsid w:val="007F2ECB"/>
    <w:rsid w:val="007F2FDE"/>
    <w:rsid w:val="007F3653"/>
    <w:rsid w:val="007F4AB3"/>
    <w:rsid w:val="007F4E36"/>
    <w:rsid w:val="007F5239"/>
    <w:rsid w:val="007F5DE1"/>
    <w:rsid w:val="007F702C"/>
    <w:rsid w:val="007F7575"/>
    <w:rsid w:val="007F786B"/>
    <w:rsid w:val="0080057D"/>
    <w:rsid w:val="00800E2F"/>
    <w:rsid w:val="00800EA6"/>
    <w:rsid w:val="00801080"/>
    <w:rsid w:val="00801A4A"/>
    <w:rsid w:val="008021EE"/>
    <w:rsid w:val="00802F40"/>
    <w:rsid w:val="00803097"/>
    <w:rsid w:val="00803815"/>
    <w:rsid w:val="00803A23"/>
    <w:rsid w:val="008043B1"/>
    <w:rsid w:val="00804433"/>
    <w:rsid w:val="00804A3C"/>
    <w:rsid w:val="00805410"/>
    <w:rsid w:val="0080557B"/>
    <w:rsid w:val="00805865"/>
    <w:rsid w:val="00805C82"/>
    <w:rsid w:val="008061FD"/>
    <w:rsid w:val="008062CC"/>
    <w:rsid w:val="0080665E"/>
    <w:rsid w:val="00806DEE"/>
    <w:rsid w:val="00806DF8"/>
    <w:rsid w:val="008070DB"/>
    <w:rsid w:val="0080725E"/>
    <w:rsid w:val="00807926"/>
    <w:rsid w:val="00810D35"/>
    <w:rsid w:val="008112E6"/>
    <w:rsid w:val="008116F4"/>
    <w:rsid w:val="00811D52"/>
    <w:rsid w:val="00812085"/>
    <w:rsid w:val="0081258C"/>
    <w:rsid w:val="00812A73"/>
    <w:rsid w:val="00813CFE"/>
    <w:rsid w:val="0081453C"/>
    <w:rsid w:val="00814AD9"/>
    <w:rsid w:val="00814CA8"/>
    <w:rsid w:val="00814DDB"/>
    <w:rsid w:val="00815677"/>
    <w:rsid w:val="00816910"/>
    <w:rsid w:val="00816915"/>
    <w:rsid w:val="00816949"/>
    <w:rsid w:val="0081698A"/>
    <w:rsid w:val="008175DF"/>
    <w:rsid w:val="0082008D"/>
    <w:rsid w:val="008201EA"/>
    <w:rsid w:val="008202F6"/>
    <w:rsid w:val="00820E2C"/>
    <w:rsid w:val="00820E2D"/>
    <w:rsid w:val="00821335"/>
    <w:rsid w:val="008220A0"/>
    <w:rsid w:val="00823F72"/>
    <w:rsid w:val="0082459D"/>
    <w:rsid w:val="00824FAA"/>
    <w:rsid w:val="00825ADD"/>
    <w:rsid w:val="00825B99"/>
    <w:rsid w:val="00826311"/>
    <w:rsid w:val="00826F47"/>
    <w:rsid w:val="00827216"/>
    <w:rsid w:val="00830269"/>
    <w:rsid w:val="00830C1E"/>
    <w:rsid w:val="00832998"/>
    <w:rsid w:val="00833160"/>
    <w:rsid w:val="00833773"/>
    <w:rsid w:val="008342FF"/>
    <w:rsid w:val="008345F3"/>
    <w:rsid w:val="00834E3C"/>
    <w:rsid w:val="00834EC3"/>
    <w:rsid w:val="008355BD"/>
    <w:rsid w:val="00835B76"/>
    <w:rsid w:val="00836351"/>
    <w:rsid w:val="00836A5F"/>
    <w:rsid w:val="008405F6"/>
    <w:rsid w:val="00841132"/>
    <w:rsid w:val="0084188E"/>
    <w:rsid w:val="008418A2"/>
    <w:rsid w:val="00841F64"/>
    <w:rsid w:val="008422A1"/>
    <w:rsid w:val="00842373"/>
    <w:rsid w:val="00842AB0"/>
    <w:rsid w:val="00842D39"/>
    <w:rsid w:val="00843662"/>
    <w:rsid w:val="0084384B"/>
    <w:rsid w:val="008438D8"/>
    <w:rsid w:val="00843F9D"/>
    <w:rsid w:val="008445B6"/>
    <w:rsid w:val="00844D69"/>
    <w:rsid w:val="008452C7"/>
    <w:rsid w:val="00845DBF"/>
    <w:rsid w:val="00846156"/>
    <w:rsid w:val="00846481"/>
    <w:rsid w:val="008466E7"/>
    <w:rsid w:val="00846A29"/>
    <w:rsid w:val="00846EB5"/>
    <w:rsid w:val="00847C21"/>
    <w:rsid w:val="0085043B"/>
    <w:rsid w:val="008508B1"/>
    <w:rsid w:val="00850A29"/>
    <w:rsid w:val="00850AEB"/>
    <w:rsid w:val="00850C9D"/>
    <w:rsid w:val="00850D8E"/>
    <w:rsid w:val="008512A4"/>
    <w:rsid w:val="0085149C"/>
    <w:rsid w:val="00851E43"/>
    <w:rsid w:val="00852367"/>
    <w:rsid w:val="00852432"/>
    <w:rsid w:val="00852450"/>
    <w:rsid w:val="00852619"/>
    <w:rsid w:val="008528EF"/>
    <w:rsid w:val="00852BF4"/>
    <w:rsid w:val="00852DB3"/>
    <w:rsid w:val="0085446B"/>
    <w:rsid w:val="00856C45"/>
    <w:rsid w:val="00856D4F"/>
    <w:rsid w:val="00857252"/>
    <w:rsid w:val="00857507"/>
    <w:rsid w:val="00857B06"/>
    <w:rsid w:val="00860F73"/>
    <w:rsid w:val="008611E0"/>
    <w:rsid w:val="0086143B"/>
    <w:rsid w:val="0086143E"/>
    <w:rsid w:val="00861777"/>
    <w:rsid w:val="00861D6B"/>
    <w:rsid w:val="008622A9"/>
    <w:rsid w:val="008630AA"/>
    <w:rsid w:val="00864901"/>
    <w:rsid w:val="0086567E"/>
    <w:rsid w:val="00865A26"/>
    <w:rsid w:val="00866B7A"/>
    <w:rsid w:val="00866D52"/>
    <w:rsid w:val="00866D5B"/>
    <w:rsid w:val="0086708D"/>
    <w:rsid w:val="008671DB"/>
    <w:rsid w:val="00867337"/>
    <w:rsid w:val="00870F20"/>
    <w:rsid w:val="00871126"/>
    <w:rsid w:val="0087135C"/>
    <w:rsid w:val="00872A3C"/>
    <w:rsid w:val="008742EA"/>
    <w:rsid w:val="008751A6"/>
    <w:rsid w:val="00875333"/>
    <w:rsid w:val="00876EEB"/>
    <w:rsid w:val="00877052"/>
    <w:rsid w:val="00877509"/>
    <w:rsid w:val="00880FD3"/>
    <w:rsid w:val="008820D8"/>
    <w:rsid w:val="00882553"/>
    <w:rsid w:val="00883405"/>
    <w:rsid w:val="00883425"/>
    <w:rsid w:val="00883BBB"/>
    <w:rsid w:val="00884196"/>
    <w:rsid w:val="008844E4"/>
    <w:rsid w:val="0088498B"/>
    <w:rsid w:val="00884B14"/>
    <w:rsid w:val="00885995"/>
    <w:rsid w:val="008868D1"/>
    <w:rsid w:val="00886E4E"/>
    <w:rsid w:val="0088710E"/>
    <w:rsid w:val="0088760E"/>
    <w:rsid w:val="00887844"/>
    <w:rsid w:val="00887D22"/>
    <w:rsid w:val="00890103"/>
    <w:rsid w:val="00890FE0"/>
    <w:rsid w:val="00891DB6"/>
    <w:rsid w:val="00892377"/>
    <w:rsid w:val="008935A7"/>
    <w:rsid w:val="00893709"/>
    <w:rsid w:val="0089464C"/>
    <w:rsid w:val="00895B49"/>
    <w:rsid w:val="008A1C32"/>
    <w:rsid w:val="008A1E2F"/>
    <w:rsid w:val="008A2271"/>
    <w:rsid w:val="008A29E6"/>
    <w:rsid w:val="008A3A19"/>
    <w:rsid w:val="008A3A89"/>
    <w:rsid w:val="008A4033"/>
    <w:rsid w:val="008A4738"/>
    <w:rsid w:val="008A4942"/>
    <w:rsid w:val="008A4BC7"/>
    <w:rsid w:val="008A4BCF"/>
    <w:rsid w:val="008A5266"/>
    <w:rsid w:val="008A5737"/>
    <w:rsid w:val="008A5747"/>
    <w:rsid w:val="008A58F0"/>
    <w:rsid w:val="008A6A4C"/>
    <w:rsid w:val="008A72B9"/>
    <w:rsid w:val="008B0940"/>
    <w:rsid w:val="008B0D5E"/>
    <w:rsid w:val="008B11F7"/>
    <w:rsid w:val="008B195B"/>
    <w:rsid w:val="008B289F"/>
    <w:rsid w:val="008B36ED"/>
    <w:rsid w:val="008B4ADD"/>
    <w:rsid w:val="008B4C31"/>
    <w:rsid w:val="008B52E6"/>
    <w:rsid w:val="008B5BAB"/>
    <w:rsid w:val="008B5C35"/>
    <w:rsid w:val="008B5F41"/>
    <w:rsid w:val="008B603D"/>
    <w:rsid w:val="008B62A2"/>
    <w:rsid w:val="008B63F7"/>
    <w:rsid w:val="008B6459"/>
    <w:rsid w:val="008B6795"/>
    <w:rsid w:val="008B67B8"/>
    <w:rsid w:val="008B765B"/>
    <w:rsid w:val="008B7859"/>
    <w:rsid w:val="008B7B36"/>
    <w:rsid w:val="008B7EF4"/>
    <w:rsid w:val="008C0E89"/>
    <w:rsid w:val="008C10D1"/>
    <w:rsid w:val="008C13DE"/>
    <w:rsid w:val="008C170E"/>
    <w:rsid w:val="008C19CC"/>
    <w:rsid w:val="008C2068"/>
    <w:rsid w:val="008C24D0"/>
    <w:rsid w:val="008C26B2"/>
    <w:rsid w:val="008C26CB"/>
    <w:rsid w:val="008C3115"/>
    <w:rsid w:val="008C331F"/>
    <w:rsid w:val="008C333C"/>
    <w:rsid w:val="008C382E"/>
    <w:rsid w:val="008C40AB"/>
    <w:rsid w:val="008C4C86"/>
    <w:rsid w:val="008C4FFF"/>
    <w:rsid w:val="008C5C22"/>
    <w:rsid w:val="008C618B"/>
    <w:rsid w:val="008C6BAA"/>
    <w:rsid w:val="008C7008"/>
    <w:rsid w:val="008D0497"/>
    <w:rsid w:val="008D081E"/>
    <w:rsid w:val="008D1401"/>
    <w:rsid w:val="008D1B58"/>
    <w:rsid w:val="008D1CAF"/>
    <w:rsid w:val="008D1EA0"/>
    <w:rsid w:val="008D22B0"/>
    <w:rsid w:val="008D29F7"/>
    <w:rsid w:val="008D2C68"/>
    <w:rsid w:val="008D321E"/>
    <w:rsid w:val="008D3311"/>
    <w:rsid w:val="008D3C63"/>
    <w:rsid w:val="008D3CC5"/>
    <w:rsid w:val="008D4D1C"/>
    <w:rsid w:val="008D4DEB"/>
    <w:rsid w:val="008D5ADF"/>
    <w:rsid w:val="008D6457"/>
    <w:rsid w:val="008D6834"/>
    <w:rsid w:val="008D6869"/>
    <w:rsid w:val="008D6C38"/>
    <w:rsid w:val="008D6C52"/>
    <w:rsid w:val="008D7BC5"/>
    <w:rsid w:val="008D7BF9"/>
    <w:rsid w:val="008E0091"/>
    <w:rsid w:val="008E04DF"/>
    <w:rsid w:val="008E04F8"/>
    <w:rsid w:val="008E16EC"/>
    <w:rsid w:val="008E1AC2"/>
    <w:rsid w:val="008E2A5E"/>
    <w:rsid w:val="008E2D82"/>
    <w:rsid w:val="008E30A8"/>
    <w:rsid w:val="008E369F"/>
    <w:rsid w:val="008E3C7A"/>
    <w:rsid w:val="008E436D"/>
    <w:rsid w:val="008E45FF"/>
    <w:rsid w:val="008E483C"/>
    <w:rsid w:val="008E552A"/>
    <w:rsid w:val="008E56C6"/>
    <w:rsid w:val="008E602C"/>
    <w:rsid w:val="008E6100"/>
    <w:rsid w:val="008E68B9"/>
    <w:rsid w:val="008E7A58"/>
    <w:rsid w:val="008E7DF2"/>
    <w:rsid w:val="008E7EA9"/>
    <w:rsid w:val="008F038D"/>
    <w:rsid w:val="008F0942"/>
    <w:rsid w:val="008F0CD9"/>
    <w:rsid w:val="008F0F98"/>
    <w:rsid w:val="008F107F"/>
    <w:rsid w:val="008F1572"/>
    <w:rsid w:val="008F15A4"/>
    <w:rsid w:val="008F31BF"/>
    <w:rsid w:val="008F381E"/>
    <w:rsid w:val="008F3DC7"/>
    <w:rsid w:val="008F43E0"/>
    <w:rsid w:val="008F43EE"/>
    <w:rsid w:val="008F463F"/>
    <w:rsid w:val="008F470E"/>
    <w:rsid w:val="008F50E6"/>
    <w:rsid w:val="008F5962"/>
    <w:rsid w:val="008F5C4B"/>
    <w:rsid w:val="008F66BA"/>
    <w:rsid w:val="008F6978"/>
    <w:rsid w:val="008F713B"/>
    <w:rsid w:val="008F7C28"/>
    <w:rsid w:val="008F7DD8"/>
    <w:rsid w:val="009007F4"/>
    <w:rsid w:val="00901456"/>
    <w:rsid w:val="0090154E"/>
    <w:rsid w:val="009019B1"/>
    <w:rsid w:val="00902724"/>
    <w:rsid w:val="0090338E"/>
    <w:rsid w:val="00903974"/>
    <w:rsid w:val="00903F2E"/>
    <w:rsid w:val="00904130"/>
    <w:rsid w:val="009043EA"/>
    <w:rsid w:val="00904811"/>
    <w:rsid w:val="00904D04"/>
    <w:rsid w:val="00906E4F"/>
    <w:rsid w:val="00907072"/>
    <w:rsid w:val="00910AFD"/>
    <w:rsid w:val="009111ED"/>
    <w:rsid w:val="009114FE"/>
    <w:rsid w:val="00912683"/>
    <w:rsid w:val="00912761"/>
    <w:rsid w:val="00912785"/>
    <w:rsid w:val="00912877"/>
    <w:rsid w:val="00912DED"/>
    <w:rsid w:val="009133F2"/>
    <w:rsid w:val="009135A0"/>
    <w:rsid w:val="00913A2E"/>
    <w:rsid w:val="00914BAA"/>
    <w:rsid w:val="009154B7"/>
    <w:rsid w:val="00915AFA"/>
    <w:rsid w:val="00915B73"/>
    <w:rsid w:val="0091680F"/>
    <w:rsid w:val="00916819"/>
    <w:rsid w:val="009169DE"/>
    <w:rsid w:val="00916A2C"/>
    <w:rsid w:val="009173B2"/>
    <w:rsid w:val="00917700"/>
    <w:rsid w:val="00917973"/>
    <w:rsid w:val="00917F19"/>
    <w:rsid w:val="0092018F"/>
    <w:rsid w:val="00920636"/>
    <w:rsid w:val="0092219D"/>
    <w:rsid w:val="009224A7"/>
    <w:rsid w:val="009229C2"/>
    <w:rsid w:val="00923377"/>
    <w:rsid w:val="00923490"/>
    <w:rsid w:val="00923713"/>
    <w:rsid w:val="00923B67"/>
    <w:rsid w:val="00924D58"/>
    <w:rsid w:val="00925093"/>
    <w:rsid w:val="00926056"/>
    <w:rsid w:val="0092637A"/>
    <w:rsid w:val="00926BE1"/>
    <w:rsid w:val="00926C49"/>
    <w:rsid w:val="00926DC3"/>
    <w:rsid w:val="00927A96"/>
    <w:rsid w:val="00927E0C"/>
    <w:rsid w:val="00931C09"/>
    <w:rsid w:val="009320C1"/>
    <w:rsid w:val="00932ECC"/>
    <w:rsid w:val="00934173"/>
    <w:rsid w:val="0093458C"/>
    <w:rsid w:val="009348B5"/>
    <w:rsid w:val="009350B0"/>
    <w:rsid w:val="009350C5"/>
    <w:rsid w:val="009357F4"/>
    <w:rsid w:val="00935CFC"/>
    <w:rsid w:val="00935ED9"/>
    <w:rsid w:val="00936424"/>
    <w:rsid w:val="009365A8"/>
    <w:rsid w:val="00936714"/>
    <w:rsid w:val="00936F21"/>
    <w:rsid w:val="0094055C"/>
    <w:rsid w:val="009405CE"/>
    <w:rsid w:val="00940A77"/>
    <w:rsid w:val="009416D9"/>
    <w:rsid w:val="00941818"/>
    <w:rsid w:val="00941B33"/>
    <w:rsid w:val="00942613"/>
    <w:rsid w:val="00942877"/>
    <w:rsid w:val="00942C85"/>
    <w:rsid w:val="00943185"/>
    <w:rsid w:val="00943A64"/>
    <w:rsid w:val="00944A80"/>
    <w:rsid w:val="00945782"/>
    <w:rsid w:val="009474C1"/>
    <w:rsid w:val="00947D39"/>
    <w:rsid w:val="00947DA2"/>
    <w:rsid w:val="00947F78"/>
    <w:rsid w:val="0095089B"/>
    <w:rsid w:val="009508B5"/>
    <w:rsid w:val="00951360"/>
    <w:rsid w:val="00951BDE"/>
    <w:rsid w:val="00953229"/>
    <w:rsid w:val="009532E0"/>
    <w:rsid w:val="009543E1"/>
    <w:rsid w:val="0095459A"/>
    <w:rsid w:val="009545C8"/>
    <w:rsid w:val="00954AE5"/>
    <w:rsid w:val="00955FD8"/>
    <w:rsid w:val="0095721B"/>
    <w:rsid w:val="00957634"/>
    <w:rsid w:val="009603E6"/>
    <w:rsid w:val="00960762"/>
    <w:rsid w:val="00960FB7"/>
    <w:rsid w:val="0096120B"/>
    <w:rsid w:val="00962481"/>
    <w:rsid w:val="009624A3"/>
    <w:rsid w:val="00962A23"/>
    <w:rsid w:val="00962F2F"/>
    <w:rsid w:val="00962F96"/>
    <w:rsid w:val="00963EA5"/>
    <w:rsid w:val="009641B5"/>
    <w:rsid w:val="00964833"/>
    <w:rsid w:val="00964866"/>
    <w:rsid w:val="00964AD5"/>
    <w:rsid w:val="00964FFF"/>
    <w:rsid w:val="009662CB"/>
    <w:rsid w:val="00966A22"/>
    <w:rsid w:val="00966B3D"/>
    <w:rsid w:val="00966E2C"/>
    <w:rsid w:val="0096779B"/>
    <w:rsid w:val="0097009F"/>
    <w:rsid w:val="00970119"/>
    <w:rsid w:val="009705D9"/>
    <w:rsid w:val="009708B1"/>
    <w:rsid w:val="00970B8F"/>
    <w:rsid w:val="00970EA8"/>
    <w:rsid w:val="0097265F"/>
    <w:rsid w:val="009739C7"/>
    <w:rsid w:val="00973BD4"/>
    <w:rsid w:val="009742E3"/>
    <w:rsid w:val="00974E27"/>
    <w:rsid w:val="00974EBA"/>
    <w:rsid w:val="0097516A"/>
    <w:rsid w:val="00975734"/>
    <w:rsid w:val="0097586C"/>
    <w:rsid w:val="00975949"/>
    <w:rsid w:val="00975CFC"/>
    <w:rsid w:val="00976124"/>
    <w:rsid w:val="009765E7"/>
    <w:rsid w:val="00976721"/>
    <w:rsid w:val="00976CF1"/>
    <w:rsid w:val="00976E89"/>
    <w:rsid w:val="0097763B"/>
    <w:rsid w:val="00977B66"/>
    <w:rsid w:val="00977DDE"/>
    <w:rsid w:val="009815FA"/>
    <w:rsid w:val="009818F5"/>
    <w:rsid w:val="009819A7"/>
    <w:rsid w:val="00982081"/>
    <w:rsid w:val="00982B37"/>
    <w:rsid w:val="00983255"/>
    <w:rsid w:val="009838ED"/>
    <w:rsid w:val="00984022"/>
    <w:rsid w:val="00985492"/>
    <w:rsid w:val="00985F69"/>
    <w:rsid w:val="009868DF"/>
    <w:rsid w:val="00986E06"/>
    <w:rsid w:val="0098720E"/>
    <w:rsid w:val="00987624"/>
    <w:rsid w:val="00987825"/>
    <w:rsid w:val="00987EFC"/>
    <w:rsid w:val="009901FA"/>
    <w:rsid w:val="0099021C"/>
    <w:rsid w:val="00990EBB"/>
    <w:rsid w:val="00991049"/>
    <w:rsid w:val="009910E2"/>
    <w:rsid w:val="00991A97"/>
    <w:rsid w:val="009921A8"/>
    <w:rsid w:val="009938BA"/>
    <w:rsid w:val="0099391C"/>
    <w:rsid w:val="0099497D"/>
    <w:rsid w:val="00995031"/>
    <w:rsid w:val="009951DC"/>
    <w:rsid w:val="00995284"/>
    <w:rsid w:val="0099529D"/>
    <w:rsid w:val="00995B93"/>
    <w:rsid w:val="00995F51"/>
    <w:rsid w:val="0099602B"/>
    <w:rsid w:val="00996F25"/>
    <w:rsid w:val="009970BB"/>
    <w:rsid w:val="0099732B"/>
    <w:rsid w:val="0099769D"/>
    <w:rsid w:val="00997968"/>
    <w:rsid w:val="00997ED5"/>
    <w:rsid w:val="00997FD9"/>
    <w:rsid w:val="009A014E"/>
    <w:rsid w:val="009A0831"/>
    <w:rsid w:val="009A0DE3"/>
    <w:rsid w:val="009A0E27"/>
    <w:rsid w:val="009A1656"/>
    <w:rsid w:val="009A1710"/>
    <w:rsid w:val="009A1DAA"/>
    <w:rsid w:val="009A2348"/>
    <w:rsid w:val="009A2E82"/>
    <w:rsid w:val="009A3179"/>
    <w:rsid w:val="009A3F9F"/>
    <w:rsid w:val="009A4422"/>
    <w:rsid w:val="009A616E"/>
    <w:rsid w:val="009A664D"/>
    <w:rsid w:val="009A6D5E"/>
    <w:rsid w:val="009A6D87"/>
    <w:rsid w:val="009A7729"/>
    <w:rsid w:val="009A7F45"/>
    <w:rsid w:val="009B091C"/>
    <w:rsid w:val="009B1D24"/>
    <w:rsid w:val="009B1E23"/>
    <w:rsid w:val="009B2AF9"/>
    <w:rsid w:val="009B2CC4"/>
    <w:rsid w:val="009B368C"/>
    <w:rsid w:val="009B39F3"/>
    <w:rsid w:val="009B3D2C"/>
    <w:rsid w:val="009B3D76"/>
    <w:rsid w:val="009B4B49"/>
    <w:rsid w:val="009B58F2"/>
    <w:rsid w:val="009B5E70"/>
    <w:rsid w:val="009B66D9"/>
    <w:rsid w:val="009B700F"/>
    <w:rsid w:val="009B702A"/>
    <w:rsid w:val="009B7215"/>
    <w:rsid w:val="009B7C47"/>
    <w:rsid w:val="009C088B"/>
    <w:rsid w:val="009C0E79"/>
    <w:rsid w:val="009C1A38"/>
    <w:rsid w:val="009C1FC5"/>
    <w:rsid w:val="009C247A"/>
    <w:rsid w:val="009C2F4E"/>
    <w:rsid w:val="009C300C"/>
    <w:rsid w:val="009C3032"/>
    <w:rsid w:val="009C397C"/>
    <w:rsid w:val="009C3FC0"/>
    <w:rsid w:val="009C43F1"/>
    <w:rsid w:val="009C44D9"/>
    <w:rsid w:val="009C4592"/>
    <w:rsid w:val="009C5215"/>
    <w:rsid w:val="009C5B81"/>
    <w:rsid w:val="009C5DE6"/>
    <w:rsid w:val="009C63E7"/>
    <w:rsid w:val="009C6E47"/>
    <w:rsid w:val="009D06F9"/>
    <w:rsid w:val="009D108E"/>
    <w:rsid w:val="009D1115"/>
    <w:rsid w:val="009D1172"/>
    <w:rsid w:val="009D13FF"/>
    <w:rsid w:val="009D1A4B"/>
    <w:rsid w:val="009D1A7E"/>
    <w:rsid w:val="009D1CA5"/>
    <w:rsid w:val="009D1D73"/>
    <w:rsid w:val="009D2508"/>
    <w:rsid w:val="009D2FE3"/>
    <w:rsid w:val="009D2FF2"/>
    <w:rsid w:val="009D340A"/>
    <w:rsid w:val="009D398C"/>
    <w:rsid w:val="009D39F4"/>
    <w:rsid w:val="009D3A3D"/>
    <w:rsid w:val="009D3A94"/>
    <w:rsid w:val="009D3E46"/>
    <w:rsid w:val="009D3F6B"/>
    <w:rsid w:val="009D448D"/>
    <w:rsid w:val="009D45BA"/>
    <w:rsid w:val="009D45EB"/>
    <w:rsid w:val="009D4C03"/>
    <w:rsid w:val="009D581F"/>
    <w:rsid w:val="009D5F20"/>
    <w:rsid w:val="009D63C9"/>
    <w:rsid w:val="009D6510"/>
    <w:rsid w:val="009D6AA9"/>
    <w:rsid w:val="009D6C87"/>
    <w:rsid w:val="009D7C3B"/>
    <w:rsid w:val="009D7DBC"/>
    <w:rsid w:val="009E0168"/>
    <w:rsid w:val="009E0EFB"/>
    <w:rsid w:val="009E1794"/>
    <w:rsid w:val="009E20AA"/>
    <w:rsid w:val="009E2414"/>
    <w:rsid w:val="009E3881"/>
    <w:rsid w:val="009E537B"/>
    <w:rsid w:val="009E5B18"/>
    <w:rsid w:val="009E72F2"/>
    <w:rsid w:val="009F0224"/>
    <w:rsid w:val="009F04D9"/>
    <w:rsid w:val="009F0917"/>
    <w:rsid w:val="009F11FC"/>
    <w:rsid w:val="009F17FE"/>
    <w:rsid w:val="009F1826"/>
    <w:rsid w:val="009F1A60"/>
    <w:rsid w:val="009F1E42"/>
    <w:rsid w:val="009F33B8"/>
    <w:rsid w:val="009F404B"/>
    <w:rsid w:val="009F4209"/>
    <w:rsid w:val="009F4E34"/>
    <w:rsid w:val="009F4E99"/>
    <w:rsid w:val="009F5CA2"/>
    <w:rsid w:val="009F5D7A"/>
    <w:rsid w:val="009F6A84"/>
    <w:rsid w:val="009F7148"/>
    <w:rsid w:val="00A009E3"/>
    <w:rsid w:val="00A00EAF"/>
    <w:rsid w:val="00A016DB"/>
    <w:rsid w:val="00A0175C"/>
    <w:rsid w:val="00A0197C"/>
    <w:rsid w:val="00A01DCB"/>
    <w:rsid w:val="00A025C5"/>
    <w:rsid w:val="00A02C36"/>
    <w:rsid w:val="00A0330C"/>
    <w:rsid w:val="00A033E2"/>
    <w:rsid w:val="00A033FD"/>
    <w:rsid w:val="00A037E3"/>
    <w:rsid w:val="00A04461"/>
    <w:rsid w:val="00A04505"/>
    <w:rsid w:val="00A04665"/>
    <w:rsid w:val="00A0497A"/>
    <w:rsid w:val="00A04DD2"/>
    <w:rsid w:val="00A0518B"/>
    <w:rsid w:val="00A05C44"/>
    <w:rsid w:val="00A05FF2"/>
    <w:rsid w:val="00A061CB"/>
    <w:rsid w:val="00A06527"/>
    <w:rsid w:val="00A0665B"/>
    <w:rsid w:val="00A06CED"/>
    <w:rsid w:val="00A07183"/>
    <w:rsid w:val="00A077FB"/>
    <w:rsid w:val="00A1057A"/>
    <w:rsid w:val="00A11FD0"/>
    <w:rsid w:val="00A120DF"/>
    <w:rsid w:val="00A124AC"/>
    <w:rsid w:val="00A1308C"/>
    <w:rsid w:val="00A13811"/>
    <w:rsid w:val="00A13DD3"/>
    <w:rsid w:val="00A141EE"/>
    <w:rsid w:val="00A14896"/>
    <w:rsid w:val="00A14ADF"/>
    <w:rsid w:val="00A14B55"/>
    <w:rsid w:val="00A14B59"/>
    <w:rsid w:val="00A151F5"/>
    <w:rsid w:val="00A169AF"/>
    <w:rsid w:val="00A176F7"/>
    <w:rsid w:val="00A2007C"/>
    <w:rsid w:val="00A20119"/>
    <w:rsid w:val="00A20519"/>
    <w:rsid w:val="00A2068A"/>
    <w:rsid w:val="00A20831"/>
    <w:rsid w:val="00A21614"/>
    <w:rsid w:val="00A2169E"/>
    <w:rsid w:val="00A2182E"/>
    <w:rsid w:val="00A21CC3"/>
    <w:rsid w:val="00A21D3F"/>
    <w:rsid w:val="00A23033"/>
    <w:rsid w:val="00A236E5"/>
    <w:rsid w:val="00A23A68"/>
    <w:rsid w:val="00A23DEB"/>
    <w:rsid w:val="00A241DB"/>
    <w:rsid w:val="00A246BE"/>
    <w:rsid w:val="00A246D4"/>
    <w:rsid w:val="00A24D59"/>
    <w:rsid w:val="00A24F7B"/>
    <w:rsid w:val="00A250C8"/>
    <w:rsid w:val="00A25765"/>
    <w:rsid w:val="00A25991"/>
    <w:rsid w:val="00A26478"/>
    <w:rsid w:val="00A268C0"/>
    <w:rsid w:val="00A270E2"/>
    <w:rsid w:val="00A2726C"/>
    <w:rsid w:val="00A2745E"/>
    <w:rsid w:val="00A27590"/>
    <w:rsid w:val="00A307E3"/>
    <w:rsid w:val="00A3119F"/>
    <w:rsid w:val="00A319A2"/>
    <w:rsid w:val="00A31FCD"/>
    <w:rsid w:val="00A321AA"/>
    <w:rsid w:val="00A32743"/>
    <w:rsid w:val="00A33A30"/>
    <w:rsid w:val="00A34548"/>
    <w:rsid w:val="00A34578"/>
    <w:rsid w:val="00A347D7"/>
    <w:rsid w:val="00A349EA"/>
    <w:rsid w:val="00A34E51"/>
    <w:rsid w:val="00A35455"/>
    <w:rsid w:val="00A35832"/>
    <w:rsid w:val="00A35949"/>
    <w:rsid w:val="00A364B9"/>
    <w:rsid w:val="00A3738C"/>
    <w:rsid w:val="00A376B8"/>
    <w:rsid w:val="00A376B9"/>
    <w:rsid w:val="00A37C22"/>
    <w:rsid w:val="00A37CB0"/>
    <w:rsid w:val="00A406BE"/>
    <w:rsid w:val="00A40CE9"/>
    <w:rsid w:val="00A40E8E"/>
    <w:rsid w:val="00A41D53"/>
    <w:rsid w:val="00A427D1"/>
    <w:rsid w:val="00A42A00"/>
    <w:rsid w:val="00A42C7B"/>
    <w:rsid w:val="00A42D41"/>
    <w:rsid w:val="00A42FDE"/>
    <w:rsid w:val="00A430BD"/>
    <w:rsid w:val="00A431F4"/>
    <w:rsid w:val="00A43246"/>
    <w:rsid w:val="00A44958"/>
    <w:rsid w:val="00A44E73"/>
    <w:rsid w:val="00A44F8A"/>
    <w:rsid w:val="00A4598C"/>
    <w:rsid w:val="00A4618E"/>
    <w:rsid w:val="00A46208"/>
    <w:rsid w:val="00A463AF"/>
    <w:rsid w:val="00A465B5"/>
    <w:rsid w:val="00A475CC"/>
    <w:rsid w:val="00A47664"/>
    <w:rsid w:val="00A47D1F"/>
    <w:rsid w:val="00A47DC5"/>
    <w:rsid w:val="00A51BDD"/>
    <w:rsid w:val="00A51DE7"/>
    <w:rsid w:val="00A52068"/>
    <w:rsid w:val="00A5297C"/>
    <w:rsid w:val="00A52D5C"/>
    <w:rsid w:val="00A53013"/>
    <w:rsid w:val="00A53062"/>
    <w:rsid w:val="00A53C2E"/>
    <w:rsid w:val="00A53DDA"/>
    <w:rsid w:val="00A54FDC"/>
    <w:rsid w:val="00A555FC"/>
    <w:rsid w:val="00A557E7"/>
    <w:rsid w:val="00A56626"/>
    <w:rsid w:val="00A56657"/>
    <w:rsid w:val="00A57166"/>
    <w:rsid w:val="00A57215"/>
    <w:rsid w:val="00A57795"/>
    <w:rsid w:val="00A57FC5"/>
    <w:rsid w:val="00A60E20"/>
    <w:rsid w:val="00A60F00"/>
    <w:rsid w:val="00A60F90"/>
    <w:rsid w:val="00A616F4"/>
    <w:rsid w:val="00A618FD"/>
    <w:rsid w:val="00A62DB3"/>
    <w:rsid w:val="00A63FAD"/>
    <w:rsid w:val="00A64C94"/>
    <w:rsid w:val="00A64CB6"/>
    <w:rsid w:val="00A65095"/>
    <w:rsid w:val="00A666A2"/>
    <w:rsid w:val="00A666B5"/>
    <w:rsid w:val="00A66739"/>
    <w:rsid w:val="00A67B67"/>
    <w:rsid w:val="00A67E5A"/>
    <w:rsid w:val="00A70183"/>
    <w:rsid w:val="00A705C0"/>
    <w:rsid w:val="00A707B7"/>
    <w:rsid w:val="00A709D6"/>
    <w:rsid w:val="00A71439"/>
    <w:rsid w:val="00A7155F"/>
    <w:rsid w:val="00A71A92"/>
    <w:rsid w:val="00A71B72"/>
    <w:rsid w:val="00A71E43"/>
    <w:rsid w:val="00A72160"/>
    <w:rsid w:val="00A7216F"/>
    <w:rsid w:val="00A726A4"/>
    <w:rsid w:val="00A72958"/>
    <w:rsid w:val="00A72C70"/>
    <w:rsid w:val="00A72E13"/>
    <w:rsid w:val="00A7353F"/>
    <w:rsid w:val="00A73601"/>
    <w:rsid w:val="00A7395A"/>
    <w:rsid w:val="00A73D3A"/>
    <w:rsid w:val="00A73DEE"/>
    <w:rsid w:val="00A750B4"/>
    <w:rsid w:val="00A75A08"/>
    <w:rsid w:val="00A76211"/>
    <w:rsid w:val="00A76342"/>
    <w:rsid w:val="00A76752"/>
    <w:rsid w:val="00A7728D"/>
    <w:rsid w:val="00A7729B"/>
    <w:rsid w:val="00A77EF4"/>
    <w:rsid w:val="00A77FA6"/>
    <w:rsid w:val="00A80ACC"/>
    <w:rsid w:val="00A818BC"/>
    <w:rsid w:val="00A81934"/>
    <w:rsid w:val="00A819F5"/>
    <w:rsid w:val="00A82616"/>
    <w:rsid w:val="00A8262E"/>
    <w:rsid w:val="00A82B19"/>
    <w:rsid w:val="00A83A26"/>
    <w:rsid w:val="00A83D2A"/>
    <w:rsid w:val="00A83EC3"/>
    <w:rsid w:val="00A840D3"/>
    <w:rsid w:val="00A8413B"/>
    <w:rsid w:val="00A8414C"/>
    <w:rsid w:val="00A84487"/>
    <w:rsid w:val="00A8493F"/>
    <w:rsid w:val="00A8572E"/>
    <w:rsid w:val="00A8583C"/>
    <w:rsid w:val="00A8657E"/>
    <w:rsid w:val="00A8677B"/>
    <w:rsid w:val="00A8768E"/>
    <w:rsid w:val="00A90528"/>
    <w:rsid w:val="00A92EC8"/>
    <w:rsid w:val="00A93C17"/>
    <w:rsid w:val="00A93EEC"/>
    <w:rsid w:val="00A94C46"/>
    <w:rsid w:val="00A94F98"/>
    <w:rsid w:val="00A95059"/>
    <w:rsid w:val="00A951EC"/>
    <w:rsid w:val="00A9556F"/>
    <w:rsid w:val="00A95EDE"/>
    <w:rsid w:val="00A96557"/>
    <w:rsid w:val="00A96661"/>
    <w:rsid w:val="00A968A1"/>
    <w:rsid w:val="00A97423"/>
    <w:rsid w:val="00A97BF9"/>
    <w:rsid w:val="00A97CC3"/>
    <w:rsid w:val="00A97FFD"/>
    <w:rsid w:val="00AA0B73"/>
    <w:rsid w:val="00AA0F52"/>
    <w:rsid w:val="00AA0FB0"/>
    <w:rsid w:val="00AA10E1"/>
    <w:rsid w:val="00AA1B95"/>
    <w:rsid w:val="00AA3130"/>
    <w:rsid w:val="00AA3907"/>
    <w:rsid w:val="00AA39C5"/>
    <w:rsid w:val="00AA3FE2"/>
    <w:rsid w:val="00AA44EE"/>
    <w:rsid w:val="00AA468C"/>
    <w:rsid w:val="00AA4903"/>
    <w:rsid w:val="00AA58B9"/>
    <w:rsid w:val="00AA60C9"/>
    <w:rsid w:val="00AA6386"/>
    <w:rsid w:val="00AA645F"/>
    <w:rsid w:val="00AA6613"/>
    <w:rsid w:val="00AA7B7D"/>
    <w:rsid w:val="00AB0556"/>
    <w:rsid w:val="00AB057E"/>
    <w:rsid w:val="00AB0D5B"/>
    <w:rsid w:val="00AB0EB6"/>
    <w:rsid w:val="00AB1706"/>
    <w:rsid w:val="00AB21CC"/>
    <w:rsid w:val="00AB27AC"/>
    <w:rsid w:val="00AB2C61"/>
    <w:rsid w:val="00AB3264"/>
    <w:rsid w:val="00AB3316"/>
    <w:rsid w:val="00AB3A64"/>
    <w:rsid w:val="00AB42F9"/>
    <w:rsid w:val="00AB439A"/>
    <w:rsid w:val="00AB4594"/>
    <w:rsid w:val="00AB46FC"/>
    <w:rsid w:val="00AB5C61"/>
    <w:rsid w:val="00AB647B"/>
    <w:rsid w:val="00AB7D8B"/>
    <w:rsid w:val="00AC117F"/>
    <w:rsid w:val="00AC1284"/>
    <w:rsid w:val="00AC12FB"/>
    <w:rsid w:val="00AC1D61"/>
    <w:rsid w:val="00AC2224"/>
    <w:rsid w:val="00AC2567"/>
    <w:rsid w:val="00AC2E97"/>
    <w:rsid w:val="00AC33F1"/>
    <w:rsid w:val="00AC343F"/>
    <w:rsid w:val="00AC37D5"/>
    <w:rsid w:val="00AC3C1D"/>
    <w:rsid w:val="00AC59FA"/>
    <w:rsid w:val="00AC5ACE"/>
    <w:rsid w:val="00AC5BB1"/>
    <w:rsid w:val="00AC5E76"/>
    <w:rsid w:val="00AC67D7"/>
    <w:rsid w:val="00AC67EE"/>
    <w:rsid w:val="00AC70C1"/>
    <w:rsid w:val="00AC782C"/>
    <w:rsid w:val="00AD0D4C"/>
    <w:rsid w:val="00AD1465"/>
    <w:rsid w:val="00AD1893"/>
    <w:rsid w:val="00AD1E10"/>
    <w:rsid w:val="00AD1E32"/>
    <w:rsid w:val="00AD2616"/>
    <w:rsid w:val="00AD2775"/>
    <w:rsid w:val="00AD2942"/>
    <w:rsid w:val="00AD32F2"/>
    <w:rsid w:val="00AD3392"/>
    <w:rsid w:val="00AD3CBD"/>
    <w:rsid w:val="00AD442A"/>
    <w:rsid w:val="00AD47D2"/>
    <w:rsid w:val="00AD4C00"/>
    <w:rsid w:val="00AD55E7"/>
    <w:rsid w:val="00AD5ACA"/>
    <w:rsid w:val="00AD5D90"/>
    <w:rsid w:val="00AD76BA"/>
    <w:rsid w:val="00AD7C26"/>
    <w:rsid w:val="00AE02F3"/>
    <w:rsid w:val="00AE075D"/>
    <w:rsid w:val="00AE0843"/>
    <w:rsid w:val="00AE0925"/>
    <w:rsid w:val="00AE20C8"/>
    <w:rsid w:val="00AE26C3"/>
    <w:rsid w:val="00AE3949"/>
    <w:rsid w:val="00AE4327"/>
    <w:rsid w:val="00AE46BA"/>
    <w:rsid w:val="00AE4ABA"/>
    <w:rsid w:val="00AE601D"/>
    <w:rsid w:val="00AE6403"/>
    <w:rsid w:val="00AE643F"/>
    <w:rsid w:val="00AE6DC8"/>
    <w:rsid w:val="00AE737D"/>
    <w:rsid w:val="00AF073B"/>
    <w:rsid w:val="00AF0C91"/>
    <w:rsid w:val="00AF1671"/>
    <w:rsid w:val="00AF1891"/>
    <w:rsid w:val="00AF2021"/>
    <w:rsid w:val="00AF2284"/>
    <w:rsid w:val="00AF280E"/>
    <w:rsid w:val="00AF2A0E"/>
    <w:rsid w:val="00AF2A24"/>
    <w:rsid w:val="00AF3082"/>
    <w:rsid w:val="00AF36B0"/>
    <w:rsid w:val="00AF3B68"/>
    <w:rsid w:val="00AF3FDF"/>
    <w:rsid w:val="00AF4628"/>
    <w:rsid w:val="00AF4776"/>
    <w:rsid w:val="00AF64E2"/>
    <w:rsid w:val="00AF6E1A"/>
    <w:rsid w:val="00AF6F17"/>
    <w:rsid w:val="00AF7D1A"/>
    <w:rsid w:val="00B001D0"/>
    <w:rsid w:val="00B00340"/>
    <w:rsid w:val="00B008F1"/>
    <w:rsid w:val="00B012DE"/>
    <w:rsid w:val="00B01A02"/>
    <w:rsid w:val="00B01A63"/>
    <w:rsid w:val="00B01B50"/>
    <w:rsid w:val="00B02712"/>
    <w:rsid w:val="00B031CA"/>
    <w:rsid w:val="00B04B6B"/>
    <w:rsid w:val="00B04C1F"/>
    <w:rsid w:val="00B04E6D"/>
    <w:rsid w:val="00B05077"/>
    <w:rsid w:val="00B0514A"/>
    <w:rsid w:val="00B0521A"/>
    <w:rsid w:val="00B05631"/>
    <w:rsid w:val="00B05DFD"/>
    <w:rsid w:val="00B0611F"/>
    <w:rsid w:val="00B06560"/>
    <w:rsid w:val="00B0687E"/>
    <w:rsid w:val="00B068C0"/>
    <w:rsid w:val="00B06BA8"/>
    <w:rsid w:val="00B075EF"/>
    <w:rsid w:val="00B0770A"/>
    <w:rsid w:val="00B1090B"/>
    <w:rsid w:val="00B1163E"/>
    <w:rsid w:val="00B116F6"/>
    <w:rsid w:val="00B11E91"/>
    <w:rsid w:val="00B123AC"/>
    <w:rsid w:val="00B12753"/>
    <w:rsid w:val="00B12F5A"/>
    <w:rsid w:val="00B13DCB"/>
    <w:rsid w:val="00B1443A"/>
    <w:rsid w:val="00B1472D"/>
    <w:rsid w:val="00B155EE"/>
    <w:rsid w:val="00B15B6E"/>
    <w:rsid w:val="00B15D87"/>
    <w:rsid w:val="00B1629D"/>
    <w:rsid w:val="00B17212"/>
    <w:rsid w:val="00B1729F"/>
    <w:rsid w:val="00B175CB"/>
    <w:rsid w:val="00B17B27"/>
    <w:rsid w:val="00B2015F"/>
    <w:rsid w:val="00B20B7A"/>
    <w:rsid w:val="00B20F44"/>
    <w:rsid w:val="00B215FE"/>
    <w:rsid w:val="00B222E9"/>
    <w:rsid w:val="00B23351"/>
    <w:rsid w:val="00B242E5"/>
    <w:rsid w:val="00B248D4"/>
    <w:rsid w:val="00B24B68"/>
    <w:rsid w:val="00B258F9"/>
    <w:rsid w:val="00B27344"/>
    <w:rsid w:val="00B27F69"/>
    <w:rsid w:val="00B27FBE"/>
    <w:rsid w:val="00B30EF1"/>
    <w:rsid w:val="00B31215"/>
    <w:rsid w:val="00B31AFF"/>
    <w:rsid w:val="00B321FC"/>
    <w:rsid w:val="00B32CBD"/>
    <w:rsid w:val="00B336E6"/>
    <w:rsid w:val="00B33AAA"/>
    <w:rsid w:val="00B3448F"/>
    <w:rsid w:val="00B3504C"/>
    <w:rsid w:val="00B37963"/>
    <w:rsid w:val="00B37970"/>
    <w:rsid w:val="00B37990"/>
    <w:rsid w:val="00B401E1"/>
    <w:rsid w:val="00B4072B"/>
    <w:rsid w:val="00B41450"/>
    <w:rsid w:val="00B41760"/>
    <w:rsid w:val="00B41D19"/>
    <w:rsid w:val="00B428C4"/>
    <w:rsid w:val="00B434D9"/>
    <w:rsid w:val="00B4383B"/>
    <w:rsid w:val="00B44174"/>
    <w:rsid w:val="00B44E16"/>
    <w:rsid w:val="00B455D0"/>
    <w:rsid w:val="00B46204"/>
    <w:rsid w:val="00B46A29"/>
    <w:rsid w:val="00B47C2D"/>
    <w:rsid w:val="00B50037"/>
    <w:rsid w:val="00B50AD2"/>
    <w:rsid w:val="00B50CB3"/>
    <w:rsid w:val="00B51022"/>
    <w:rsid w:val="00B510DF"/>
    <w:rsid w:val="00B511BD"/>
    <w:rsid w:val="00B515EB"/>
    <w:rsid w:val="00B51D29"/>
    <w:rsid w:val="00B5278E"/>
    <w:rsid w:val="00B52B05"/>
    <w:rsid w:val="00B52F69"/>
    <w:rsid w:val="00B53512"/>
    <w:rsid w:val="00B53946"/>
    <w:rsid w:val="00B53A1B"/>
    <w:rsid w:val="00B53CA7"/>
    <w:rsid w:val="00B53D1C"/>
    <w:rsid w:val="00B54254"/>
    <w:rsid w:val="00B545ED"/>
    <w:rsid w:val="00B55486"/>
    <w:rsid w:val="00B55B50"/>
    <w:rsid w:val="00B56BAC"/>
    <w:rsid w:val="00B57E49"/>
    <w:rsid w:val="00B609B2"/>
    <w:rsid w:val="00B60FB0"/>
    <w:rsid w:val="00B6163A"/>
    <w:rsid w:val="00B626B9"/>
    <w:rsid w:val="00B63638"/>
    <w:rsid w:val="00B63D64"/>
    <w:rsid w:val="00B64202"/>
    <w:rsid w:val="00B6550A"/>
    <w:rsid w:val="00B65953"/>
    <w:rsid w:val="00B67138"/>
    <w:rsid w:val="00B67478"/>
    <w:rsid w:val="00B674D1"/>
    <w:rsid w:val="00B677E8"/>
    <w:rsid w:val="00B701E2"/>
    <w:rsid w:val="00B70540"/>
    <w:rsid w:val="00B70A14"/>
    <w:rsid w:val="00B70B46"/>
    <w:rsid w:val="00B71EB8"/>
    <w:rsid w:val="00B7205B"/>
    <w:rsid w:val="00B73417"/>
    <w:rsid w:val="00B74F7E"/>
    <w:rsid w:val="00B7578E"/>
    <w:rsid w:val="00B75885"/>
    <w:rsid w:val="00B75C19"/>
    <w:rsid w:val="00B76158"/>
    <w:rsid w:val="00B77830"/>
    <w:rsid w:val="00B77859"/>
    <w:rsid w:val="00B77C1E"/>
    <w:rsid w:val="00B80C96"/>
    <w:rsid w:val="00B80CB5"/>
    <w:rsid w:val="00B80E85"/>
    <w:rsid w:val="00B813FD"/>
    <w:rsid w:val="00B816C6"/>
    <w:rsid w:val="00B8176D"/>
    <w:rsid w:val="00B81FD2"/>
    <w:rsid w:val="00B82BEE"/>
    <w:rsid w:val="00B82CA7"/>
    <w:rsid w:val="00B82D02"/>
    <w:rsid w:val="00B844DC"/>
    <w:rsid w:val="00B84DA8"/>
    <w:rsid w:val="00B85344"/>
    <w:rsid w:val="00B854C5"/>
    <w:rsid w:val="00B8574F"/>
    <w:rsid w:val="00B85918"/>
    <w:rsid w:val="00B862A5"/>
    <w:rsid w:val="00B86377"/>
    <w:rsid w:val="00B86756"/>
    <w:rsid w:val="00B8691E"/>
    <w:rsid w:val="00B86C81"/>
    <w:rsid w:val="00B874A3"/>
    <w:rsid w:val="00B875DE"/>
    <w:rsid w:val="00B90129"/>
    <w:rsid w:val="00B91817"/>
    <w:rsid w:val="00B92054"/>
    <w:rsid w:val="00B93293"/>
    <w:rsid w:val="00B94598"/>
    <w:rsid w:val="00B94721"/>
    <w:rsid w:val="00B949B6"/>
    <w:rsid w:val="00B95243"/>
    <w:rsid w:val="00B95245"/>
    <w:rsid w:val="00B952B2"/>
    <w:rsid w:val="00B95ABA"/>
    <w:rsid w:val="00B95B73"/>
    <w:rsid w:val="00B96144"/>
    <w:rsid w:val="00B96F62"/>
    <w:rsid w:val="00B97538"/>
    <w:rsid w:val="00B977E9"/>
    <w:rsid w:val="00B97DE4"/>
    <w:rsid w:val="00BA070D"/>
    <w:rsid w:val="00BA07C7"/>
    <w:rsid w:val="00BA0C95"/>
    <w:rsid w:val="00BA0FAC"/>
    <w:rsid w:val="00BA136B"/>
    <w:rsid w:val="00BA1AA9"/>
    <w:rsid w:val="00BA228F"/>
    <w:rsid w:val="00BA2994"/>
    <w:rsid w:val="00BA2BCB"/>
    <w:rsid w:val="00BA3271"/>
    <w:rsid w:val="00BA4013"/>
    <w:rsid w:val="00BA4104"/>
    <w:rsid w:val="00BA456D"/>
    <w:rsid w:val="00BA4A4F"/>
    <w:rsid w:val="00BA4BD8"/>
    <w:rsid w:val="00BA4E17"/>
    <w:rsid w:val="00BA50AF"/>
    <w:rsid w:val="00BA50E4"/>
    <w:rsid w:val="00BA5C4C"/>
    <w:rsid w:val="00BA617B"/>
    <w:rsid w:val="00BA646D"/>
    <w:rsid w:val="00BA6966"/>
    <w:rsid w:val="00BA6A12"/>
    <w:rsid w:val="00BA6C8C"/>
    <w:rsid w:val="00BA6D9C"/>
    <w:rsid w:val="00BA6F81"/>
    <w:rsid w:val="00BA71C3"/>
    <w:rsid w:val="00BA774B"/>
    <w:rsid w:val="00BA7F43"/>
    <w:rsid w:val="00BB0C92"/>
    <w:rsid w:val="00BB1DD8"/>
    <w:rsid w:val="00BB1E8E"/>
    <w:rsid w:val="00BB222B"/>
    <w:rsid w:val="00BB230B"/>
    <w:rsid w:val="00BB298E"/>
    <w:rsid w:val="00BB2AD0"/>
    <w:rsid w:val="00BB2F26"/>
    <w:rsid w:val="00BB30D1"/>
    <w:rsid w:val="00BB3220"/>
    <w:rsid w:val="00BB3372"/>
    <w:rsid w:val="00BB34F8"/>
    <w:rsid w:val="00BB3C31"/>
    <w:rsid w:val="00BB4051"/>
    <w:rsid w:val="00BB4B15"/>
    <w:rsid w:val="00BB4BA0"/>
    <w:rsid w:val="00BB4BB3"/>
    <w:rsid w:val="00BB50A8"/>
    <w:rsid w:val="00BB526B"/>
    <w:rsid w:val="00BB54C6"/>
    <w:rsid w:val="00BB5E40"/>
    <w:rsid w:val="00BB67FD"/>
    <w:rsid w:val="00BC0092"/>
    <w:rsid w:val="00BC02BA"/>
    <w:rsid w:val="00BC0DE5"/>
    <w:rsid w:val="00BC1159"/>
    <w:rsid w:val="00BC1713"/>
    <w:rsid w:val="00BC1813"/>
    <w:rsid w:val="00BC1B4C"/>
    <w:rsid w:val="00BC1DD9"/>
    <w:rsid w:val="00BC210B"/>
    <w:rsid w:val="00BC370F"/>
    <w:rsid w:val="00BC46B0"/>
    <w:rsid w:val="00BC46E4"/>
    <w:rsid w:val="00BC50D3"/>
    <w:rsid w:val="00BC5A68"/>
    <w:rsid w:val="00BC60EC"/>
    <w:rsid w:val="00BC6152"/>
    <w:rsid w:val="00BC61EF"/>
    <w:rsid w:val="00BC6BC3"/>
    <w:rsid w:val="00BC6C64"/>
    <w:rsid w:val="00BC6F2A"/>
    <w:rsid w:val="00BC7650"/>
    <w:rsid w:val="00BD262F"/>
    <w:rsid w:val="00BD293E"/>
    <w:rsid w:val="00BD2B21"/>
    <w:rsid w:val="00BD2B48"/>
    <w:rsid w:val="00BD3286"/>
    <w:rsid w:val="00BD3C6D"/>
    <w:rsid w:val="00BD3F48"/>
    <w:rsid w:val="00BD412E"/>
    <w:rsid w:val="00BD4400"/>
    <w:rsid w:val="00BD46DE"/>
    <w:rsid w:val="00BD480C"/>
    <w:rsid w:val="00BD556E"/>
    <w:rsid w:val="00BD567A"/>
    <w:rsid w:val="00BD5F74"/>
    <w:rsid w:val="00BD6794"/>
    <w:rsid w:val="00BD6F97"/>
    <w:rsid w:val="00BD7574"/>
    <w:rsid w:val="00BD7AAA"/>
    <w:rsid w:val="00BD7FAD"/>
    <w:rsid w:val="00BE1495"/>
    <w:rsid w:val="00BE1CDD"/>
    <w:rsid w:val="00BE285A"/>
    <w:rsid w:val="00BE2E0A"/>
    <w:rsid w:val="00BE42D8"/>
    <w:rsid w:val="00BE5385"/>
    <w:rsid w:val="00BE59B7"/>
    <w:rsid w:val="00BE5BD7"/>
    <w:rsid w:val="00BE6591"/>
    <w:rsid w:val="00BE6D54"/>
    <w:rsid w:val="00BE6EA2"/>
    <w:rsid w:val="00BE70FF"/>
    <w:rsid w:val="00BE781E"/>
    <w:rsid w:val="00BE7A41"/>
    <w:rsid w:val="00BF06DD"/>
    <w:rsid w:val="00BF06E4"/>
    <w:rsid w:val="00BF0ACE"/>
    <w:rsid w:val="00BF1616"/>
    <w:rsid w:val="00BF16A0"/>
    <w:rsid w:val="00BF1965"/>
    <w:rsid w:val="00BF19F6"/>
    <w:rsid w:val="00BF1CDA"/>
    <w:rsid w:val="00BF1F40"/>
    <w:rsid w:val="00BF2719"/>
    <w:rsid w:val="00BF2793"/>
    <w:rsid w:val="00BF2A40"/>
    <w:rsid w:val="00BF2B10"/>
    <w:rsid w:val="00BF2BD0"/>
    <w:rsid w:val="00BF337B"/>
    <w:rsid w:val="00BF3472"/>
    <w:rsid w:val="00BF53B9"/>
    <w:rsid w:val="00BF5773"/>
    <w:rsid w:val="00BF5979"/>
    <w:rsid w:val="00BF5C16"/>
    <w:rsid w:val="00BF66D1"/>
    <w:rsid w:val="00BF6C24"/>
    <w:rsid w:val="00C0082F"/>
    <w:rsid w:val="00C00A91"/>
    <w:rsid w:val="00C00EA4"/>
    <w:rsid w:val="00C02585"/>
    <w:rsid w:val="00C02CB1"/>
    <w:rsid w:val="00C03F6C"/>
    <w:rsid w:val="00C040A7"/>
    <w:rsid w:val="00C042AD"/>
    <w:rsid w:val="00C0450A"/>
    <w:rsid w:val="00C04652"/>
    <w:rsid w:val="00C05074"/>
    <w:rsid w:val="00C0517D"/>
    <w:rsid w:val="00C0529A"/>
    <w:rsid w:val="00C054BC"/>
    <w:rsid w:val="00C05906"/>
    <w:rsid w:val="00C05F5D"/>
    <w:rsid w:val="00C06564"/>
    <w:rsid w:val="00C068B2"/>
    <w:rsid w:val="00C06F9E"/>
    <w:rsid w:val="00C074F1"/>
    <w:rsid w:val="00C079DC"/>
    <w:rsid w:val="00C07E2B"/>
    <w:rsid w:val="00C07EDE"/>
    <w:rsid w:val="00C1006D"/>
    <w:rsid w:val="00C10250"/>
    <w:rsid w:val="00C105CC"/>
    <w:rsid w:val="00C11321"/>
    <w:rsid w:val="00C11C85"/>
    <w:rsid w:val="00C121FD"/>
    <w:rsid w:val="00C1277D"/>
    <w:rsid w:val="00C1354D"/>
    <w:rsid w:val="00C13A47"/>
    <w:rsid w:val="00C142F4"/>
    <w:rsid w:val="00C14FDD"/>
    <w:rsid w:val="00C14FE8"/>
    <w:rsid w:val="00C1555A"/>
    <w:rsid w:val="00C15F45"/>
    <w:rsid w:val="00C16728"/>
    <w:rsid w:val="00C16D93"/>
    <w:rsid w:val="00C16E75"/>
    <w:rsid w:val="00C1700E"/>
    <w:rsid w:val="00C17028"/>
    <w:rsid w:val="00C17C82"/>
    <w:rsid w:val="00C205C9"/>
    <w:rsid w:val="00C207A6"/>
    <w:rsid w:val="00C20825"/>
    <w:rsid w:val="00C20E20"/>
    <w:rsid w:val="00C21241"/>
    <w:rsid w:val="00C21A2D"/>
    <w:rsid w:val="00C22020"/>
    <w:rsid w:val="00C22395"/>
    <w:rsid w:val="00C23538"/>
    <w:rsid w:val="00C23698"/>
    <w:rsid w:val="00C236EF"/>
    <w:rsid w:val="00C24231"/>
    <w:rsid w:val="00C24385"/>
    <w:rsid w:val="00C25B32"/>
    <w:rsid w:val="00C264B3"/>
    <w:rsid w:val="00C26CEC"/>
    <w:rsid w:val="00C27834"/>
    <w:rsid w:val="00C30A3C"/>
    <w:rsid w:val="00C30A48"/>
    <w:rsid w:val="00C30CC9"/>
    <w:rsid w:val="00C3148A"/>
    <w:rsid w:val="00C3191E"/>
    <w:rsid w:val="00C31F36"/>
    <w:rsid w:val="00C33943"/>
    <w:rsid w:val="00C34340"/>
    <w:rsid w:val="00C34824"/>
    <w:rsid w:val="00C35386"/>
    <w:rsid w:val="00C36080"/>
    <w:rsid w:val="00C36564"/>
    <w:rsid w:val="00C3794D"/>
    <w:rsid w:val="00C379DF"/>
    <w:rsid w:val="00C400B8"/>
    <w:rsid w:val="00C4070E"/>
    <w:rsid w:val="00C4072B"/>
    <w:rsid w:val="00C40CFC"/>
    <w:rsid w:val="00C4131A"/>
    <w:rsid w:val="00C4146D"/>
    <w:rsid w:val="00C41A88"/>
    <w:rsid w:val="00C425D4"/>
    <w:rsid w:val="00C42BAD"/>
    <w:rsid w:val="00C42BF6"/>
    <w:rsid w:val="00C43153"/>
    <w:rsid w:val="00C433CE"/>
    <w:rsid w:val="00C44649"/>
    <w:rsid w:val="00C447A0"/>
    <w:rsid w:val="00C45875"/>
    <w:rsid w:val="00C45949"/>
    <w:rsid w:val="00C459BA"/>
    <w:rsid w:val="00C463E6"/>
    <w:rsid w:val="00C464CF"/>
    <w:rsid w:val="00C469A5"/>
    <w:rsid w:val="00C46B81"/>
    <w:rsid w:val="00C46DE3"/>
    <w:rsid w:val="00C46DE6"/>
    <w:rsid w:val="00C46EA2"/>
    <w:rsid w:val="00C473C0"/>
    <w:rsid w:val="00C478AE"/>
    <w:rsid w:val="00C47B3D"/>
    <w:rsid w:val="00C504A9"/>
    <w:rsid w:val="00C506DB"/>
    <w:rsid w:val="00C50863"/>
    <w:rsid w:val="00C51201"/>
    <w:rsid w:val="00C519E5"/>
    <w:rsid w:val="00C51C85"/>
    <w:rsid w:val="00C52097"/>
    <w:rsid w:val="00C522AE"/>
    <w:rsid w:val="00C52472"/>
    <w:rsid w:val="00C53066"/>
    <w:rsid w:val="00C530D3"/>
    <w:rsid w:val="00C5345E"/>
    <w:rsid w:val="00C53BEF"/>
    <w:rsid w:val="00C53D1E"/>
    <w:rsid w:val="00C543EC"/>
    <w:rsid w:val="00C5512F"/>
    <w:rsid w:val="00C55877"/>
    <w:rsid w:val="00C564AA"/>
    <w:rsid w:val="00C579A0"/>
    <w:rsid w:val="00C579F4"/>
    <w:rsid w:val="00C6003E"/>
    <w:rsid w:val="00C6046F"/>
    <w:rsid w:val="00C6149D"/>
    <w:rsid w:val="00C61554"/>
    <w:rsid w:val="00C61673"/>
    <w:rsid w:val="00C61A3C"/>
    <w:rsid w:val="00C61EBF"/>
    <w:rsid w:val="00C624A4"/>
    <w:rsid w:val="00C62D16"/>
    <w:rsid w:val="00C62FC1"/>
    <w:rsid w:val="00C63380"/>
    <w:rsid w:val="00C63781"/>
    <w:rsid w:val="00C63A9A"/>
    <w:rsid w:val="00C6407D"/>
    <w:rsid w:val="00C64184"/>
    <w:rsid w:val="00C646D4"/>
    <w:rsid w:val="00C65004"/>
    <w:rsid w:val="00C65093"/>
    <w:rsid w:val="00C6549F"/>
    <w:rsid w:val="00C65B60"/>
    <w:rsid w:val="00C6651E"/>
    <w:rsid w:val="00C66650"/>
    <w:rsid w:val="00C673FC"/>
    <w:rsid w:val="00C70043"/>
    <w:rsid w:val="00C70E8B"/>
    <w:rsid w:val="00C712B3"/>
    <w:rsid w:val="00C714CF"/>
    <w:rsid w:val="00C72621"/>
    <w:rsid w:val="00C726BE"/>
    <w:rsid w:val="00C72A4C"/>
    <w:rsid w:val="00C72D86"/>
    <w:rsid w:val="00C72ECA"/>
    <w:rsid w:val="00C740BA"/>
    <w:rsid w:val="00C74A2E"/>
    <w:rsid w:val="00C75575"/>
    <w:rsid w:val="00C7645D"/>
    <w:rsid w:val="00C7665F"/>
    <w:rsid w:val="00C767D2"/>
    <w:rsid w:val="00C768F1"/>
    <w:rsid w:val="00C768F6"/>
    <w:rsid w:val="00C77C95"/>
    <w:rsid w:val="00C80720"/>
    <w:rsid w:val="00C80735"/>
    <w:rsid w:val="00C80E27"/>
    <w:rsid w:val="00C80E92"/>
    <w:rsid w:val="00C8181F"/>
    <w:rsid w:val="00C8184B"/>
    <w:rsid w:val="00C81B1E"/>
    <w:rsid w:val="00C81F1D"/>
    <w:rsid w:val="00C824FA"/>
    <w:rsid w:val="00C82B95"/>
    <w:rsid w:val="00C83D31"/>
    <w:rsid w:val="00C84FA8"/>
    <w:rsid w:val="00C853BC"/>
    <w:rsid w:val="00C85977"/>
    <w:rsid w:val="00C859B6"/>
    <w:rsid w:val="00C8609D"/>
    <w:rsid w:val="00C86203"/>
    <w:rsid w:val="00C86571"/>
    <w:rsid w:val="00C8692D"/>
    <w:rsid w:val="00C86ACE"/>
    <w:rsid w:val="00C87929"/>
    <w:rsid w:val="00C90AB0"/>
    <w:rsid w:val="00C90CDB"/>
    <w:rsid w:val="00C90D89"/>
    <w:rsid w:val="00C91096"/>
    <w:rsid w:val="00C91176"/>
    <w:rsid w:val="00C916BE"/>
    <w:rsid w:val="00C91F29"/>
    <w:rsid w:val="00C92022"/>
    <w:rsid w:val="00C922A9"/>
    <w:rsid w:val="00C92AE7"/>
    <w:rsid w:val="00C93C0E"/>
    <w:rsid w:val="00C9413B"/>
    <w:rsid w:val="00C9415B"/>
    <w:rsid w:val="00C94ABC"/>
    <w:rsid w:val="00C94EC0"/>
    <w:rsid w:val="00C95854"/>
    <w:rsid w:val="00C95907"/>
    <w:rsid w:val="00C966E3"/>
    <w:rsid w:val="00C96731"/>
    <w:rsid w:val="00C9690B"/>
    <w:rsid w:val="00C96A4D"/>
    <w:rsid w:val="00C9733D"/>
    <w:rsid w:val="00C97BAF"/>
    <w:rsid w:val="00C97CA4"/>
    <w:rsid w:val="00CA05E9"/>
    <w:rsid w:val="00CA0FC6"/>
    <w:rsid w:val="00CA1414"/>
    <w:rsid w:val="00CA1F8E"/>
    <w:rsid w:val="00CA20CC"/>
    <w:rsid w:val="00CA223C"/>
    <w:rsid w:val="00CA327A"/>
    <w:rsid w:val="00CA3C3C"/>
    <w:rsid w:val="00CA3FF3"/>
    <w:rsid w:val="00CA488B"/>
    <w:rsid w:val="00CA48DE"/>
    <w:rsid w:val="00CA49C2"/>
    <w:rsid w:val="00CA4D92"/>
    <w:rsid w:val="00CA55CB"/>
    <w:rsid w:val="00CA56BB"/>
    <w:rsid w:val="00CA5E9E"/>
    <w:rsid w:val="00CA612B"/>
    <w:rsid w:val="00CA658B"/>
    <w:rsid w:val="00CB0457"/>
    <w:rsid w:val="00CB08E1"/>
    <w:rsid w:val="00CB0F52"/>
    <w:rsid w:val="00CB161D"/>
    <w:rsid w:val="00CB17E6"/>
    <w:rsid w:val="00CB20D9"/>
    <w:rsid w:val="00CB2AD6"/>
    <w:rsid w:val="00CB307B"/>
    <w:rsid w:val="00CB37AC"/>
    <w:rsid w:val="00CB37B8"/>
    <w:rsid w:val="00CB45BE"/>
    <w:rsid w:val="00CB512B"/>
    <w:rsid w:val="00CB5526"/>
    <w:rsid w:val="00CB5BE9"/>
    <w:rsid w:val="00CB63F2"/>
    <w:rsid w:val="00CB6B8D"/>
    <w:rsid w:val="00CB74F5"/>
    <w:rsid w:val="00CB7505"/>
    <w:rsid w:val="00CB77FA"/>
    <w:rsid w:val="00CC01C1"/>
    <w:rsid w:val="00CC0F2B"/>
    <w:rsid w:val="00CC10C9"/>
    <w:rsid w:val="00CC1CFF"/>
    <w:rsid w:val="00CC1F30"/>
    <w:rsid w:val="00CC21C3"/>
    <w:rsid w:val="00CC2759"/>
    <w:rsid w:val="00CC3087"/>
    <w:rsid w:val="00CC31D1"/>
    <w:rsid w:val="00CC3E79"/>
    <w:rsid w:val="00CC4501"/>
    <w:rsid w:val="00CC512E"/>
    <w:rsid w:val="00CC55B6"/>
    <w:rsid w:val="00CC67DD"/>
    <w:rsid w:val="00CC6EE7"/>
    <w:rsid w:val="00CC7F96"/>
    <w:rsid w:val="00CD058A"/>
    <w:rsid w:val="00CD0A67"/>
    <w:rsid w:val="00CD0DBD"/>
    <w:rsid w:val="00CD15A0"/>
    <w:rsid w:val="00CD2618"/>
    <w:rsid w:val="00CD2BB1"/>
    <w:rsid w:val="00CD3380"/>
    <w:rsid w:val="00CD4581"/>
    <w:rsid w:val="00CD4705"/>
    <w:rsid w:val="00CD4B04"/>
    <w:rsid w:val="00CD652D"/>
    <w:rsid w:val="00CD71BC"/>
    <w:rsid w:val="00CD7274"/>
    <w:rsid w:val="00CD7309"/>
    <w:rsid w:val="00CD7A01"/>
    <w:rsid w:val="00CE0FAB"/>
    <w:rsid w:val="00CE10E6"/>
    <w:rsid w:val="00CE154E"/>
    <w:rsid w:val="00CE22A3"/>
    <w:rsid w:val="00CE26CE"/>
    <w:rsid w:val="00CE29E1"/>
    <w:rsid w:val="00CE3025"/>
    <w:rsid w:val="00CE31B6"/>
    <w:rsid w:val="00CE3417"/>
    <w:rsid w:val="00CE3E68"/>
    <w:rsid w:val="00CE4C0F"/>
    <w:rsid w:val="00CE5318"/>
    <w:rsid w:val="00CE545B"/>
    <w:rsid w:val="00CE62C9"/>
    <w:rsid w:val="00CF0470"/>
    <w:rsid w:val="00CF1055"/>
    <w:rsid w:val="00CF13C1"/>
    <w:rsid w:val="00CF1E2B"/>
    <w:rsid w:val="00CF28BF"/>
    <w:rsid w:val="00CF2EEB"/>
    <w:rsid w:val="00CF2F44"/>
    <w:rsid w:val="00CF34C2"/>
    <w:rsid w:val="00CF37D0"/>
    <w:rsid w:val="00CF3B3F"/>
    <w:rsid w:val="00CF3D19"/>
    <w:rsid w:val="00CF3EF4"/>
    <w:rsid w:val="00CF488F"/>
    <w:rsid w:val="00CF4A6E"/>
    <w:rsid w:val="00CF5F9C"/>
    <w:rsid w:val="00CF72C7"/>
    <w:rsid w:val="00CF747B"/>
    <w:rsid w:val="00CF7518"/>
    <w:rsid w:val="00CF7612"/>
    <w:rsid w:val="00CF7B09"/>
    <w:rsid w:val="00D0030C"/>
    <w:rsid w:val="00D0163B"/>
    <w:rsid w:val="00D01C90"/>
    <w:rsid w:val="00D03436"/>
    <w:rsid w:val="00D036B7"/>
    <w:rsid w:val="00D04571"/>
    <w:rsid w:val="00D05E02"/>
    <w:rsid w:val="00D0643F"/>
    <w:rsid w:val="00D07396"/>
    <w:rsid w:val="00D11123"/>
    <w:rsid w:val="00D11C2D"/>
    <w:rsid w:val="00D12164"/>
    <w:rsid w:val="00D125E3"/>
    <w:rsid w:val="00D13286"/>
    <w:rsid w:val="00D13368"/>
    <w:rsid w:val="00D13545"/>
    <w:rsid w:val="00D1375E"/>
    <w:rsid w:val="00D146B0"/>
    <w:rsid w:val="00D15112"/>
    <w:rsid w:val="00D152DD"/>
    <w:rsid w:val="00D15568"/>
    <w:rsid w:val="00D15676"/>
    <w:rsid w:val="00D15A3F"/>
    <w:rsid w:val="00D15D2E"/>
    <w:rsid w:val="00D16695"/>
    <w:rsid w:val="00D16850"/>
    <w:rsid w:val="00D16D28"/>
    <w:rsid w:val="00D171C9"/>
    <w:rsid w:val="00D200A0"/>
    <w:rsid w:val="00D2037E"/>
    <w:rsid w:val="00D20A2D"/>
    <w:rsid w:val="00D20EBC"/>
    <w:rsid w:val="00D218AF"/>
    <w:rsid w:val="00D219F2"/>
    <w:rsid w:val="00D21D17"/>
    <w:rsid w:val="00D223A2"/>
    <w:rsid w:val="00D226D7"/>
    <w:rsid w:val="00D2307B"/>
    <w:rsid w:val="00D23386"/>
    <w:rsid w:val="00D233ED"/>
    <w:rsid w:val="00D23565"/>
    <w:rsid w:val="00D2369F"/>
    <w:rsid w:val="00D237C5"/>
    <w:rsid w:val="00D24819"/>
    <w:rsid w:val="00D258C5"/>
    <w:rsid w:val="00D25A1F"/>
    <w:rsid w:val="00D27030"/>
    <w:rsid w:val="00D2732F"/>
    <w:rsid w:val="00D27587"/>
    <w:rsid w:val="00D27704"/>
    <w:rsid w:val="00D27B52"/>
    <w:rsid w:val="00D307D8"/>
    <w:rsid w:val="00D3095C"/>
    <w:rsid w:val="00D311BC"/>
    <w:rsid w:val="00D31285"/>
    <w:rsid w:val="00D312DD"/>
    <w:rsid w:val="00D3235F"/>
    <w:rsid w:val="00D33510"/>
    <w:rsid w:val="00D33AB7"/>
    <w:rsid w:val="00D33C25"/>
    <w:rsid w:val="00D35E52"/>
    <w:rsid w:val="00D360CF"/>
    <w:rsid w:val="00D360D6"/>
    <w:rsid w:val="00D36AB5"/>
    <w:rsid w:val="00D37C15"/>
    <w:rsid w:val="00D37FDB"/>
    <w:rsid w:val="00D40232"/>
    <w:rsid w:val="00D407A8"/>
    <w:rsid w:val="00D416EB"/>
    <w:rsid w:val="00D4192E"/>
    <w:rsid w:val="00D41AC0"/>
    <w:rsid w:val="00D4291B"/>
    <w:rsid w:val="00D42B46"/>
    <w:rsid w:val="00D432CF"/>
    <w:rsid w:val="00D437AD"/>
    <w:rsid w:val="00D441FE"/>
    <w:rsid w:val="00D44C50"/>
    <w:rsid w:val="00D4599D"/>
    <w:rsid w:val="00D45A1D"/>
    <w:rsid w:val="00D463B7"/>
    <w:rsid w:val="00D47087"/>
    <w:rsid w:val="00D4725D"/>
    <w:rsid w:val="00D47422"/>
    <w:rsid w:val="00D4777F"/>
    <w:rsid w:val="00D47DD4"/>
    <w:rsid w:val="00D50D02"/>
    <w:rsid w:val="00D5186E"/>
    <w:rsid w:val="00D531DC"/>
    <w:rsid w:val="00D5408E"/>
    <w:rsid w:val="00D54A2B"/>
    <w:rsid w:val="00D54B89"/>
    <w:rsid w:val="00D557C6"/>
    <w:rsid w:val="00D557CF"/>
    <w:rsid w:val="00D558BB"/>
    <w:rsid w:val="00D558D0"/>
    <w:rsid w:val="00D55FDB"/>
    <w:rsid w:val="00D564B2"/>
    <w:rsid w:val="00D56553"/>
    <w:rsid w:val="00D568CE"/>
    <w:rsid w:val="00D56CF9"/>
    <w:rsid w:val="00D572B1"/>
    <w:rsid w:val="00D57615"/>
    <w:rsid w:val="00D57733"/>
    <w:rsid w:val="00D57AFA"/>
    <w:rsid w:val="00D60C2A"/>
    <w:rsid w:val="00D6137F"/>
    <w:rsid w:val="00D6159C"/>
    <w:rsid w:val="00D61614"/>
    <w:rsid w:val="00D6167B"/>
    <w:rsid w:val="00D61D20"/>
    <w:rsid w:val="00D61EBB"/>
    <w:rsid w:val="00D629FA"/>
    <w:rsid w:val="00D62E4F"/>
    <w:rsid w:val="00D630F8"/>
    <w:rsid w:val="00D63184"/>
    <w:rsid w:val="00D63284"/>
    <w:rsid w:val="00D6363F"/>
    <w:rsid w:val="00D63B56"/>
    <w:rsid w:val="00D64204"/>
    <w:rsid w:val="00D64642"/>
    <w:rsid w:val="00D64AA0"/>
    <w:rsid w:val="00D655C5"/>
    <w:rsid w:val="00D65811"/>
    <w:rsid w:val="00D6689F"/>
    <w:rsid w:val="00D67C35"/>
    <w:rsid w:val="00D67C73"/>
    <w:rsid w:val="00D70FC7"/>
    <w:rsid w:val="00D71EDA"/>
    <w:rsid w:val="00D72111"/>
    <w:rsid w:val="00D72422"/>
    <w:rsid w:val="00D724A5"/>
    <w:rsid w:val="00D72B7F"/>
    <w:rsid w:val="00D733FF"/>
    <w:rsid w:val="00D7412F"/>
    <w:rsid w:val="00D7455E"/>
    <w:rsid w:val="00D74813"/>
    <w:rsid w:val="00D75227"/>
    <w:rsid w:val="00D7563F"/>
    <w:rsid w:val="00D75C58"/>
    <w:rsid w:val="00D76A60"/>
    <w:rsid w:val="00D76F4C"/>
    <w:rsid w:val="00D77E84"/>
    <w:rsid w:val="00D806F7"/>
    <w:rsid w:val="00D81B6D"/>
    <w:rsid w:val="00D81D00"/>
    <w:rsid w:val="00D81E1C"/>
    <w:rsid w:val="00D82EA2"/>
    <w:rsid w:val="00D83356"/>
    <w:rsid w:val="00D83A0C"/>
    <w:rsid w:val="00D8420E"/>
    <w:rsid w:val="00D84A55"/>
    <w:rsid w:val="00D85657"/>
    <w:rsid w:val="00D85788"/>
    <w:rsid w:val="00D86FEA"/>
    <w:rsid w:val="00D90587"/>
    <w:rsid w:val="00D9070C"/>
    <w:rsid w:val="00D91649"/>
    <w:rsid w:val="00D91DC7"/>
    <w:rsid w:val="00D9264F"/>
    <w:rsid w:val="00D93D9C"/>
    <w:rsid w:val="00D93DF7"/>
    <w:rsid w:val="00D94206"/>
    <w:rsid w:val="00D9467C"/>
    <w:rsid w:val="00D9514A"/>
    <w:rsid w:val="00D95171"/>
    <w:rsid w:val="00D960D1"/>
    <w:rsid w:val="00D9634F"/>
    <w:rsid w:val="00D96509"/>
    <w:rsid w:val="00D9705E"/>
    <w:rsid w:val="00D97FDC"/>
    <w:rsid w:val="00DA007D"/>
    <w:rsid w:val="00DA0116"/>
    <w:rsid w:val="00DA0CCA"/>
    <w:rsid w:val="00DA0CEF"/>
    <w:rsid w:val="00DA2250"/>
    <w:rsid w:val="00DA308A"/>
    <w:rsid w:val="00DA33C3"/>
    <w:rsid w:val="00DA3973"/>
    <w:rsid w:val="00DA4861"/>
    <w:rsid w:val="00DA4A20"/>
    <w:rsid w:val="00DA4E3E"/>
    <w:rsid w:val="00DA6015"/>
    <w:rsid w:val="00DA6681"/>
    <w:rsid w:val="00DA6CBA"/>
    <w:rsid w:val="00DA6F3F"/>
    <w:rsid w:val="00DA77E0"/>
    <w:rsid w:val="00DB0310"/>
    <w:rsid w:val="00DB0CD6"/>
    <w:rsid w:val="00DB19C7"/>
    <w:rsid w:val="00DB1B7B"/>
    <w:rsid w:val="00DB1C2D"/>
    <w:rsid w:val="00DB1E1F"/>
    <w:rsid w:val="00DB2315"/>
    <w:rsid w:val="00DB2527"/>
    <w:rsid w:val="00DB26A8"/>
    <w:rsid w:val="00DB2B32"/>
    <w:rsid w:val="00DB2CFA"/>
    <w:rsid w:val="00DB3D27"/>
    <w:rsid w:val="00DB4857"/>
    <w:rsid w:val="00DB4881"/>
    <w:rsid w:val="00DB51D4"/>
    <w:rsid w:val="00DB5968"/>
    <w:rsid w:val="00DB5D78"/>
    <w:rsid w:val="00DB5F6F"/>
    <w:rsid w:val="00DB6CEF"/>
    <w:rsid w:val="00DB72F4"/>
    <w:rsid w:val="00DB73A2"/>
    <w:rsid w:val="00DB7AB2"/>
    <w:rsid w:val="00DB7ECB"/>
    <w:rsid w:val="00DC02B6"/>
    <w:rsid w:val="00DC07A5"/>
    <w:rsid w:val="00DC0A27"/>
    <w:rsid w:val="00DC0C1A"/>
    <w:rsid w:val="00DC1880"/>
    <w:rsid w:val="00DC1D7F"/>
    <w:rsid w:val="00DC2252"/>
    <w:rsid w:val="00DC31ED"/>
    <w:rsid w:val="00DC332E"/>
    <w:rsid w:val="00DC333F"/>
    <w:rsid w:val="00DC34BC"/>
    <w:rsid w:val="00DC3948"/>
    <w:rsid w:val="00DC4B38"/>
    <w:rsid w:val="00DC4F57"/>
    <w:rsid w:val="00DC5188"/>
    <w:rsid w:val="00DC7072"/>
    <w:rsid w:val="00DC71A4"/>
    <w:rsid w:val="00DD092D"/>
    <w:rsid w:val="00DD161E"/>
    <w:rsid w:val="00DD1D71"/>
    <w:rsid w:val="00DD42A7"/>
    <w:rsid w:val="00DD5345"/>
    <w:rsid w:val="00DD5D55"/>
    <w:rsid w:val="00DD5DDA"/>
    <w:rsid w:val="00DD64B5"/>
    <w:rsid w:val="00DD7176"/>
    <w:rsid w:val="00DD76D1"/>
    <w:rsid w:val="00DE01F3"/>
    <w:rsid w:val="00DE0AE9"/>
    <w:rsid w:val="00DE0AF5"/>
    <w:rsid w:val="00DE0FB9"/>
    <w:rsid w:val="00DE18BE"/>
    <w:rsid w:val="00DE2034"/>
    <w:rsid w:val="00DE2213"/>
    <w:rsid w:val="00DE23E0"/>
    <w:rsid w:val="00DE2ADF"/>
    <w:rsid w:val="00DE2BC0"/>
    <w:rsid w:val="00DE37A5"/>
    <w:rsid w:val="00DE37F8"/>
    <w:rsid w:val="00DE3B64"/>
    <w:rsid w:val="00DE4818"/>
    <w:rsid w:val="00DE4E80"/>
    <w:rsid w:val="00DE508C"/>
    <w:rsid w:val="00DE59BA"/>
    <w:rsid w:val="00DE5C12"/>
    <w:rsid w:val="00DE5E24"/>
    <w:rsid w:val="00DE6854"/>
    <w:rsid w:val="00DE6F14"/>
    <w:rsid w:val="00DF00E0"/>
    <w:rsid w:val="00DF22F7"/>
    <w:rsid w:val="00DF23BC"/>
    <w:rsid w:val="00DF2463"/>
    <w:rsid w:val="00DF3304"/>
    <w:rsid w:val="00DF3BEE"/>
    <w:rsid w:val="00DF40A0"/>
    <w:rsid w:val="00DF4F5B"/>
    <w:rsid w:val="00DF5447"/>
    <w:rsid w:val="00DF5D6E"/>
    <w:rsid w:val="00DF5FE6"/>
    <w:rsid w:val="00DF6097"/>
    <w:rsid w:val="00DF6362"/>
    <w:rsid w:val="00DF63E4"/>
    <w:rsid w:val="00DF64DE"/>
    <w:rsid w:val="00E00AC7"/>
    <w:rsid w:val="00E00B7D"/>
    <w:rsid w:val="00E013B4"/>
    <w:rsid w:val="00E0169B"/>
    <w:rsid w:val="00E01E09"/>
    <w:rsid w:val="00E03142"/>
    <w:rsid w:val="00E038C7"/>
    <w:rsid w:val="00E03C35"/>
    <w:rsid w:val="00E03C73"/>
    <w:rsid w:val="00E03CDD"/>
    <w:rsid w:val="00E055D5"/>
    <w:rsid w:val="00E05734"/>
    <w:rsid w:val="00E058D3"/>
    <w:rsid w:val="00E065FB"/>
    <w:rsid w:val="00E06D50"/>
    <w:rsid w:val="00E06F86"/>
    <w:rsid w:val="00E0771B"/>
    <w:rsid w:val="00E10458"/>
    <w:rsid w:val="00E11181"/>
    <w:rsid w:val="00E11311"/>
    <w:rsid w:val="00E11797"/>
    <w:rsid w:val="00E127C9"/>
    <w:rsid w:val="00E129FD"/>
    <w:rsid w:val="00E12D0A"/>
    <w:rsid w:val="00E13AD3"/>
    <w:rsid w:val="00E151B2"/>
    <w:rsid w:val="00E15739"/>
    <w:rsid w:val="00E15DEB"/>
    <w:rsid w:val="00E163B0"/>
    <w:rsid w:val="00E16A31"/>
    <w:rsid w:val="00E16CB5"/>
    <w:rsid w:val="00E16ECA"/>
    <w:rsid w:val="00E1757C"/>
    <w:rsid w:val="00E17989"/>
    <w:rsid w:val="00E20FB7"/>
    <w:rsid w:val="00E21274"/>
    <w:rsid w:val="00E238CA"/>
    <w:rsid w:val="00E2439F"/>
    <w:rsid w:val="00E251AB"/>
    <w:rsid w:val="00E251DD"/>
    <w:rsid w:val="00E256C8"/>
    <w:rsid w:val="00E256CE"/>
    <w:rsid w:val="00E260F8"/>
    <w:rsid w:val="00E26190"/>
    <w:rsid w:val="00E26430"/>
    <w:rsid w:val="00E26BF6"/>
    <w:rsid w:val="00E26C18"/>
    <w:rsid w:val="00E2726B"/>
    <w:rsid w:val="00E2751A"/>
    <w:rsid w:val="00E2767F"/>
    <w:rsid w:val="00E27D6B"/>
    <w:rsid w:val="00E30188"/>
    <w:rsid w:val="00E30544"/>
    <w:rsid w:val="00E30793"/>
    <w:rsid w:val="00E31375"/>
    <w:rsid w:val="00E3158F"/>
    <w:rsid w:val="00E32C8E"/>
    <w:rsid w:val="00E33880"/>
    <w:rsid w:val="00E3450B"/>
    <w:rsid w:val="00E350B0"/>
    <w:rsid w:val="00E358DD"/>
    <w:rsid w:val="00E36B7C"/>
    <w:rsid w:val="00E36BA4"/>
    <w:rsid w:val="00E36E52"/>
    <w:rsid w:val="00E371AD"/>
    <w:rsid w:val="00E372B2"/>
    <w:rsid w:val="00E40448"/>
    <w:rsid w:val="00E40516"/>
    <w:rsid w:val="00E409ED"/>
    <w:rsid w:val="00E40A9D"/>
    <w:rsid w:val="00E41536"/>
    <w:rsid w:val="00E41AAD"/>
    <w:rsid w:val="00E41CA3"/>
    <w:rsid w:val="00E42E67"/>
    <w:rsid w:val="00E43210"/>
    <w:rsid w:val="00E43706"/>
    <w:rsid w:val="00E4426F"/>
    <w:rsid w:val="00E4473F"/>
    <w:rsid w:val="00E44880"/>
    <w:rsid w:val="00E44E0C"/>
    <w:rsid w:val="00E45085"/>
    <w:rsid w:val="00E45228"/>
    <w:rsid w:val="00E45584"/>
    <w:rsid w:val="00E45A6E"/>
    <w:rsid w:val="00E45C71"/>
    <w:rsid w:val="00E45CF2"/>
    <w:rsid w:val="00E45F78"/>
    <w:rsid w:val="00E46053"/>
    <w:rsid w:val="00E461A9"/>
    <w:rsid w:val="00E466D8"/>
    <w:rsid w:val="00E4788E"/>
    <w:rsid w:val="00E50246"/>
    <w:rsid w:val="00E5063A"/>
    <w:rsid w:val="00E509F8"/>
    <w:rsid w:val="00E50AE6"/>
    <w:rsid w:val="00E50AFF"/>
    <w:rsid w:val="00E511CA"/>
    <w:rsid w:val="00E511EA"/>
    <w:rsid w:val="00E51B88"/>
    <w:rsid w:val="00E5287A"/>
    <w:rsid w:val="00E52C0B"/>
    <w:rsid w:val="00E532C7"/>
    <w:rsid w:val="00E53B99"/>
    <w:rsid w:val="00E540BC"/>
    <w:rsid w:val="00E549DF"/>
    <w:rsid w:val="00E55246"/>
    <w:rsid w:val="00E556EC"/>
    <w:rsid w:val="00E556FE"/>
    <w:rsid w:val="00E55E6F"/>
    <w:rsid w:val="00E55EF0"/>
    <w:rsid w:val="00E55F7C"/>
    <w:rsid w:val="00E5612C"/>
    <w:rsid w:val="00E6000B"/>
    <w:rsid w:val="00E60B85"/>
    <w:rsid w:val="00E61552"/>
    <w:rsid w:val="00E6173E"/>
    <w:rsid w:val="00E6324C"/>
    <w:rsid w:val="00E63555"/>
    <w:rsid w:val="00E64F12"/>
    <w:rsid w:val="00E655DC"/>
    <w:rsid w:val="00E67275"/>
    <w:rsid w:val="00E67F91"/>
    <w:rsid w:val="00E70108"/>
    <w:rsid w:val="00E71E72"/>
    <w:rsid w:val="00E7221E"/>
    <w:rsid w:val="00E722C3"/>
    <w:rsid w:val="00E725F8"/>
    <w:rsid w:val="00E73278"/>
    <w:rsid w:val="00E73576"/>
    <w:rsid w:val="00E7395A"/>
    <w:rsid w:val="00E73AF5"/>
    <w:rsid w:val="00E74184"/>
    <w:rsid w:val="00E746E9"/>
    <w:rsid w:val="00E74713"/>
    <w:rsid w:val="00E74B3B"/>
    <w:rsid w:val="00E75177"/>
    <w:rsid w:val="00E7543E"/>
    <w:rsid w:val="00E7559E"/>
    <w:rsid w:val="00E755F5"/>
    <w:rsid w:val="00E75760"/>
    <w:rsid w:val="00E75C46"/>
    <w:rsid w:val="00E7628A"/>
    <w:rsid w:val="00E76671"/>
    <w:rsid w:val="00E805C2"/>
    <w:rsid w:val="00E80742"/>
    <w:rsid w:val="00E81642"/>
    <w:rsid w:val="00E81D4F"/>
    <w:rsid w:val="00E822E1"/>
    <w:rsid w:val="00E8355E"/>
    <w:rsid w:val="00E83AA6"/>
    <w:rsid w:val="00E8424F"/>
    <w:rsid w:val="00E84CB0"/>
    <w:rsid w:val="00E8559A"/>
    <w:rsid w:val="00E85CF0"/>
    <w:rsid w:val="00E85FB3"/>
    <w:rsid w:val="00E860A4"/>
    <w:rsid w:val="00E866F9"/>
    <w:rsid w:val="00E86F4C"/>
    <w:rsid w:val="00E87C0E"/>
    <w:rsid w:val="00E87E43"/>
    <w:rsid w:val="00E90109"/>
    <w:rsid w:val="00E90509"/>
    <w:rsid w:val="00E90CA6"/>
    <w:rsid w:val="00E91078"/>
    <w:rsid w:val="00E914C9"/>
    <w:rsid w:val="00E917CF"/>
    <w:rsid w:val="00E9180B"/>
    <w:rsid w:val="00E9240F"/>
    <w:rsid w:val="00E927F0"/>
    <w:rsid w:val="00E92A18"/>
    <w:rsid w:val="00E93245"/>
    <w:rsid w:val="00E93BE8"/>
    <w:rsid w:val="00E945AE"/>
    <w:rsid w:val="00E94AFE"/>
    <w:rsid w:val="00E94D2E"/>
    <w:rsid w:val="00E955F1"/>
    <w:rsid w:val="00E95A87"/>
    <w:rsid w:val="00E96D5E"/>
    <w:rsid w:val="00E9750E"/>
    <w:rsid w:val="00E97BF4"/>
    <w:rsid w:val="00E97CC9"/>
    <w:rsid w:val="00E97CF8"/>
    <w:rsid w:val="00EA02B9"/>
    <w:rsid w:val="00EA0743"/>
    <w:rsid w:val="00EA0D21"/>
    <w:rsid w:val="00EA0E28"/>
    <w:rsid w:val="00EA0E2A"/>
    <w:rsid w:val="00EA3064"/>
    <w:rsid w:val="00EA55C8"/>
    <w:rsid w:val="00EA5774"/>
    <w:rsid w:val="00EA578A"/>
    <w:rsid w:val="00EA5906"/>
    <w:rsid w:val="00EA5982"/>
    <w:rsid w:val="00EA60D0"/>
    <w:rsid w:val="00EA7C3B"/>
    <w:rsid w:val="00EB0965"/>
    <w:rsid w:val="00EB1408"/>
    <w:rsid w:val="00EB1B05"/>
    <w:rsid w:val="00EB2620"/>
    <w:rsid w:val="00EB37C4"/>
    <w:rsid w:val="00EB46BA"/>
    <w:rsid w:val="00EB482E"/>
    <w:rsid w:val="00EB58FF"/>
    <w:rsid w:val="00EB590D"/>
    <w:rsid w:val="00EB5A72"/>
    <w:rsid w:val="00EB647C"/>
    <w:rsid w:val="00EB69DA"/>
    <w:rsid w:val="00EB738E"/>
    <w:rsid w:val="00EB74B0"/>
    <w:rsid w:val="00EB7F05"/>
    <w:rsid w:val="00EC1220"/>
    <w:rsid w:val="00EC1545"/>
    <w:rsid w:val="00EC1E41"/>
    <w:rsid w:val="00EC22C1"/>
    <w:rsid w:val="00EC2447"/>
    <w:rsid w:val="00EC2897"/>
    <w:rsid w:val="00EC35FF"/>
    <w:rsid w:val="00EC39A5"/>
    <w:rsid w:val="00EC3C40"/>
    <w:rsid w:val="00EC41AE"/>
    <w:rsid w:val="00EC4B3A"/>
    <w:rsid w:val="00EC5A6E"/>
    <w:rsid w:val="00EC5E7B"/>
    <w:rsid w:val="00EC608E"/>
    <w:rsid w:val="00EC60DE"/>
    <w:rsid w:val="00EC6215"/>
    <w:rsid w:val="00EC6405"/>
    <w:rsid w:val="00EC764F"/>
    <w:rsid w:val="00ED080E"/>
    <w:rsid w:val="00ED1BB4"/>
    <w:rsid w:val="00ED3EC8"/>
    <w:rsid w:val="00ED4793"/>
    <w:rsid w:val="00ED4FFE"/>
    <w:rsid w:val="00ED5081"/>
    <w:rsid w:val="00ED51D6"/>
    <w:rsid w:val="00ED52F0"/>
    <w:rsid w:val="00ED5731"/>
    <w:rsid w:val="00ED696D"/>
    <w:rsid w:val="00ED70D3"/>
    <w:rsid w:val="00ED726D"/>
    <w:rsid w:val="00ED7973"/>
    <w:rsid w:val="00ED7AB6"/>
    <w:rsid w:val="00ED7B07"/>
    <w:rsid w:val="00EE0FA1"/>
    <w:rsid w:val="00EE117C"/>
    <w:rsid w:val="00EE2C0F"/>
    <w:rsid w:val="00EE2FA2"/>
    <w:rsid w:val="00EE30AB"/>
    <w:rsid w:val="00EE31E5"/>
    <w:rsid w:val="00EE3528"/>
    <w:rsid w:val="00EE3AFD"/>
    <w:rsid w:val="00EE438C"/>
    <w:rsid w:val="00EE4B0F"/>
    <w:rsid w:val="00EE53CA"/>
    <w:rsid w:val="00EE542D"/>
    <w:rsid w:val="00EE64BF"/>
    <w:rsid w:val="00EE6CA3"/>
    <w:rsid w:val="00EE6FB6"/>
    <w:rsid w:val="00EF014D"/>
    <w:rsid w:val="00EF04A8"/>
    <w:rsid w:val="00EF0CBF"/>
    <w:rsid w:val="00EF1130"/>
    <w:rsid w:val="00EF1BD4"/>
    <w:rsid w:val="00EF2771"/>
    <w:rsid w:val="00EF2933"/>
    <w:rsid w:val="00EF2D33"/>
    <w:rsid w:val="00EF32C0"/>
    <w:rsid w:val="00EF38F2"/>
    <w:rsid w:val="00EF3B10"/>
    <w:rsid w:val="00EF3C0A"/>
    <w:rsid w:val="00EF3DF6"/>
    <w:rsid w:val="00EF3EDD"/>
    <w:rsid w:val="00EF446E"/>
    <w:rsid w:val="00EF475F"/>
    <w:rsid w:val="00EF4B64"/>
    <w:rsid w:val="00EF5078"/>
    <w:rsid w:val="00EF5084"/>
    <w:rsid w:val="00EF511E"/>
    <w:rsid w:val="00EF5215"/>
    <w:rsid w:val="00EF5471"/>
    <w:rsid w:val="00EF57D7"/>
    <w:rsid w:val="00EF5880"/>
    <w:rsid w:val="00EF6245"/>
    <w:rsid w:val="00EF69E2"/>
    <w:rsid w:val="00EF6ADD"/>
    <w:rsid w:val="00EF6FAE"/>
    <w:rsid w:val="00EF748D"/>
    <w:rsid w:val="00EF78B8"/>
    <w:rsid w:val="00F001A5"/>
    <w:rsid w:val="00F002EB"/>
    <w:rsid w:val="00F00F40"/>
    <w:rsid w:val="00F01BF9"/>
    <w:rsid w:val="00F01D59"/>
    <w:rsid w:val="00F01DC0"/>
    <w:rsid w:val="00F029CD"/>
    <w:rsid w:val="00F02E88"/>
    <w:rsid w:val="00F04308"/>
    <w:rsid w:val="00F04BE5"/>
    <w:rsid w:val="00F04E3B"/>
    <w:rsid w:val="00F05785"/>
    <w:rsid w:val="00F07E04"/>
    <w:rsid w:val="00F10101"/>
    <w:rsid w:val="00F10FC0"/>
    <w:rsid w:val="00F11A0F"/>
    <w:rsid w:val="00F129D3"/>
    <w:rsid w:val="00F13477"/>
    <w:rsid w:val="00F13A10"/>
    <w:rsid w:val="00F13F6F"/>
    <w:rsid w:val="00F145FD"/>
    <w:rsid w:val="00F14881"/>
    <w:rsid w:val="00F153C2"/>
    <w:rsid w:val="00F157ED"/>
    <w:rsid w:val="00F1582A"/>
    <w:rsid w:val="00F16E44"/>
    <w:rsid w:val="00F172BF"/>
    <w:rsid w:val="00F1743E"/>
    <w:rsid w:val="00F17618"/>
    <w:rsid w:val="00F179C4"/>
    <w:rsid w:val="00F20307"/>
    <w:rsid w:val="00F21ED9"/>
    <w:rsid w:val="00F22A0D"/>
    <w:rsid w:val="00F23076"/>
    <w:rsid w:val="00F2366A"/>
    <w:rsid w:val="00F23FE8"/>
    <w:rsid w:val="00F2400C"/>
    <w:rsid w:val="00F240CA"/>
    <w:rsid w:val="00F244C2"/>
    <w:rsid w:val="00F25B56"/>
    <w:rsid w:val="00F30D45"/>
    <w:rsid w:val="00F31508"/>
    <w:rsid w:val="00F3284C"/>
    <w:rsid w:val="00F32CD3"/>
    <w:rsid w:val="00F32DFB"/>
    <w:rsid w:val="00F34E38"/>
    <w:rsid w:val="00F35015"/>
    <w:rsid w:val="00F352AB"/>
    <w:rsid w:val="00F353D6"/>
    <w:rsid w:val="00F358E6"/>
    <w:rsid w:val="00F3605B"/>
    <w:rsid w:val="00F36387"/>
    <w:rsid w:val="00F3711D"/>
    <w:rsid w:val="00F3722F"/>
    <w:rsid w:val="00F40057"/>
    <w:rsid w:val="00F401D9"/>
    <w:rsid w:val="00F40266"/>
    <w:rsid w:val="00F40658"/>
    <w:rsid w:val="00F4071F"/>
    <w:rsid w:val="00F4076F"/>
    <w:rsid w:val="00F40F89"/>
    <w:rsid w:val="00F40F9E"/>
    <w:rsid w:val="00F40FE8"/>
    <w:rsid w:val="00F42B8E"/>
    <w:rsid w:val="00F42D67"/>
    <w:rsid w:val="00F42FE3"/>
    <w:rsid w:val="00F43C02"/>
    <w:rsid w:val="00F448FE"/>
    <w:rsid w:val="00F44BBD"/>
    <w:rsid w:val="00F44CBC"/>
    <w:rsid w:val="00F45028"/>
    <w:rsid w:val="00F46F49"/>
    <w:rsid w:val="00F471A2"/>
    <w:rsid w:val="00F47891"/>
    <w:rsid w:val="00F50093"/>
    <w:rsid w:val="00F516C1"/>
    <w:rsid w:val="00F5275A"/>
    <w:rsid w:val="00F527D8"/>
    <w:rsid w:val="00F52919"/>
    <w:rsid w:val="00F52BCA"/>
    <w:rsid w:val="00F52EA0"/>
    <w:rsid w:val="00F52FC1"/>
    <w:rsid w:val="00F53161"/>
    <w:rsid w:val="00F53E82"/>
    <w:rsid w:val="00F55B1F"/>
    <w:rsid w:val="00F56268"/>
    <w:rsid w:val="00F56748"/>
    <w:rsid w:val="00F57441"/>
    <w:rsid w:val="00F57AAE"/>
    <w:rsid w:val="00F57D98"/>
    <w:rsid w:val="00F57E49"/>
    <w:rsid w:val="00F60109"/>
    <w:rsid w:val="00F611A6"/>
    <w:rsid w:val="00F6133F"/>
    <w:rsid w:val="00F6198F"/>
    <w:rsid w:val="00F61A84"/>
    <w:rsid w:val="00F61F00"/>
    <w:rsid w:val="00F61FCE"/>
    <w:rsid w:val="00F6293E"/>
    <w:rsid w:val="00F62A75"/>
    <w:rsid w:val="00F6358B"/>
    <w:rsid w:val="00F637B7"/>
    <w:rsid w:val="00F640EE"/>
    <w:rsid w:val="00F644C2"/>
    <w:rsid w:val="00F64FAC"/>
    <w:rsid w:val="00F652ED"/>
    <w:rsid w:val="00F6551B"/>
    <w:rsid w:val="00F656EF"/>
    <w:rsid w:val="00F657EF"/>
    <w:rsid w:val="00F65A7B"/>
    <w:rsid w:val="00F662FB"/>
    <w:rsid w:val="00F66DAC"/>
    <w:rsid w:val="00F66F1C"/>
    <w:rsid w:val="00F6760B"/>
    <w:rsid w:val="00F7076F"/>
    <w:rsid w:val="00F70F95"/>
    <w:rsid w:val="00F714B7"/>
    <w:rsid w:val="00F7160D"/>
    <w:rsid w:val="00F7211E"/>
    <w:rsid w:val="00F721BC"/>
    <w:rsid w:val="00F724F1"/>
    <w:rsid w:val="00F738EA"/>
    <w:rsid w:val="00F73C6F"/>
    <w:rsid w:val="00F73CDD"/>
    <w:rsid w:val="00F73D47"/>
    <w:rsid w:val="00F74BAA"/>
    <w:rsid w:val="00F756FE"/>
    <w:rsid w:val="00F75C8C"/>
    <w:rsid w:val="00F75ED5"/>
    <w:rsid w:val="00F76231"/>
    <w:rsid w:val="00F76EEF"/>
    <w:rsid w:val="00F77299"/>
    <w:rsid w:val="00F775F1"/>
    <w:rsid w:val="00F804F5"/>
    <w:rsid w:val="00F80A33"/>
    <w:rsid w:val="00F81780"/>
    <w:rsid w:val="00F81859"/>
    <w:rsid w:val="00F825CF"/>
    <w:rsid w:val="00F82A46"/>
    <w:rsid w:val="00F82BE3"/>
    <w:rsid w:val="00F82D0D"/>
    <w:rsid w:val="00F83B58"/>
    <w:rsid w:val="00F83DA4"/>
    <w:rsid w:val="00F83EB0"/>
    <w:rsid w:val="00F85726"/>
    <w:rsid w:val="00F85EAF"/>
    <w:rsid w:val="00F86CAF"/>
    <w:rsid w:val="00F87688"/>
    <w:rsid w:val="00F90163"/>
    <w:rsid w:val="00F903CE"/>
    <w:rsid w:val="00F90916"/>
    <w:rsid w:val="00F91832"/>
    <w:rsid w:val="00F91935"/>
    <w:rsid w:val="00F92361"/>
    <w:rsid w:val="00F926F7"/>
    <w:rsid w:val="00F93183"/>
    <w:rsid w:val="00F9391C"/>
    <w:rsid w:val="00F93B47"/>
    <w:rsid w:val="00F94675"/>
    <w:rsid w:val="00F94896"/>
    <w:rsid w:val="00F94A84"/>
    <w:rsid w:val="00F95386"/>
    <w:rsid w:val="00F97A04"/>
    <w:rsid w:val="00FA0356"/>
    <w:rsid w:val="00FA03B8"/>
    <w:rsid w:val="00FA07A0"/>
    <w:rsid w:val="00FA197B"/>
    <w:rsid w:val="00FA1E87"/>
    <w:rsid w:val="00FA1EC9"/>
    <w:rsid w:val="00FA2304"/>
    <w:rsid w:val="00FA352E"/>
    <w:rsid w:val="00FA362C"/>
    <w:rsid w:val="00FA3B5E"/>
    <w:rsid w:val="00FA3FA6"/>
    <w:rsid w:val="00FA46E4"/>
    <w:rsid w:val="00FA4794"/>
    <w:rsid w:val="00FA4F9B"/>
    <w:rsid w:val="00FA6CC7"/>
    <w:rsid w:val="00FB0456"/>
    <w:rsid w:val="00FB0964"/>
    <w:rsid w:val="00FB0C44"/>
    <w:rsid w:val="00FB0DFA"/>
    <w:rsid w:val="00FB1FC0"/>
    <w:rsid w:val="00FB2109"/>
    <w:rsid w:val="00FB2A60"/>
    <w:rsid w:val="00FB2C3F"/>
    <w:rsid w:val="00FB30B0"/>
    <w:rsid w:val="00FB336F"/>
    <w:rsid w:val="00FB397E"/>
    <w:rsid w:val="00FB3F17"/>
    <w:rsid w:val="00FB42A6"/>
    <w:rsid w:val="00FB4D10"/>
    <w:rsid w:val="00FB5486"/>
    <w:rsid w:val="00FB5604"/>
    <w:rsid w:val="00FB6235"/>
    <w:rsid w:val="00FB6445"/>
    <w:rsid w:val="00FB6F13"/>
    <w:rsid w:val="00FB7BD3"/>
    <w:rsid w:val="00FB7CBF"/>
    <w:rsid w:val="00FC012B"/>
    <w:rsid w:val="00FC0A6A"/>
    <w:rsid w:val="00FC1219"/>
    <w:rsid w:val="00FC1819"/>
    <w:rsid w:val="00FC1A8D"/>
    <w:rsid w:val="00FC1DF4"/>
    <w:rsid w:val="00FC245B"/>
    <w:rsid w:val="00FC26E2"/>
    <w:rsid w:val="00FC30D5"/>
    <w:rsid w:val="00FC34C5"/>
    <w:rsid w:val="00FC3850"/>
    <w:rsid w:val="00FC3880"/>
    <w:rsid w:val="00FC3F0F"/>
    <w:rsid w:val="00FC406D"/>
    <w:rsid w:val="00FC4224"/>
    <w:rsid w:val="00FC4CE4"/>
    <w:rsid w:val="00FC4E5C"/>
    <w:rsid w:val="00FC54BE"/>
    <w:rsid w:val="00FC5AD6"/>
    <w:rsid w:val="00FC5E8B"/>
    <w:rsid w:val="00FC5ED9"/>
    <w:rsid w:val="00FC63F2"/>
    <w:rsid w:val="00FC6436"/>
    <w:rsid w:val="00FC6474"/>
    <w:rsid w:val="00FC71D4"/>
    <w:rsid w:val="00FC7ABE"/>
    <w:rsid w:val="00FC7E07"/>
    <w:rsid w:val="00FD1803"/>
    <w:rsid w:val="00FD2C81"/>
    <w:rsid w:val="00FD3879"/>
    <w:rsid w:val="00FD4504"/>
    <w:rsid w:val="00FD53FD"/>
    <w:rsid w:val="00FD6637"/>
    <w:rsid w:val="00FD6DC8"/>
    <w:rsid w:val="00FD718B"/>
    <w:rsid w:val="00FD7BEE"/>
    <w:rsid w:val="00FE1632"/>
    <w:rsid w:val="00FE200E"/>
    <w:rsid w:val="00FE2114"/>
    <w:rsid w:val="00FE21BA"/>
    <w:rsid w:val="00FE22AC"/>
    <w:rsid w:val="00FE2342"/>
    <w:rsid w:val="00FE2601"/>
    <w:rsid w:val="00FE2790"/>
    <w:rsid w:val="00FE313E"/>
    <w:rsid w:val="00FE3489"/>
    <w:rsid w:val="00FE36AF"/>
    <w:rsid w:val="00FE3C90"/>
    <w:rsid w:val="00FE3DB4"/>
    <w:rsid w:val="00FE41E0"/>
    <w:rsid w:val="00FE5169"/>
    <w:rsid w:val="00FE5D3A"/>
    <w:rsid w:val="00FE6BBB"/>
    <w:rsid w:val="00FE6E83"/>
    <w:rsid w:val="00FE70B2"/>
    <w:rsid w:val="00FE71A5"/>
    <w:rsid w:val="00FE7452"/>
    <w:rsid w:val="00FE7CC1"/>
    <w:rsid w:val="00FF03E4"/>
    <w:rsid w:val="00FF08E9"/>
    <w:rsid w:val="00FF1330"/>
    <w:rsid w:val="00FF13DF"/>
    <w:rsid w:val="00FF1BF2"/>
    <w:rsid w:val="00FF232B"/>
    <w:rsid w:val="00FF2B8E"/>
    <w:rsid w:val="00FF2CC6"/>
    <w:rsid w:val="00FF2D3B"/>
    <w:rsid w:val="00FF3345"/>
    <w:rsid w:val="00FF3589"/>
    <w:rsid w:val="00FF369D"/>
    <w:rsid w:val="00FF3833"/>
    <w:rsid w:val="00FF43A5"/>
    <w:rsid w:val="00FF4C79"/>
    <w:rsid w:val="00FF4CB4"/>
    <w:rsid w:val="00FF4CCF"/>
    <w:rsid w:val="00FF527D"/>
    <w:rsid w:val="00FF548D"/>
    <w:rsid w:val="00FF5BA4"/>
    <w:rsid w:val="00FF68AD"/>
    <w:rsid w:val="00FF75C8"/>
    <w:rsid w:val="00FF76C4"/>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1CE185"/>
  <w15:docId w15:val="{B9480AF5-6E02-4FA1-B856-7AEAB329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3F7"/>
  </w:style>
  <w:style w:type="paragraph" w:styleId="Heading1">
    <w:name w:val="heading 1"/>
    <w:basedOn w:val="Normal"/>
    <w:next w:val="Normal"/>
    <w:link w:val="Heading1Char"/>
    <w:qFormat/>
    <w:rsid w:val="00B41D19"/>
    <w:pPr>
      <w:keepNext/>
      <w:spacing w:after="0" w:line="240" w:lineRule="auto"/>
      <w:outlineLvl w:val="0"/>
    </w:pPr>
    <w:rPr>
      <w:rFonts w:ascii="Times New Roman" w:eastAsia="Times" w:hAnsi="Times New Roman" w:cs="Times New Roman"/>
      <w:b/>
      <w:color w:val="000000"/>
      <w:sz w:val="32"/>
      <w:szCs w:val="20"/>
      <w:lang w:eastAsia="en-US"/>
    </w:rPr>
  </w:style>
  <w:style w:type="paragraph" w:styleId="Heading2">
    <w:name w:val="heading 2"/>
    <w:basedOn w:val="Normal"/>
    <w:next w:val="Normal"/>
    <w:link w:val="Heading2Char"/>
    <w:qFormat/>
    <w:rsid w:val="00B41D19"/>
    <w:pPr>
      <w:keepNext/>
      <w:spacing w:after="0" w:line="240" w:lineRule="auto"/>
      <w:outlineLvl w:val="1"/>
    </w:pPr>
    <w:rPr>
      <w:rFonts w:ascii="Times New Roman" w:eastAsia="Times" w:hAnsi="Times New Roman" w:cs="Times New Roman"/>
      <w:b/>
      <w:color w:val="000000"/>
      <w:sz w:val="72"/>
      <w:szCs w:val="20"/>
      <w:lang w:eastAsia="en-US"/>
    </w:rPr>
  </w:style>
  <w:style w:type="paragraph" w:styleId="Heading3">
    <w:name w:val="heading 3"/>
    <w:basedOn w:val="Normal"/>
    <w:next w:val="Normal"/>
    <w:link w:val="Heading3Char"/>
    <w:qFormat/>
    <w:rsid w:val="00B41D19"/>
    <w:pPr>
      <w:keepNext/>
      <w:spacing w:after="0" w:line="240" w:lineRule="auto"/>
      <w:outlineLvl w:val="2"/>
    </w:pPr>
    <w:rPr>
      <w:rFonts w:ascii="Times New Roman" w:eastAsia="Times" w:hAnsi="Times New Roman" w:cs="Times New Roman"/>
      <w:b/>
      <w:color w:val="000000"/>
      <w:sz w:val="48"/>
      <w:szCs w:val="20"/>
      <w:lang w:eastAsia="en-US"/>
    </w:rPr>
  </w:style>
  <w:style w:type="paragraph" w:styleId="Heading6">
    <w:name w:val="heading 6"/>
    <w:basedOn w:val="Normal"/>
    <w:next w:val="Normal"/>
    <w:link w:val="Heading6Char"/>
    <w:qFormat/>
    <w:rsid w:val="00B41D19"/>
    <w:pPr>
      <w:keepNext/>
      <w:spacing w:after="0" w:line="240" w:lineRule="auto"/>
      <w:outlineLvl w:val="5"/>
    </w:pPr>
    <w:rPr>
      <w:rFonts w:ascii="Arial" w:eastAsia="Times" w:hAnsi="Arial" w:cs="Arial"/>
      <w:b/>
      <w:color w:val="000000"/>
      <w:sz w:val="32"/>
      <w:szCs w:val="3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D19"/>
    <w:rPr>
      <w:rFonts w:ascii="Times New Roman" w:eastAsia="Times" w:hAnsi="Times New Roman" w:cs="Times New Roman"/>
      <w:b/>
      <w:color w:val="000000"/>
      <w:sz w:val="32"/>
      <w:szCs w:val="20"/>
      <w:lang w:eastAsia="en-US"/>
    </w:rPr>
  </w:style>
  <w:style w:type="character" w:customStyle="1" w:styleId="Heading2Char">
    <w:name w:val="Heading 2 Char"/>
    <w:basedOn w:val="DefaultParagraphFont"/>
    <w:link w:val="Heading2"/>
    <w:rsid w:val="00B41D19"/>
    <w:rPr>
      <w:rFonts w:ascii="Times New Roman" w:eastAsia="Times" w:hAnsi="Times New Roman" w:cs="Times New Roman"/>
      <w:b/>
      <w:color w:val="000000"/>
      <w:sz w:val="72"/>
      <w:szCs w:val="20"/>
      <w:lang w:eastAsia="en-US"/>
    </w:rPr>
  </w:style>
  <w:style w:type="character" w:customStyle="1" w:styleId="Heading3Char">
    <w:name w:val="Heading 3 Char"/>
    <w:basedOn w:val="DefaultParagraphFont"/>
    <w:link w:val="Heading3"/>
    <w:rsid w:val="00B41D19"/>
    <w:rPr>
      <w:rFonts w:ascii="Times New Roman" w:eastAsia="Times" w:hAnsi="Times New Roman" w:cs="Times New Roman"/>
      <w:b/>
      <w:color w:val="000000"/>
      <w:sz w:val="48"/>
      <w:szCs w:val="20"/>
      <w:lang w:eastAsia="en-US"/>
    </w:rPr>
  </w:style>
  <w:style w:type="character" w:customStyle="1" w:styleId="Heading6Char">
    <w:name w:val="Heading 6 Char"/>
    <w:basedOn w:val="DefaultParagraphFont"/>
    <w:link w:val="Heading6"/>
    <w:rsid w:val="00B41D19"/>
    <w:rPr>
      <w:rFonts w:ascii="Arial" w:eastAsia="Times" w:hAnsi="Arial" w:cs="Arial"/>
      <w:b/>
      <w:color w:val="000000"/>
      <w:sz w:val="32"/>
      <w:szCs w:val="32"/>
      <w:u w:val="single"/>
      <w:lang w:eastAsia="en-US"/>
    </w:rPr>
  </w:style>
  <w:style w:type="paragraph" w:styleId="BodyText">
    <w:name w:val="Body Text"/>
    <w:basedOn w:val="Normal"/>
    <w:link w:val="BodyTextChar"/>
    <w:rsid w:val="00B41D19"/>
    <w:pPr>
      <w:spacing w:after="0" w:line="240" w:lineRule="auto"/>
    </w:pPr>
    <w:rPr>
      <w:rFonts w:ascii="Times New Roman" w:eastAsia="Times" w:hAnsi="Times New Roman" w:cs="Times New Roman"/>
      <w:color w:val="000000"/>
      <w:sz w:val="20"/>
      <w:szCs w:val="20"/>
      <w:lang w:eastAsia="en-US"/>
    </w:rPr>
  </w:style>
  <w:style w:type="character" w:customStyle="1" w:styleId="BodyTextChar">
    <w:name w:val="Body Text Char"/>
    <w:basedOn w:val="DefaultParagraphFont"/>
    <w:link w:val="BodyText"/>
    <w:rsid w:val="00B41D19"/>
    <w:rPr>
      <w:rFonts w:ascii="Times New Roman" w:eastAsia="Times" w:hAnsi="Times New Roman" w:cs="Times New Roman"/>
      <w:color w:val="000000"/>
      <w:sz w:val="20"/>
      <w:szCs w:val="20"/>
      <w:lang w:eastAsia="en-US"/>
    </w:rPr>
  </w:style>
  <w:style w:type="paragraph" w:styleId="Footer">
    <w:name w:val="footer"/>
    <w:basedOn w:val="Normal"/>
    <w:link w:val="FooterChar"/>
    <w:uiPriority w:val="99"/>
    <w:rsid w:val="006C5A3D"/>
    <w:pPr>
      <w:pBdr>
        <w:top w:val="single" w:sz="4" w:space="1" w:color="auto"/>
      </w:pBdr>
      <w:tabs>
        <w:tab w:val="center" w:pos="4320"/>
        <w:tab w:val="right" w:pos="8640"/>
      </w:tabs>
      <w:spacing w:after="0" w:line="240" w:lineRule="auto"/>
    </w:pPr>
    <w:rPr>
      <w:rFonts w:ascii="New Century Schlbk" w:eastAsia="Times" w:hAnsi="New Century Schlbk" w:cs="Times New Roman"/>
      <w:sz w:val="16"/>
      <w:szCs w:val="20"/>
      <w:lang w:eastAsia="en-US"/>
    </w:rPr>
  </w:style>
  <w:style w:type="character" w:customStyle="1" w:styleId="FooterChar">
    <w:name w:val="Footer Char"/>
    <w:basedOn w:val="DefaultParagraphFont"/>
    <w:link w:val="Footer"/>
    <w:uiPriority w:val="99"/>
    <w:rsid w:val="006C5A3D"/>
    <w:rPr>
      <w:rFonts w:ascii="New Century Schlbk" w:eastAsia="Times" w:hAnsi="New Century Schlbk" w:cs="Times New Roman"/>
      <w:sz w:val="16"/>
      <w:szCs w:val="20"/>
      <w:lang w:eastAsia="en-US"/>
    </w:rPr>
  </w:style>
  <w:style w:type="character" w:styleId="PageNumber">
    <w:name w:val="page number"/>
    <w:basedOn w:val="DefaultParagraphFont"/>
    <w:rsid w:val="00B41D19"/>
  </w:style>
  <w:style w:type="character" w:styleId="Hyperlink">
    <w:name w:val="Hyperlink"/>
    <w:rsid w:val="00B41D19"/>
    <w:rPr>
      <w:color w:val="0000FF"/>
      <w:u w:val="single"/>
    </w:rPr>
  </w:style>
  <w:style w:type="character" w:styleId="Strong">
    <w:name w:val="Strong"/>
    <w:uiPriority w:val="22"/>
    <w:qFormat/>
    <w:rsid w:val="00B41D19"/>
    <w:rPr>
      <w:b/>
      <w:bCs/>
    </w:rPr>
  </w:style>
  <w:style w:type="paragraph" w:styleId="Title">
    <w:name w:val="Title"/>
    <w:basedOn w:val="Normal"/>
    <w:next w:val="Heading1"/>
    <w:link w:val="TitleChar"/>
    <w:uiPriority w:val="10"/>
    <w:qFormat/>
    <w:rsid w:val="00B41D19"/>
    <w:pPr>
      <w:spacing w:after="300" w:line="240" w:lineRule="auto"/>
      <w:contextualSpacing/>
      <w:jc w:val="center"/>
    </w:pPr>
    <w:rPr>
      <w:rFonts w:ascii="Times New Roman" w:eastAsia="MS Gothic" w:hAnsi="Times New Roman" w:cs="Times New Roman"/>
      <w:b/>
      <w:color w:val="183A63"/>
      <w:spacing w:val="5"/>
      <w:kern w:val="28"/>
      <w:sz w:val="32"/>
      <w:szCs w:val="52"/>
    </w:rPr>
  </w:style>
  <w:style w:type="character" w:customStyle="1" w:styleId="TitleChar">
    <w:name w:val="Title Char"/>
    <w:basedOn w:val="DefaultParagraphFont"/>
    <w:link w:val="Title"/>
    <w:uiPriority w:val="10"/>
    <w:rsid w:val="00B41D19"/>
    <w:rPr>
      <w:rFonts w:ascii="Times New Roman" w:eastAsia="MS Gothic" w:hAnsi="Times New Roman" w:cs="Times New Roman"/>
      <w:b/>
      <w:color w:val="183A63"/>
      <w:spacing w:val="5"/>
      <w:kern w:val="28"/>
      <w:sz w:val="32"/>
      <w:szCs w:val="52"/>
    </w:rPr>
  </w:style>
  <w:style w:type="paragraph" w:styleId="Header">
    <w:name w:val="header"/>
    <w:basedOn w:val="Normal"/>
    <w:link w:val="HeaderChar"/>
    <w:uiPriority w:val="99"/>
    <w:unhideWhenUsed/>
    <w:rsid w:val="00B41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D19"/>
  </w:style>
  <w:style w:type="paragraph" w:styleId="BalloonText">
    <w:name w:val="Balloon Text"/>
    <w:basedOn w:val="Normal"/>
    <w:link w:val="BalloonTextChar"/>
    <w:uiPriority w:val="99"/>
    <w:semiHidden/>
    <w:unhideWhenUsed/>
    <w:rsid w:val="000250C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50CA"/>
    <w:rPr>
      <w:rFonts w:ascii="Lucida Grande" w:hAnsi="Lucida Grande" w:cs="Lucida Grande"/>
      <w:sz w:val="18"/>
      <w:szCs w:val="18"/>
    </w:rPr>
  </w:style>
  <w:style w:type="character" w:customStyle="1" w:styleId="apple-converted-space">
    <w:name w:val="apple-converted-space"/>
    <w:basedOn w:val="DefaultParagraphFont"/>
    <w:rsid w:val="004A49F5"/>
  </w:style>
  <w:style w:type="table" w:styleId="TableGrid">
    <w:name w:val="Table Grid"/>
    <w:basedOn w:val="TableNormal"/>
    <w:uiPriority w:val="59"/>
    <w:rsid w:val="004A49F5"/>
    <w:pPr>
      <w:spacing w:after="0" w:line="240" w:lineRule="auto"/>
    </w:pPr>
    <w:rPr>
      <w:rFonts w:eastAsia="SimSun"/>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A49F5"/>
    <w:pPr>
      <w:spacing w:after="0" w:line="240" w:lineRule="auto"/>
      <w:ind w:left="720"/>
      <w:contextualSpacing/>
    </w:pPr>
    <w:rPr>
      <w:sz w:val="24"/>
      <w:szCs w:val="24"/>
      <w:lang w:eastAsia="en-US"/>
    </w:rPr>
  </w:style>
  <w:style w:type="table" w:styleId="LightShading-Accent1">
    <w:name w:val="Light Shading Accent 1"/>
    <w:basedOn w:val="TableNormal"/>
    <w:uiPriority w:val="60"/>
    <w:rsid w:val="00F40FE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1"/>
    <w:qFormat/>
    <w:rsid w:val="00F07E04"/>
    <w:pPr>
      <w:spacing w:after="0" w:line="240" w:lineRule="auto"/>
    </w:pPr>
  </w:style>
  <w:style w:type="paragraph" w:customStyle="1" w:styleId="p1">
    <w:name w:val="p1"/>
    <w:basedOn w:val="Normal"/>
    <w:rsid w:val="00BF2B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2BD0"/>
    <w:rPr>
      <w:i/>
      <w:iCs/>
    </w:rPr>
  </w:style>
  <w:style w:type="paragraph" w:styleId="NormalWeb">
    <w:name w:val="Normal (Web)"/>
    <w:basedOn w:val="Normal"/>
    <w:uiPriority w:val="99"/>
    <w:unhideWhenUsed/>
    <w:rsid w:val="00BF2BD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00574"/>
    <w:rPr>
      <w:color w:val="800080" w:themeColor="followedHyperlink"/>
      <w:u w:val="single"/>
    </w:rPr>
  </w:style>
  <w:style w:type="paragraph" w:customStyle="1" w:styleId="TitleA">
    <w:name w:val="Title A"/>
    <w:rsid w:val="00954AE5"/>
    <w:pPr>
      <w:spacing w:after="0" w:line="240" w:lineRule="auto"/>
      <w:jc w:val="center"/>
    </w:pPr>
    <w:rPr>
      <w:rFonts w:ascii="Times New Roman" w:eastAsia="ヒラギノ角ゴ Pro W3" w:hAnsi="Times New Roman" w:cs="Times New Roman"/>
      <w:color w:val="000000"/>
      <w:sz w:val="28"/>
      <w:szCs w:val="24"/>
    </w:rPr>
  </w:style>
  <w:style w:type="character" w:customStyle="1" w:styleId="s1">
    <w:name w:val="s1"/>
    <w:basedOn w:val="DefaultParagraphFont"/>
    <w:rsid w:val="005B2837"/>
  </w:style>
  <w:style w:type="paragraph" w:customStyle="1" w:styleId="Normal1">
    <w:name w:val="Normal1"/>
    <w:rsid w:val="00017D7C"/>
    <w:pPr>
      <w:spacing w:after="0"/>
    </w:pPr>
    <w:rPr>
      <w:rFonts w:ascii="Arial" w:eastAsia="Arial" w:hAnsi="Arial" w:cs="Arial"/>
      <w:color w:val="000000"/>
      <w:lang w:eastAsia="en-US"/>
    </w:rPr>
  </w:style>
  <w:style w:type="paragraph" w:customStyle="1" w:styleId="xmsonormal">
    <w:name w:val="x_msonormal"/>
    <w:basedOn w:val="Normal"/>
    <w:rsid w:val="00E917CF"/>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msobodytext">
    <w:name w:val="x_msobodytext"/>
    <w:basedOn w:val="Normal"/>
    <w:rsid w:val="00E917CF"/>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3732">
      <w:bodyDiv w:val="1"/>
      <w:marLeft w:val="0"/>
      <w:marRight w:val="0"/>
      <w:marTop w:val="0"/>
      <w:marBottom w:val="0"/>
      <w:divBdr>
        <w:top w:val="none" w:sz="0" w:space="0" w:color="auto"/>
        <w:left w:val="none" w:sz="0" w:space="0" w:color="auto"/>
        <w:bottom w:val="none" w:sz="0" w:space="0" w:color="auto"/>
        <w:right w:val="none" w:sz="0" w:space="0" w:color="auto"/>
      </w:divBdr>
    </w:div>
    <w:div w:id="56363140">
      <w:bodyDiv w:val="1"/>
      <w:marLeft w:val="0"/>
      <w:marRight w:val="0"/>
      <w:marTop w:val="0"/>
      <w:marBottom w:val="0"/>
      <w:divBdr>
        <w:top w:val="none" w:sz="0" w:space="0" w:color="auto"/>
        <w:left w:val="none" w:sz="0" w:space="0" w:color="auto"/>
        <w:bottom w:val="none" w:sz="0" w:space="0" w:color="auto"/>
        <w:right w:val="none" w:sz="0" w:space="0" w:color="auto"/>
      </w:divBdr>
    </w:div>
    <w:div w:id="114294863">
      <w:bodyDiv w:val="1"/>
      <w:marLeft w:val="0"/>
      <w:marRight w:val="0"/>
      <w:marTop w:val="0"/>
      <w:marBottom w:val="0"/>
      <w:divBdr>
        <w:top w:val="none" w:sz="0" w:space="0" w:color="auto"/>
        <w:left w:val="none" w:sz="0" w:space="0" w:color="auto"/>
        <w:bottom w:val="none" w:sz="0" w:space="0" w:color="auto"/>
        <w:right w:val="none" w:sz="0" w:space="0" w:color="auto"/>
      </w:divBdr>
    </w:div>
    <w:div w:id="237403879">
      <w:bodyDiv w:val="1"/>
      <w:marLeft w:val="0"/>
      <w:marRight w:val="0"/>
      <w:marTop w:val="0"/>
      <w:marBottom w:val="0"/>
      <w:divBdr>
        <w:top w:val="none" w:sz="0" w:space="0" w:color="auto"/>
        <w:left w:val="none" w:sz="0" w:space="0" w:color="auto"/>
        <w:bottom w:val="none" w:sz="0" w:space="0" w:color="auto"/>
        <w:right w:val="none" w:sz="0" w:space="0" w:color="auto"/>
      </w:divBdr>
    </w:div>
    <w:div w:id="315644665">
      <w:bodyDiv w:val="1"/>
      <w:marLeft w:val="0"/>
      <w:marRight w:val="0"/>
      <w:marTop w:val="0"/>
      <w:marBottom w:val="0"/>
      <w:divBdr>
        <w:top w:val="none" w:sz="0" w:space="0" w:color="auto"/>
        <w:left w:val="none" w:sz="0" w:space="0" w:color="auto"/>
        <w:bottom w:val="none" w:sz="0" w:space="0" w:color="auto"/>
        <w:right w:val="none" w:sz="0" w:space="0" w:color="auto"/>
      </w:divBdr>
    </w:div>
    <w:div w:id="317080642">
      <w:bodyDiv w:val="1"/>
      <w:marLeft w:val="0"/>
      <w:marRight w:val="0"/>
      <w:marTop w:val="0"/>
      <w:marBottom w:val="0"/>
      <w:divBdr>
        <w:top w:val="none" w:sz="0" w:space="0" w:color="auto"/>
        <w:left w:val="none" w:sz="0" w:space="0" w:color="auto"/>
        <w:bottom w:val="none" w:sz="0" w:space="0" w:color="auto"/>
        <w:right w:val="none" w:sz="0" w:space="0" w:color="auto"/>
      </w:divBdr>
    </w:div>
    <w:div w:id="337393648">
      <w:bodyDiv w:val="1"/>
      <w:marLeft w:val="0"/>
      <w:marRight w:val="0"/>
      <w:marTop w:val="0"/>
      <w:marBottom w:val="0"/>
      <w:divBdr>
        <w:top w:val="none" w:sz="0" w:space="0" w:color="auto"/>
        <w:left w:val="none" w:sz="0" w:space="0" w:color="auto"/>
        <w:bottom w:val="none" w:sz="0" w:space="0" w:color="auto"/>
        <w:right w:val="none" w:sz="0" w:space="0" w:color="auto"/>
      </w:divBdr>
    </w:div>
    <w:div w:id="352078539">
      <w:bodyDiv w:val="1"/>
      <w:marLeft w:val="0"/>
      <w:marRight w:val="0"/>
      <w:marTop w:val="0"/>
      <w:marBottom w:val="0"/>
      <w:divBdr>
        <w:top w:val="none" w:sz="0" w:space="0" w:color="auto"/>
        <w:left w:val="none" w:sz="0" w:space="0" w:color="auto"/>
        <w:bottom w:val="none" w:sz="0" w:space="0" w:color="auto"/>
        <w:right w:val="none" w:sz="0" w:space="0" w:color="auto"/>
      </w:divBdr>
    </w:div>
    <w:div w:id="427194078">
      <w:bodyDiv w:val="1"/>
      <w:marLeft w:val="0"/>
      <w:marRight w:val="0"/>
      <w:marTop w:val="0"/>
      <w:marBottom w:val="0"/>
      <w:divBdr>
        <w:top w:val="none" w:sz="0" w:space="0" w:color="auto"/>
        <w:left w:val="none" w:sz="0" w:space="0" w:color="auto"/>
        <w:bottom w:val="none" w:sz="0" w:space="0" w:color="auto"/>
        <w:right w:val="none" w:sz="0" w:space="0" w:color="auto"/>
      </w:divBdr>
    </w:div>
    <w:div w:id="461773086">
      <w:bodyDiv w:val="1"/>
      <w:marLeft w:val="0"/>
      <w:marRight w:val="0"/>
      <w:marTop w:val="0"/>
      <w:marBottom w:val="0"/>
      <w:divBdr>
        <w:top w:val="none" w:sz="0" w:space="0" w:color="auto"/>
        <w:left w:val="none" w:sz="0" w:space="0" w:color="auto"/>
        <w:bottom w:val="none" w:sz="0" w:space="0" w:color="auto"/>
        <w:right w:val="none" w:sz="0" w:space="0" w:color="auto"/>
      </w:divBdr>
      <w:divsChild>
        <w:div w:id="648246080">
          <w:marLeft w:val="547"/>
          <w:marRight w:val="0"/>
          <w:marTop w:val="106"/>
          <w:marBottom w:val="0"/>
          <w:divBdr>
            <w:top w:val="none" w:sz="0" w:space="0" w:color="auto"/>
            <w:left w:val="none" w:sz="0" w:space="0" w:color="auto"/>
            <w:bottom w:val="none" w:sz="0" w:space="0" w:color="auto"/>
            <w:right w:val="none" w:sz="0" w:space="0" w:color="auto"/>
          </w:divBdr>
        </w:div>
      </w:divsChild>
    </w:div>
    <w:div w:id="486409199">
      <w:bodyDiv w:val="1"/>
      <w:marLeft w:val="0"/>
      <w:marRight w:val="0"/>
      <w:marTop w:val="0"/>
      <w:marBottom w:val="0"/>
      <w:divBdr>
        <w:top w:val="none" w:sz="0" w:space="0" w:color="auto"/>
        <w:left w:val="none" w:sz="0" w:space="0" w:color="auto"/>
        <w:bottom w:val="none" w:sz="0" w:space="0" w:color="auto"/>
        <w:right w:val="none" w:sz="0" w:space="0" w:color="auto"/>
      </w:divBdr>
    </w:div>
    <w:div w:id="561140897">
      <w:bodyDiv w:val="1"/>
      <w:marLeft w:val="0"/>
      <w:marRight w:val="0"/>
      <w:marTop w:val="0"/>
      <w:marBottom w:val="0"/>
      <w:divBdr>
        <w:top w:val="none" w:sz="0" w:space="0" w:color="auto"/>
        <w:left w:val="none" w:sz="0" w:space="0" w:color="auto"/>
        <w:bottom w:val="none" w:sz="0" w:space="0" w:color="auto"/>
        <w:right w:val="none" w:sz="0" w:space="0" w:color="auto"/>
      </w:divBdr>
    </w:div>
    <w:div w:id="631523709">
      <w:bodyDiv w:val="1"/>
      <w:marLeft w:val="0"/>
      <w:marRight w:val="0"/>
      <w:marTop w:val="0"/>
      <w:marBottom w:val="0"/>
      <w:divBdr>
        <w:top w:val="none" w:sz="0" w:space="0" w:color="auto"/>
        <w:left w:val="none" w:sz="0" w:space="0" w:color="auto"/>
        <w:bottom w:val="none" w:sz="0" w:space="0" w:color="auto"/>
        <w:right w:val="none" w:sz="0" w:space="0" w:color="auto"/>
      </w:divBdr>
    </w:div>
    <w:div w:id="674117162">
      <w:bodyDiv w:val="1"/>
      <w:marLeft w:val="0"/>
      <w:marRight w:val="0"/>
      <w:marTop w:val="0"/>
      <w:marBottom w:val="0"/>
      <w:divBdr>
        <w:top w:val="none" w:sz="0" w:space="0" w:color="auto"/>
        <w:left w:val="none" w:sz="0" w:space="0" w:color="auto"/>
        <w:bottom w:val="none" w:sz="0" w:space="0" w:color="auto"/>
        <w:right w:val="none" w:sz="0" w:space="0" w:color="auto"/>
      </w:divBdr>
    </w:div>
    <w:div w:id="693651069">
      <w:bodyDiv w:val="1"/>
      <w:marLeft w:val="0"/>
      <w:marRight w:val="0"/>
      <w:marTop w:val="0"/>
      <w:marBottom w:val="0"/>
      <w:divBdr>
        <w:top w:val="none" w:sz="0" w:space="0" w:color="auto"/>
        <w:left w:val="none" w:sz="0" w:space="0" w:color="auto"/>
        <w:bottom w:val="none" w:sz="0" w:space="0" w:color="auto"/>
        <w:right w:val="none" w:sz="0" w:space="0" w:color="auto"/>
      </w:divBdr>
    </w:div>
    <w:div w:id="694616550">
      <w:bodyDiv w:val="1"/>
      <w:marLeft w:val="0"/>
      <w:marRight w:val="0"/>
      <w:marTop w:val="0"/>
      <w:marBottom w:val="0"/>
      <w:divBdr>
        <w:top w:val="none" w:sz="0" w:space="0" w:color="auto"/>
        <w:left w:val="none" w:sz="0" w:space="0" w:color="auto"/>
        <w:bottom w:val="none" w:sz="0" w:space="0" w:color="auto"/>
        <w:right w:val="none" w:sz="0" w:space="0" w:color="auto"/>
      </w:divBdr>
    </w:div>
    <w:div w:id="792477629">
      <w:bodyDiv w:val="1"/>
      <w:marLeft w:val="0"/>
      <w:marRight w:val="0"/>
      <w:marTop w:val="0"/>
      <w:marBottom w:val="0"/>
      <w:divBdr>
        <w:top w:val="none" w:sz="0" w:space="0" w:color="auto"/>
        <w:left w:val="none" w:sz="0" w:space="0" w:color="auto"/>
        <w:bottom w:val="none" w:sz="0" w:space="0" w:color="auto"/>
        <w:right w:val="none" w:sz="0" w:space="0" w:color="auto"/>
      </w:divBdr>
    </w:div>
    <w:div w:id="863320641">
      <w:bodyDiv w:val="1"/>
      <w:marLeft w:val="0"/>
      <w:marRight w:val="0"/>
      <w:marTop w:val="0"/>
      <w:marBottom w:val="0"/>
      <w:divBdr>
        <w:top w:val="none" w:sz="0" w:space="0" w:color="auto"/>
        <w:left w:val="none" w:sz="0" w:space="0" w:color="auto"/>
        <w:bottom w:val="none" w:sz="0" w:space="0" w:color="auto"/>
        <w:right w:val="none" w:sz="0" w:space="0" w:color="auto"/>
      </w:divBdr>
    </w:div>
    <w:div w:id="865564322">
      <w:bodyDiv w:val="1"/>
      <w:marLeft w:val="0"/>
      <w:marRight w:val="0"/>
      <w:marTop w:val="0"/>
      <w:marBottom w:val="0"/>
      <w:divBdr>
        <w:top w:val="none" w:sz="0" w:space="0" w:color="auto"/>
        <w:left w:val="none" w:sz="0" w:space="0" w:color="auto"/>
        <w:bottom w:val="none" w:sz="0" w:space="0" w:color="auto"/>
        <w:right w:val="none" w:sz="0" w:space="0" w:color="auto"/>
      </w:divBdr>
    </w:div>
    <w:div w:id="921060532">
      <w:bodyDiv w:val="1"/>
      <w:marLeft w:val="0"/>
      <w:marRight w:val="0"/>
      <w:marTop w:val="0"/>
      <w:marBottom w:val="0"/>
      <w:divBdr>
        <w:top w:val="none" w:sz="0" w:space="0" w:color="auto"/>
        <w:left w:val="none" w:sz="0" w:space="0" w:color="auto"/>
        <w:bottom w:val="none" w:sz="0" w:space="0" w:color="auto"/>
        <w:right w:val="none" w:sz="0" w:space="0" w:color="auto"/>
      </w:divBdr>
    </w:div>
    <w:div w:id="1007056898">
      <w:bodyDiv w:val="1"/>
      <w:marLeft w:val="0"/>
      <w:marRight w:val="0"/>
      <w:marTop w:val="0"/>
      <w:marBottom w:val="0"/>
      <w:divBdr>
        <w:top w:val="none" w:sz="0" w:space="0" w:color="auto"/>
        <w:left w:val="none" w:sz="0" w:space="0" w:color="auto"/>
        <w:bottom w:val="none" w:sz="0" w:space="0" w:color="auto"/>
        <w:right w:val="none" w:sz="0" w:space="0" w:color="auto"/>
      </w:divBdr>
    </w:div>
    <w:div w:id="1040668670">
      <w:bodyDiv w:val="1"/>
      <w:marLeft w:val="0"/>
      <w:marRight w:val="0"/>
      <w:marTop w:val="0"/>
      <w:marBottom w:val="0"/>
      <w:divBdr>
        <w:top w:val="none" w:sz="0" w:space="0" w:color="auto"/>
        <w:left w:val="none" w:sz="0" w:space="0" w:color="auto"/>
        <w:bottom w:val="none" w:sz="0" w:space="0" w:color="auto"/>
        <w:right w:val="none" w:sz="0" w:space="0" w:color="auto"/>
      </w:divBdr>
      <w:divsChild>
        <w:div w:id="1904176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596199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984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459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7363133">
      <w:bodyDiv w:val="1"/>
      <w:marLeft w:val="0"/>
      <w:marRight w:val="0"/>
      <w:marTop w:val="0"/>
      <w:marBottom w:val="0"/>
      <w:divBdr>
        <w:top w:val="none" w:sz="0" w:space="0" w:color="auto"/>
        <w:left w:val="none" w:sz="0" w:space="0" w:color="auto"/>
        <w:bottom w:val="none" w:sz="0" w:space="0" w:color="auto"/>
        <w:right w:val="none" w:sz="0" w:space="0" w:color="auto"/>
      </w:divBdr>
    </w:div>
    <w:div w:id="1125734027">
      <w:bodyDiv w:val="1"/>
      <w:marLeft w:val="0"/>
      <w:marRight w:val="0"/>
      <w:marTop w:val="0"/>
      <w:marBottom w:val="0"/>
      <w:divBdr>
        <w:top w:val="none" w:sz="0" w:space="0" w:color="auto"/>
        <w:left w:val="none" w:sz="0" w:space="0" w:color="auto"/>
        <w:bottom w:val="none" w:sz="0" w:space="0" w:color="auto"/>
        <w:right w:val="none" w:sz="0" w:space="0" w:color="auto"/>
      </w:divBdr>
    </w:div>
    <w:div w:id="1288244771">
      <w:bodyDiv w:val="1"/>
      <w:marLeft w:val="0"/>
      <w:marRight w:val="0"/>
      <w:marTop w:val="0"/>
      <w:marBottom w:val="0"/>
      <w:divBdr>
        <w:top w:val="none" w:sz="0" w:space="0" w:color="auto"/>
        <w:left w:val="none" w:sz="0" w:space="0" w:color="auto"/>
        <w:bottom w:val="none" w:sz="0" w:space="0" w:color="auto"/>
        <w:right w:val="none" w:sz="0" w:space="0" w:color="auto"/>
      </w:divBdr>
    </w:div>
    <w:div w:id="1315598284">
      <w:bodyDiv w:val="1"/>
      <w:marLeft w:val="0"/>
      <w:marRight w:val="0"/>
      <w:marTop w:val="0"/>
      <w:marBottom w:val="0"/>
      <w:divBdr>
        <w:top w:val="none" w:sz="0" w:space="0" w:color="auto"/>
        <w:left w:val="none" w:sz="0" w:space="0" w:color="auto"/>
        <w:bottom w:val="none" w:sz="0" w:space="0" w:color="auto"/>
        <w:right w:val="none" w:sz="0" w:space="0" w:color="auto"/>
      </w:divBdr>
    </w:div>
    <w:div w:id="1363363645">
      <w:bodyDiv w:val="1"/>
      <w:marLeft w:val="0"/>
      <w:marRight w:val="0"/>
      <w:marTop w:val="0"/>
      <w:marBottom w:val="0"/>
      <w:divBdr>
        <w:top w:val="none" w:sz="0" w:space="0" w:color="auto"/>
        <w:left w:val="none" w:sz="0" w:space="0" w:color="auto"/>
        <w:bottom w:val="none" w:sz="0" w:space="0" w:color="auto"/>
        <w:right w:val="none" w:sz="0" w:space="0" w:color="auto"/>
      </w:divBdr>
    </w:div>
    <w:div w:id="1408772904">
      <w:bodyDiv w:val="1"/>
      <w:marLeft w:val="0"/>
      <w:marRight w:val="0"/>
      <w:marTop w:val="0"/>
      <w:marBottom w:val="0"/>
      <w:divBdr>
        <w:top w:val="none" w:sz="0" w:space="0" w:color="auto"/>
        <w:left w:val="none" w:sz="0" w:space="0" w:color="auto"/>
        <w:bottom w:val="none" w:sz="0" w:space="0" w:color="auto"/>
        <w:right w:val="none" w:sz="0" w:space="0" w:color="auto"/>
      </w:divBdr>
    </w:div>
    <w:div w:id="1411730939">
      <w:bodyDiv w:val="1"/>
      <w:marLeft w:val="0"/>
      <w:marRight w:val="0"/>
      <w:marTop w:val="0"/>
      <w:marBottom w:val="0"/>
      <w:divBdr>
        <w:top w:val="none" w:sz="0" w:space="0" w:color="auto"/>
        <w:left w:val="none" w:sz="0" w:space="0" w:color="auto"/>
        <w:bottom w:val="none" w:sz="0" w:space="0" w:color="auto"/>
        <w:right w:val="none" w:sz="0" w:space="0" w:color="auto"/>
      </w:divBdr>
    </w:div>
    <w:div w:id="1417550402">
      <w:bodyDiv w:val="1"/>
      <w:marLeft w:val="0"/>
      <w:marRight w:val="0"/>
      <w:marTop w:val="0"/>
      <w:marBottom w:val="0"/>
      <w:divBdr>
        <w:top w:val="none" w:sz="0" w:space="0" w:color="auto"/>
        <w:left w:val="none" w:sz="0" w:space="0" w:color="auto"/>
        <w:bottom w:val="none" w:sz="0" w:space="0" w:color="auto"/>
        <w:right w:val="none" w:sz="0" w:space="0" w:color="auto"/>
      </w:divBdr>
    </w:div>
    <w:div w:id="1436944214">
      <w:bodyDiv w:val="1"/>
      <w:marLeft w:val="0"/>
      <w:marRight w:val="0"/>
      <w:marTop w:val="0"/>
      <w:marBottom w:val="0"/>
      <w:divBdr>
        <w:top w:val="none" w:sz="0" w:space="0" w:color="auto"/>
        <w:left w:val="none" w:sz="0" w:space="0" w:color="auto"/>
        <w:bottom w:val="none" w:sz="0" w:space="0" w:color="auto"/>
        <w:right w:val="none" w:sz="0" w:space="0" w:color="auto"/>
      </w:divBdr>
    </w:div>
    <w:div w:id="1479376668">
      <w:bodyDiv w:val="1"/>
      <w:marLeft w:val="0"/>
      <w:marRight w:val="0"/>
      <w:marTop w:val="0"/>
      <w:marBottom w:val="0"/>
      <w:divBdr>
        <w:top w:val="none" w:sz="0" w:space="0" w:color="auto"/>
        <w:left w:val="none" w:sz="0" w:space="0" w:color="auto"/>
        <w:bottom w:val="none" w:sz="0" w:space="0" w:color="auto"/>
        <w:right w:val="none" w:sz="0" w:space="0" w:color="auto"/>
      </w:divBdr>
    </w:div>
    <w:div w:id="1489634648">
      <w:bodyDiv w:val="1"/>
      <w:marLeft w:val="0"/>
      <w:marRight w:val="0"/>
      <w:marTop w:val="0"/>
      <w:marBottom w:val="0"/>
      <w:divBdr>
        <w:top w:val="none" w:sz="0" w:space="0" w:color="auto"/>
        <w:left w:val="none" w:sz="0" w:space="0" w:color="auto"/>
        <w:bottom w:val="none" w:sz="0" w:space="0" w:color="auto"/>
        <w:right w:val="none" w:sz="0" w:space="0" w:color="auto"/>
      </w:divBdr>
    </w:div>
    <w:div w:id="1709262116">
      <w:bodyDiv w:val="1"/>
      <w:marLeft w:val="0"/>
      <w:marRight w:val="0"/>
      <w:marTop w:val="0"/>
      <w:marBottom w:val="0"/>
      <w:divBdr>
        <w:top w:val="none" w:sz="0" w:space="0" w:color="auto"/>
        <w:left w:val="none" w:sz="0" w:space="0" w:color="auto"/>
        <w:bottom w:val="none" w:sz="0" w:space="0" w:color="auto"/>
        <w:right w:val="none" w:sz="0" w:space="0" w:color="auto"/>
      </w:divBdr>
    </w:div>
    <w:div w:id="1711225617">
      <w:bodyDiv w:val="1"/>
      <w:marLeft w:val="0"/>
      <w:marRight w:val="0"/>
      <w:marTop w:val="0"/>
      <w:marBottom w:val="0"/>
      <w:divBdr>
        <w:top w:val="none" w:sz="0" w:space="0" w:color="auto"/>
        <w:left w:val="none" w:sz="0" w:space="0" w:color="auto"/>
        <w:bottom w:val="none" w:sz="0" w:space="0" w:color="auto"/>
        <w:right w:val="none" w:sz="0" w:space="0" w:color="auto"/>
      </w:divBdr>
    </w:div>
    <w:div w:id="1728647131">
      <w:bodyDiv w:val="1"/>
      <w:marLeft w:val="0"/>
      <w:marRight w:val="0"/>
      <w:marTop w:val="0"/>
      <w:marBottom w:val="0"/>
      <w:divBdr>
        <w:top w:val="none" w:sz="0" w:space="0" w:color="auto"/>
        <w:left w:val="none" w:sz="0" w:space="0" w:color="auto"/>
        <w:bottom w:val="none" w:sz="0" w:space="0" w:color="auto"/>
        <w:right w:val="none" w:sz="0" w:space="0" w:color="auto"/>
      </w:divBdr>
    </w:div>
    <w:div w:id="1782992768">
      <w:bodyDiv w:val="1"/>
      <w:marLeft w:val="0"/>
      <w:marRight w:val="0"/>
      <w:marTop w:val="0"/>
      <w:marBottom w:val="0"/>
      <w:divBdr>
        <w:top w:val="none" w:sz="0" w:space="0" w:color="auto"/>
        <w:left w:val="none" w:sz="0" w:space="0" w:color="auto"/>
        <w:bottom w:val="none" w:sz="0" w:space="0" w:color="auto"/>
        <w:right w:val="none" w:sz="0" w:space="0" w:color="auto"/>
      </w:divBdr>
    </w:div>
    <w:div w:id="1797991161">
      <w:bodyDiv w:val="1"/>
      <w:marLeft w:val="0"/>
      <w:marRight w:val="0"/>
      <w:marTop w:val="0"/>
      <w:marBottom w:val="0"/>
      <w:divBdr>
        <w:top w:val="none" w:sz="0" w:space="0" w:color="auto"/>
        <w:left w:val="none" w:sz="0" w:space="0" w:color="auto"/>
        <w:bottom w:val="none" w:sz="0" w:space="0" w:color="auto"/>
        <w:right w:val="none" w:sz="0" w:space="0" w:color="auto"/>
      </w:divBdr>
    </w:div>
    <w:div w:id="1803305669">
      <w:bodyDiv w:val="1"/>
      <w:marLeft w:val="0"/>
      <w:marRight w:val="0"/>
      <w:marTop w:val="0"/>
      <w:marBottom w:val="0"/>
      <w:divBdr>
        <w:top w:val="none" w:sz="0" w:space="0" w:color="auto"/>
        <w:left w:val="none" w:sz="0" w:space="0" w:color="auto"/>
        <w:bottom w:val="none" w:sz="0" w:space="0" w:color="auto"/>
        <w:right w:val="none" w:sz="0" w:space="0" w:color="auto"/>
      </w:divBdr>
    </w:div>
    <w:div w:id="1818304269">
      <w:bodyDiv w:val="1"/>
      <w:marLeft w:val="0"/>
      <w:marRight w:val="0"/>
      <w:marTop w:val="0"/>
      <w:marBottom w:val="0"/>
      <w:divBdr>
        <w:top w:val="none" w:sz="0" w:space="0" w:color="auto"/>
        <w:left w:val="none" w:sz="0" w:space="0" w:color="auto"/>
        <w:bottom w:val="none" w:sz="0" w:space="0" w:color="auto"/>
        <w:right w:val="none" w:sz="0" w:space="0" w:color="auto"/>
      </w:divBdr>
    </w:div>
    <w:div w:id="1850296486">
      <w:bodyDiv w:val="1"/>
      <w:marLeft w:val="0"/>
      <w:marRight w:val="0"/>
      <w:marTop w:val="0"/>
      <w:marBottom w:val="0"/>
      <w:divBdr>
        <w:top w:val="none" w:sz="0" w:space="0" w:color="auto"/>
        <w:left w:val="none" w:sz="0" w:space="0" w:color="auto"/>
        <w:bottom w:val="none" w:sz="0" w:space="0" w:color="auto"/>
        <w:right w:val="none" w:sz="0" w:space="0" w:color="auto"/>
      </w:divBdr>
    </w:div>
    <w:div w:id="1883591472">
      <w:bodyDiv w:val="1"/>
      <w:marLeft w:val="0"/>
      <w:marRight w:val="0"/>
      <w:marTop w:val="0"/>
      <w:marBottom w:val="0"/>
      <w:divBdr>
        <w:top w:val="none" w:sz="0" w:space="0" w:color="auto"/>
        <w:left w:val="none" w:sz="0" w:space="0" w:color="auto"/>
        <w:bottom w:val="none" w:sz="0" w:space="0" w:color="auto"/>
        <w:right w:val="none" w:sz="0" w:space="0" w:color="auto"/>
      </w:divBdr>
    </w:div>
    <w:div w:id="1900748503">
      <w:bodyDiv w:val="1"/>
      <w:marLeft w:val="0"/>
      <w:marRight w:val="0"/>
      <w:marTop w:val="0"/>
      <w:marBottom w:val="0"/>
      <w:divBdr>
        <w:top w:val="none" w:sz="0" w:space="0" w:color="auto"/>
        <w:left w:val="none" w:sz="0" w:space="0" w:color="auto"/>
        <w:bottom w:val="none" w:sz="0" w:space="0" w:color="auto"/>
        <w:right w:val="none" w:sz="0" w:space="0" w:color="auto"/>
      </w:divBdr>
    </w:div>
    <w:div w:id="2038964796">
      <w:bodyDiv w:val="1"/>
      <w:marLeft w:val="0"/>
      <w:marRight w:val="0"/>
      <w:marTop w:val="0"/>
      <w:marBottom w:val="0"/>
      <w:divBdr>
        <w:top w:val="none" w:sz="0" w:space="0" w:color="auto"/>
        <w:left w:val="none" w:sz="0" w:space="0" w:color="auto"/>
        <w:bottom w:val="none" w:sz="0" w:space="0" w:color="auto"/>
        <w:right w:val="none" w:sz="0" w:space="0" w:color="auto"/>
      </w:divBdr>
    </w:div>
    <w:div w:id="2044398847">
      <w:bodyDiv w:val="1"/>
      <w:marLeft w:val="0"/>
      <w:marRight w:val="0"/>
      <w:marTop w:val="0"/>
      <w:marBottom w:val="0"/>
      <w:divBdr>
        <w:top w:val="none" w:sz="0" w:space="0" w:color="auto"/>
        <w:left w:val="none" w:sz="0" w:space="0" w:color="auto"/>
        <w:bottom w:val="none" w:sz="0" w:space="0" w:color="auto"/>
        <w:right w:val="none" w:sz="0" w:space="0" w:color="auto"/>
      </w:divBdr>
    </w:div>
    <w:div w:id="2054109859">
      <w:bodyDiv w:val="1"/>
      <w:marLeft w:val="0"/>
      <w:marRight w:val="0"/>
      <w:marTop w:val="0"/>
      <w:marBottom w:val="0"/>
      <w:divBdr>
        <w:top w:val="none" w:sz="0" w:space="0" w:color="auto"/>
        <w:left w:val="none" w:sz="0" w:space="0" w:color="auto"/>
        <w:bottom w:val="none" w:sz="0" w:space="0" w:color="auto"/>
        <w:right w:val="none" w:sz="0" w:space="0" w:color="auto"/>
      </w:divBdr>
    </w:div>
    <w:div w:id="2062052641">
      <w:bodyDiv w:val="1"/>
      <w:marLeft w:val="0"/>
      <w:marRight w:val="0"/>
      <w:marTop w:val="0"/>
      <w:marBottom w:val="0"/>
      <w:divBdr>
        <w:top w:val="none" w:sz="0" w:space="0" w:color="auto"/>
        <w:left w:val="none" w:sz="0" w:space="0" w:color="auto"/>
        <w:bottom w:val="none" w:sz="0" w:space="0" w:color="auto"/>
        <w:right w:val="none" w:sz="0" w:space="0" w:color="auto"/>
      </w:divBdr>
    </w:div>
    <w:div w:id="2075659254">
      <w:bodyDiv w:val="1"/>
      <w:marLeft w:val="0"/>
      <w:marRight w:val="0"/>
      <w:marTop w:val="0"/>
      <w:marBottom w:val="0"/>
      <w:divBdr>
        <w:top w:val="none" w:sz="0" w:space="0" w:color="auto"/>
        <w:left w:val="none" w:sz="0" w:space="0" w:color="auto"/>
        <w:bottom w:val="none" w:sz="0" w:space="0" w:color="auto"/>
        <w:right w:val="none" w:sz="0" w:space="0" w:color="auto"/>
      </w:divBdr>
    </w:div>
    <w:div w:id="213532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ods.rutgers.edu/" TargetMode="External"/><Relationship Id="rId21" Type="http://schemas.openxmlformats.org/officeDocument/2006/relationships/hyperlink" Target="http://comminfo.rutgers.edu/images/facultystaffresources/gradeappeals-adviceforstudents-2.pdf" TargetMode="External"/><Relationship Id="rId34" Type="http://schemas.openxmlformats.org/officeDocument/2006/relationships/hyperlink" Target="https://ods.rutgers.edu/" TargetMode="External"/><Relationship Id="rId42" Type="http://schemas.openxmlformats.org/officeDocument/2006/relationships/hyperlink" Target="http://www.ted.com/talks/simon_sinek_how_great_leaders_inspire_action" TargetMode="External"/><Relationship Id="rId47" Type="http://schemas.openxmlformats.org/officeDocument/2006/relationships/hyperlink" Target="https://www.youtube.com/watch?v=twJLI2C6R-Y&amp;feature=related" TargetMode="External"/><Relationship Id="rId50" Type="http://schemas.openxmlformats.org/officeDocument/2006/relationships/hyperlink" Target="https://www.youtube.com/watch?v=r6FdIVZJfzg" TargetMode="External"/><Relationship Id="rId55" Type="http://schemas.openxmlformats.org/officeDocument/2006/relationships/hyperlink" Target="http://publications.arup.com/publications/f/future_libraries" TargetMode="External"/><Relationship Id="rId63" Type="http://schemas.openxmlformats.org/officeDocument/2006/relationships/footer" Target="footer2.xml"/><Relationship Id="rId68"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librarylinknj.org/MentorNJ/mentors" TargetMode="External"/><Relationship Id="rId29" Type="http://schemas.openxmlformats.org/officeDocument/2006/relationships/hyperlink" Target="http://www.libraries.rutgers.edu" TargetMode="External"/><Relationship Id="rId11" Type="http://schemas.openxmlformats.org/officeDocument/2006/relationships/hyperlink" Target="mailto:help@comminfo.rutgers.edu" TargetMode="External"/><Relationship Id="rId24" Type="http://schemas.openxmlformats.org/officeDocument/2006/relationships/hyperlink" Target="http://rutgers.instructure.com/login/saml" TargetMode="External"/><Relationship Id="rId32" Type="http://schemas.openxmlformats.org/officeDocument/2006/relationships/hyperlink" Target="http://vpva.rutgers.edu/" TargetMode="External"/><Relationship Id="rId37" Type="http://schemas.openxmlformats.org/officeDocument/2006/relationships/hyperlink" Target="http://www.scarletlisteners.com" TargetMode="External"/><Relationship Id="rId40" Type="http://schemas.openxmlformats.org/officeDocument/2006/relationships/hyperlink" Target="http://www.nytimes.com/column/corner-office" TargetMode="External"/><Relationship Id="rId45" Type="http://schemas.openxmlformats.org/officeDocument/2006/relationships/hyperlink" Target="http://www.urbanlibraries.org/filebin/pdfs/Leadership_Brief_Final_061112.pdf" TargetMode="External"/><Relationship Id="rId53" Type="http://schemas.openxmlformats.org/officeDocument/2006/relationships/hyperlink" Target="http://www.ihhp.com/free-eq-quiz/" TargetMode="External"/><Relationship Id="rId58" Type="http://schemas.openxmlformats.org/officeDocument/2006/relationships/hyperlink" Target="https://www.lynda.com/Business-Skills-tutorials/difference-between-teams-teaming/175129/359971-4.html"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eader" Target="header2.xml"/><Relationship Id="rId19" Type="http://schemas.openxmlformats.org/officeDocument/2006/relationships/hyperlink" Target="https://owl.english.purdue.edu/owl/resource/560/01" TargetMode="External"/><Relationship Id="rId14" Type="http://schemas.openxmlformats.org/officeDocument/2006/relationships/hyperlink" Target="https://www.diigo.com/" TargetMode="External"/><Relationship Id="rId22" Type="http://schemas.openxmlformats.org/officeDocument/2006/relationships/hyperlink" Target="http://owl.english.purdue.edu/owl/resource/560/01/" TargetMode="External"/><Relationship Id="rId27" Type="http://schemas.openxmlformats.org/officeDocument/2006/relationships/hyperlink" Target="mailto:ewell@rutgers.edu" TargetMode="External"/><Relationship Id="rId30" Type="http://schemas.openxmlformats.org/officeDocument/2006/relationships/hyperlink" Target="http://rhscaps.rutgers.edu/" TargetMode="External"/><Relationship Id="rId35" Type="http://schemas.openxmlformats.org/officeDocument/2006/relationships/hyperlink" Target="https://ods.rutgers.edu" TargetMode="External"/><Relationship Id="rId43" Type="http://schemas.openxmlformats.org/officeDocument/2006/relationships/hyperlink" Target="https://www.youtube.com/watch?v=gg-cbwOeScA" TargetMode="External"/><Relationship Id="rId48" Type="http://schemas.openxmlformats.org/officeDocument/2006/relationships/hyperlink" Target="https://www.youtube.com/watch?v=cYA7eMoxUBA" TargetMode="External"/><Relationship Id="rId56" Type="http://schemas.openxmlformats.org/officeDocument/2006/relationships/hyperlink" Target="http://www.ccl.org/leadership/podcast/CoachingTeams.mp3" TargetMode="External"/><Relationship Id="rId64" Type="http://schemas.openxmlformats.org/officeDocument/2006/relationships/header" Target="header3.xml"/><Relationship Id="rId8" Type="http://schemas.openxmlformats.org/officeDocument/2006/relationships/hyperlink" Target="https://canvas.rutgers.edu" TargetMode="External"/><Relationship Id="rId51" Type="http://schemas.openxmlformats.org/officeDocument/2006/relationships/hyperlink" Target="http://www.skillsusa.org/programs/personal-leadership-inventory/" TargetMode="External"/><Relationship Id="rId3" Type="http://schemas.openxmlformats.org/officeDocument/2006/relationships/settings" Target="settings.xml"/><Relationship Id="rId12" Type="http://schemas.openxmlformats.org/officeDocument/2006/relationships/hyperlink" Target="https://guides.instructure.com/m/4214/l/41056-which-browsers-does-canvas-support" TargetMode="External"/><Relationship Id="rId17" Type="http://schemas.openxmlformats.org/officeDocument/2006/relationships/hyperlink" Target="http://screencast-o-matic.com/home" TargetMode="External"/><Relationship Id="rId25" Type="http://schemas.openxmlformats.org/officeDocument/2006/relationships/hyperlink" Target="http://rlc.rutgers.edu/" TargetMode="External"/><Relationship Id="rId33" Type="http://schemas.openxmlformats.org/officeDocument/2006/relationships/hyperlink" Target="http://vpva.rutgers.edu" TargetMode="External"/><Relationship Id="rId38" Type="http://schemas.openxmlformats.org/officeDocument/2006/relationships/hyperlink" Target="http://codu.co/cee05e" TargetMode="External"/><Relationship Id="rId46" Type="http://schemas.openxmlformats.org/officeDocument/2006/relationships/hyperlink" Target="http://www.forbes.com/sites/kevinkruse/2013/05/12/what-is-authentic-leadership/" TargetMode="External"/><Relationship Id="rId59" Type="http://schemas.openxmlformats.org/officeDocument/2006/relationships/hyperlink" Target="http://lj.libraryjournal.com/2016/08/opinion/backtalk/we-talked-about-failure-backtalk/" TargetMode="External"/><Relationship Id="rId67" Type="http://schemas.openxmlformats.org/officeDocument/2006/relationships/glossaryDocument" Target="glossary/document.xml"/><Relationship Id="rId20" Type="http://schemas.openxmlformats.org/officeDocument/2006/relationships/hyperlink" Target="http://www.library.cornell.edu/newhelp/res_strategy/citing/apa.html" TargetMode="External"/><Relationship Id="rId41" Type="http://schemas.openxmlformats.org/officeDocument/2006/relationships/hyperlink" Target="http://www.ala.org/transforminglibraries/future/blog" TargetMode="External"/><Relationship Id="rId54" Type="http://schemas.openxmlformats.org/officeDocument/2006/relationships/hyperlink" Target="http://www.fastcoexist.com/1681678/5-innovations-that-show-libraries-dont-have-to-die"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diigo.com/" TargetMode="External"/><Relationship Id="rId23" Type="http://schemas.openxmlformats.org/officeDocument/2006/relationships/hyperlink" Target="http://www.rutgers.edu/about/operating-status" TargetMode="External"/><Relationship Id="rId28" Type="http://schemas.openxmlformats.org/officeDocument/2006/relationships/hyperlink" Target="mailto:ewell@rutgers.edu" TargetMode="External"/><Relationship Id="rId36" Type="http://schemas.openxmlformats.org/officeDocument/2006/relationships/hyperlink" Target="http://www.scarletlisteners.com/" TargetMode="External"/><Relationship Id="rId49" Type="http://schemas.openxmlformats.org/officeDocument/2006/relationships/hyperlink" Target="https://www.lynda.com/Business-Skills-tutorials/Defining-your-natural-leadership-style/160362/182195-4.html" TargetMode="External"/><Relationship Id="rId57" Type="http://schemas.openxmlformats.org/officeDocument/2006/relationships/hyperlink" Target="http://www.npr.org/sections/alltechconsidered/2013/08/27/207039346/What-Works-And-Doesnt-About-Bossless-Offices" TargetMode="External"/><Relationship Id="rId10" Type="http://schemas.openxmlformats.org/officeDocument/2006/relationships/hyperlink" Target="mailto:help@Canvas.rutgers.edu" TargetMode="External"/><Relationship Id="rId31" Type="http://schemas.openxmlformats.org/officeDocument/2006/relationships/hyperlink" Target="http://rhscaps.rutgers.edu/" TargetMode="External"/><Relationship Id="rId44" Type="http://schemas.openxmlformats.org/officeDocument/2006/relationships/hyperlink" Target="https://www.youtube.com/watch?v=7e-v2h2Dy0A" TargetMode="External"/><Relationship Id="rId52" Type="http://schemas.openxmlformats.org/officeDocument/2006/relationships/hyperlink" Target="http://www.humanmetrics.com/cgi-win/jtypes2.asp"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canvas.rutgers.edu" TargetMode="External"/><Relationship Id="rId13" Type="http://schemas.openxmlformats.org/officeDocument/2006/relationships/hyperlink" Target="https://get.adobe.com/flashplayer/" TargetMode="External"/><Relationship Id="rId18" Type="http://schemas.openxmlformats.org/officeDocument/2006/relationships/hyperlink" Target="http://apastyle.org/" TargetMode="External"/><Relationship Id="rId39" Type="http://schemas.openxmlformats.org/officeDocument/2006/relationships/hyperlink" Target="http://codu.co/cee05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0389529AB44889833095911390C2D1"/>
        <w:category>
          <w:name w:val="General"/>
          <w:gallery w:val="placeholder"/>
        </w:category>
        <w:types>
          <w:type w:val="bbPlcHdr"/>
        </w:types>
        <w:behaviors>
          <w:behavior w:val="content"/>
        </w:behaviors>
        <w:guid w:val="{7429FBE6-8EF5-4E96-8D07-5D700AC20E4C}"/>
      </w:docPartPr>
      <w:docPartBody>
        <w:p w:rsidR="00211A35" w:rsidRDefault="00C407CC" w:rsidP="00C407CC">
          <w:pPr>
            <w:pStyle w:val="320389529AB44889833095911390C2D1"/>
          </w:pPr>
          <w:r>
            <w:t>[Type text]</w:t>
          </w:r>
        </w:p>
      </w:docPartBody>
    </w:docPart>
    <w:docPart>
      <w:docPartPr>
        <w:name w:val="08E652EB79724A75B70018DF727F762D"/>
        <w:category>
          <w:name w:val="General"/>
          <w:gallery w:val="placeholder"/>
        </w:category>
        <w:types>
          <w:type w:val="bbPlcHdr"/>
        </w:types>
        <w:behaviors>
          <w:behavior w:val="content"/>
        </w:behaviors>
        <w:guid w:val="{C8529560-D9D9-4A3D-B081-E9B65BD26CC0}"/>
      </w:docPartPr>
      <w:docPartBody>
        <w:p w:rsidR="00211A35" w:rsidRDefault="00C407CC" w:rsidP="00C407CC">
          <w:pPr>
            <w:pStyle w:val="08E652EB79724A75B70018DF727F762D"/>
          </w:pPr>
          <w:r>
            <w:t>[Type text]</w:t>
          </w:r>
        </w:p>
      </w:docPartBody>
    </w:docPart>
    <w:docPart>
      <w:docPartPr>
        <w:name w:val="EFAD904D56424C3AA769EECC5602B3E9"/>
        <w:category>
          <w:name w:val="General"/>
          <w:gallery w:val="placeholder"/>
        </w:category>
        <w:types>
          <w:type w:val="bbPlcHdr"/>
        </w:types>
        <w:behaviors>
          <w:behavior w:val="content"/>
        </w:behaviors>
        <w:guid w:val="{779B76C6-5DA1-4B47-8DEB-778E9BCD3881}"/>
      </w:docPartPr>
      <w:docPartBody>
        <w:p w:rsidR="00211A35" w:rsidRDefault="00C407CC" w:rsidP="00C407CC">
          <w:pPr>
            <w:pStyle w:val="EFAD904D56424C3AA769EECC5602B3E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Century Schlbk">
    <w:altName w:val="Century Schoolbook"/>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4E"/>
    <w:family w:val="auto"/>
    <w:pitch w:val="variable"/>
    <w:sig w:usb0="00000001" w:usb1="00000000" w:usb2="01000407" w:usb3="00000000" w:csb0="00020000" w:csb1="00000000"/>
  </w:font>
  <w:font w:name="Helvetica Neue">
    <w:altName w:val="Malgun Gothic"/>
    <w:charset w:val="00"/>
    <w:family w:val="auto"/>
    <w:pitch w:val="variable"/>
    <w:sig w:usb0="8000006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407CC"/>
    <w:rsid w:val="000025C9"/>
    <w:rsid w:val="0000533B"/>
    <w:rsid w:val="0004069F"/>
    <w:rsid w:val="000571B6"/>
    <w:rsid w:val="00060EB6"/>
    <w:rsid w:val="000644DB"/>
    <w:rsid w:val="000B344C"/>
    <w:rsid w:val="000D17B3"/>
    <w:rsid w:val="000D381B"/>
    <w:rsid w:val="000F151D"/>
    <w:rsid w:val="001059A0"/>
    <w:rsid w:val="00130C59"/>
    <w:rsid w:val="001515CD"/>
    <w:rsid w:val="00156583"/>
    <w:rsid w:val="00171790"/>
    <w:rsid w:val="001739E2"/>
    <w:rsid w:val="001B7E13"/>
    <w:rsid w:val="00211A35"/>
    <w:rsid w:val="00235D15"/>
    <w:rsid w:val="00254474"/>
    <w:rsid w:val="002A7928"/>
    <w:rsid w:val="002B40D1"/>
    <w:rsid w:val="00301278"/>
    <w:rsid w:val="00347979"/>
    <w:rsid w:val="003755AD"/>
    <w:rsid w:val="003834C8"/>
    <w:rsid w:val="003A4EA4"/>
    <w:rsid w:val="003B45FF"/>
    <w:rsid w:val="003B5BC3"/>
    <w:rsid w:val="003F5AC4"/>
    <w:rsid w:val="004939AE"/>
    <w:rsid w:val="004A3EF5"/>
    <w:rsid w:val="005055D2"/>
    <w:rsid w:val="0051287A"/>
    <w:rsid w:val="00522084"/>
    <w:rsid w:val="005239DB"/>
    <w:rsid w:val="0052750D"/>
    <w:rsid w:val="005424A4"/>
    <w:rsid w:val="00544A18"/>
    <w:rsid w:val="00556BF6"/>
    <w:rsid w:val="00581F01"/>
    <w:rsid w:val="0058785C"/>
    <w:rsid w:val="00596303"/>
    <w:rsid w:val="005D5022"/>
    <w:rsid w:val="005D630F"/>
    <w:rsid w:val="005E14EE"/>
    <w:rsid w:val="005E3B33"/>
    <w:rsid w:val="005E4111"/>
    <w:rsid w:val="005E4639"/>
    <w:rsid w:val="006002AC"/>
    <w:rsid w:val="00601FB2"/>
    <w:rsid w:val="0063348F"/>
    <w:rsid w:val="00644BED"/>
    <w:rsid w:val="0066084C"/>
    <w:rsid w:val="0068454B"/>
    <w:rsid w:val="006B71ED"/>
    <w:rsid w:val="006D4602"/>
    <w:rsid w:val="006F2017"/>
    <w:rsid w:val="007009CF"/>
    <w:rsid w:val="00716D55"/>
    <w:rsid w:val="00752C3A"/>
    <w:rsid w:val="00762542"/>
    <w:rsid w:val="00771AFF"/>
    <w:rsid w:val="00791454"/>
    <w:rsid w:val="007A35F1"/>
    <w:rsid w:val="007C44B5"/>
    <w:rsid w:val="007D776B"/>
    <w:rsid w:val="007E2C06"/>
    <w:rsid w:val="007E35EC"/>
    <w:rsid w:val="008022E7"/>
    <w:rsid w:val="00806496"/>
    <w:rsid w:val="00816839"/>
    <w:rsid w:val="008266EF"/>
    <w:rsid w:val="008A2C13"/>
    <w:rsid w:val="008B456A"/>
    <w:rsid w:val="008F728E"/>
    <w:rsid w:val="00937681"/>
    <w:rsid w:val="00945D0C"/>
    <w:rsid w:val="009540CF"/>
    <w:rsid w:val="00970CEF"/>
    <w:rsid w:val="0099014E"/>
    <w:rsid w:val="009B1C0B"/>
    <w:rsid w:val="009B5983"/>
    <w:rsid w:val="009C3EB5"/>
    <w:rsid w:val="00A655C7"/>
    <w:rsid w:val="00A765DD"/>
    <w:rsid w:val="00A920A5"/>
    <w:rsid w:val="00AA5F5A"/>
    <w:rsid w:val="00AB48A3"/>
    <w:rsid w:val="00AC7E6E"/>
    <w:rsid w:val="00AD5C78"/>
    <w:rsid w:val="00AE14A8"/>
    <w:rsid w:val="00AF3085"/>
    <w:rsid w:val="00B02A9B"/>
    <w:rsid w:val="00B05097"/>
    <w:rsid w:val="00B9414C"/>
    <w:rsid w:val="00BA1FBC"/>
    <w:rsid w:val="00BC5A13"/>
    <w:rsid w:val="00BF0D8E"/>
    <w:rsid w:val="00C2163C"/>
    <w:rsid w:val="00C407CC"/>
    <w:rsid w:val="00C572E1"/>
    <w:rsid w:val="00C865A1"/>
    <w:rsid w:val="00CA29E4"/>
    <w:rsid w:val="00CA33CB"/>
    <w:rsid w:val="00CD6FEA"/>
    <w:rsid w:val="00CF4853"/>
    <w:rsid w:val="00D222D1"/>
    <w:rsid w:val="00D25EEE"/>
    <w:rsid w:val="00D31D00"/>
    <w:rsid w:val="00D80581"/>
    <w:rsid w:val="00E05A73"/>
    <w:rsid w:val="00E461C0"/>
    <w:rsid w:val="00E611A1"/>
    <w:rsid w:val="00E842EC"/>
    <w:rsid w:val="00EA0ABD"/>
    <w:rsid w:val="00ED33E1"/>
    <w:rsid w:val="00EF087D"/>
    <w:rsid w:val="00F52149"/>
    <w:rsid w:val="00F73217"/>
    <w:rsid w:val="00F81561"/>
    <w:rsid w:val="00F850F5"/>
    <w:rsid w:val="00FA3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024DE4857C49818D85D426A552E060">
    <w:name w:val="83024DE4857C49818D85D426A552E060"/>
    <w:rsid w:val="00C407CC"/>
  </w:style>
  <w:style w:type="paragraph" w:customStyle="1" w:styleId="12AD18F6EC7A4C488C76EAEADCAFB1BC">
    <w:name w:val="12AD18F6EC7A4C488C76EAEADCAFB1BC"/>
    <w:rsid w:val="00C407CC"/>
  </w:style>
  <w:style w:type="paragraph" w:customStyle="1" w:styleId="56918B5C9987470D99EE4CD84A2A7430">
    <w:name w:val="56918B5C9987470D99EE4CD84A2A7430"/>
    <w:rsid w:val="00C407CC"/>
  </w:style>
  <w:style w:type="paragraph" w:customStyle="1" w:styleId="D5B2CF2336B349559785035DAB10E5B3">
    <w:name w:val="D5B2CF2336B349559785035DAB10E5B3"/>
    <w:rsid w:val="00C407CC"/>
  </w:style>
  <w:style w:type="paragraph" w:customStyle="1" w:styleId="320389529AB44889833095911390C2D1">
    <w:name w:val="320389529AB44889833095911390C2D1"/>
    <w:rsid w:val="00C407CC"/>
  </w:style>
  <w:style w:type="paragraph" w:customStyle="1" w:styleId="08E652EB79724A75B70018DF727F762D">
    <w:name w:val="08E652EB79724A75B70018DF727F762D"/>
    <w:rsid w:val="00C407CC"/>
  </w:style>
  <w:style w:type="paragraph" w:customStyle="1" w:styleId="EFAD904D56424C3AA769EECC5602B3E9">
    <w:name w:val="EFAD904D56424C3AA769EECC5602B3E9"/>
    <w:rsid w:val="00C407CC"/>
  </w:style>
  <w:style w:type="paragraph" w:customStyle="1" w:styleId="8C8CA6FE3BF74FFEB18C5B76C2AAF629">
    <w:name w:val="8C8CA6FE3BF74FFEB18C5B76C2AAF629"/>
    <w:rsid w:val="00C407CC"/>
  </w:style>
  <w:style w:type="paragraph" w:customStyle="1" w:styleId="10174148272D49B78B607A5E2DBC5C7C">
    <w:name w:val="10174148272D49B78B607A5E2DBC5C7C"/>
    <w:rsid w:val="00C407CC"/>
  </w:style>
  <w:style w:type="paragraph" w:customStyle="1" w:styleId="F24E1085007D4652AD1A0BAE52214BF9">
    <w:name w:val="F24E1085007D4652AD1A0BAE52214BF9"/>
    <w:rsid w:val="00C407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9599</Words>
  <Characters>54719</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eunbaik</dc:creator>
  <cp:lastModifiedBy>Denise Kreiger</cp:lastModifiedBy>
  <cp:revision>4</cp:revision>
  <cp:lastPrinted>2016-11-15T16:01:00Z</cp:lastPrinted>
  <dcterms:created xsi:type="dcterms:W3CDTF">2016-11-21T20:17:00Z</dcterms:created>
  <dcterms:modified xsi:type="dcterms:W3CDTF">2017-03-23T18:42:00Z</dcterms:modified>
</cp:coreProperties>
</file>