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AF7B5" w14:textId="5EDDBE67" w:rsidR="00A647E5" w:rsidRPr="000504BB" w:rsidRDefault="00A647E5" w:rsidP="00974942">
      <w:pPr>
        <w:pStyle w:val="Heading1"/>
        <w:ind w:right="360"/>
        <w:jc w:val="center"/>
      </w:pPr>
      <w:bookmarkStart w:id="0" w:name="_GoBack"/>
      <w:bookmarkEnd w:id="0"/>
      <w:r w:rsidRPr="000504BB">
        <w:t>Constructing Your Online Course Syllabus</w:t>
      </w:r>
    </w:p>
    <w:p w14:paraId="44FDCC92" w14:textId="77777777" w:rsidR="00A647E5" w:rsidRPr="000504BB" w:rsidRDefault="00A647E5" w:rsidP="00974942">
      <w:pPr>
        <w:ind w:right="360"/>
        <w:jc w:val="center"/>
        <w:rPr>
          <w:rFonts w:ascii="Arial" w:eastAsia="Arial" w:hAnsi="Arial" w:cs="Arial"/>
          <w:b/>
          <w:sz w:val="28"/>
          <w:szCs w:val="28"/>
        </w:rPr>
      </w:pPr>
      <w:r w:rsidRPr="000504BB">
        <w:rPr>
          <w:rFonts w:ascii="Arial" w:eastAsia="Arial" w:hAnsi="Arial" w:cs="Arial"/>
          <w:b/>
          <w:sz w:val="28"/>
          <w:szCs w:val="28"/>
        </w:rPr>
        <w:t>Checklist and Template</w:t>
      </w:r>
    </w:p>
    <w:p w14:paraId="579DD381" w14:textId="602F30EB" w:rsidR="00A647E5" w:rsidRPr="000504BB" w:rsidRDefault="00A647E5" w:rsidP="00974942">
      <w:pPr>
        <w:pBdr>
          <w:top w:val="nil"/>
          <w:left w:val="nil"/>
          <w:bottom w:val="nil"/>
          <w:right w:val="nil"/>
          <w:between w:val="nil"/>
        </w:pBdr>
        <w:ind w:right="360"/>
        <w:jc w:val="center"/>
        <w:rPr>
          <w:rFonts w:ascii="Arial" w:eastAsia="Arial" w:hAnsi="Arial" w:cs="Arial"/>
          <w:i/>
          <w:color w:val="000000"/>
          <w:sz w:val="24"/>
          <w:szCs w:val="24"/>
        </w:rPr>
      </w:pPr>
      <w:bookmarkStart w:id="1" w:name="_gjdgxs" w:colFirst="0" w:colLast="0"/>
      <w:bookmarkEnd w:id="1"/>
      <w:r w:rsidRPr="000504BB">
        <w:rPr>
          <w:rFonts w:ascii="Arial" w:eastAsia="Arial" w:hAnsi="Arial" w:cs="Arial"/>
          <w:i/>
          <w:color w:val="000000"/>
          <w:sz w:val="24"/>
          <w:szCs w:val="24"/>
        </w:rPr>
        <w:t xml:space="preserve">Updated </w:t>
      </w:r>
      <w:r w:rsidR="00441CDD">
        <w:rPr>
          <w:rFonts w:ascii="Arial" w:eastAsia="Arial" w:hAnsi="Arial" w:cs="Arial"/>
          <w:i/>
          <w:sz w:val="24"/>
          <w:szCs w:val="24"/>
        </w:rPr>
        <w:t>November</w:t>
      </w:r>
      <w:r w:rsidRPr="000504BB">
        <w:rPr>
          <w:rFonts w:ascii="Arial" w:eastAsia="Arial" w:hAnsi="Arial" w:cs="Arial"/>
          <w:i/>
          <w:sz w:val="24"/>
          <w:szCs w:val="24"/>
        </w:rPr>
        <w:t xml:space="preserve"> 2020</w:t>
      </w:r>
    </w:p>
    <w:p w14:paraId="5CC7ED3A" w14:textId="77777777" w:rsidR="00A647E5" w:rsidRPr="000504BB" w:rsidRDefault="00A647E5" w:rsidP="00974942">
      <w:pPr>
        <w:pBdr>
          <w:top w:val="nil"/>
          <w:left w:val="nil"/>
          <w:bottom w:val="nil"/>
          <w:right w:val="nil"/>
          <w:between w:val="nil"/>
        </w:pBdr>
        <w:ind w:right="360"/>
        <w:jc w:val="center"/>
        <w:rPr>
          <w:rFonts w:ascii="Arial" w:eastAsia="Arial" w:hAnsi="Arial" w:cs="Arial"/>
          <w:b/>
          <w:color w:val="000000"/>
          <w:sz w:val="24"/>
          <w:szCs w:val="24"/>
        </w:rPr>
      </w:pPr>
    </w:p>
    <w:p w14:paraId="7CE4C373" w14:textId="4D7FC6B3" w:rsidR="00A647E5" w:rsidRPr="00E62E27" w:rsidRDefault="00A647E5" w:rsidP="00974942">
      <w:pPr>
        <w:pBdr>
          <w:top w:val="nil"/>
          <w:left w:val="nil"/>
          <w:bottom w:val="nil"/>
          <w:right w:val="nil"/>
          <w:between w:val="nil"/>
        </w:pBdr>
        <w:ind w:right="360"/>
        <w:rPr>
          <w:rFonts w:ascii="Arial" w:eastAsia="Arial" w:hAnsi="Arial" w:cs="Arial"/>
          <w:color w:val="000000"/>
          <w:sz w:val="24"/>
          <w:szCs w:val="24"/>
        </w:rPr>
      </w:pPr>
      <w:r w:rsidRPr="00E62E27">
        <w:rPr>
          <w:rFonts w:ascii="Arial" w:eastAsia="Arial" w:hAnsi="Arial" w:cs="Arial"/>
          <w:color w:val="000000"/>
          <w:sz w:val="24"/>
          <w:szCs w:val="24"/>
        </w:rPr>
        <w:t xml:space="preserve">The attached </w:t>
      </w:r>
      <w:r w:rsidRPr="00E62E27">
        <w:rPr>
          <w:rFonts w:ascii="Arial" w:eastAsia="Arial" w:hAnsi="Arial" w:cs="Arial"/>
          <w:b/>
          <w:color w:val="000000"/>
          <w:sz w:val="24"/>
          <w:szCs w:val="24"/>
        </w:rPr>
        <w:t>checklist</w:t>
      </w:r>
      <w:r w:rsidRPr="00E62E27">
        <w:rPr>
          <w:rFonts w:ascii="Arial" w:eastAsia="Arial" w:hAnsi="Arial" w:cs="Arial"/>
          <w:color w:val="000000"/>
          <w:sz w:val="24"/>
          <w:szCs w:val="24"/>
        </w:rPr>
        <w:t xml:space="preserve"> and </w:t>
      </w:r>
      <w:r w:rsidRPr="00E62E27">
        <w:rPr>
          <w:rFonts w:ascii="Arial" w:eastAsia="Arial" w:hAnsi="Arial" w:cs="Arial"/>
          <w:b/>
          <w:color w:val="000000"/>
          <w:sz w:val="24"/>
          <w:szCs w:val="24"/>
        </w:rPr>
        <w:t>template</w:t>
      </w:r>
      <w:r w:rsidRPr="00E62E27">
        <w:rPr>
          <w:rFonts w:ascii="Arial" w:eastAsia="Arial" w:hAnsi="Arial" w:cs="Arial"/>
          <w:color w:val="000000"/>
          <w:sz w:val="24"/>
          <w:szCs w:val="24"/>
        </w:rPr>
        <w:t xml:space="preserve"> are designed to assist all instructors in constructing a syllabus</w:t>
      </w:r>
      <w:r w:rsidR="000A2CAD" w:rsidRPr="00E62E27">
        <w:rPr>
          <w:rFonts w:ascii="Arial" w:eastAsia="Arial" w:hAnsi="Arial" w:cs="Arial"/>
          <w:color w:val="000000"/>
          <w:sz w:val="24"/>
          <w:szCs w:val="24"/>
        </w:rPr>
        <w:t xml:space="preserve"> for an online course</w:t>
      </w:r>
      <w:r w:rsidRPr="00E62E27">
        <w:rPr>
          <w:rFonts w:ascii="Arial" w:eastAsia="Arial" w:hAnsi="Arial" w:cs="Arial"/>
          <w:color w:val="000000"/>
          <w:sz w:val="24"/>
          <w:szCs w:val="24"/>
        </w:rPr>
        <w:t>. This document outlines the information you should include in your syllabus along with explanations and suggestions for use.</w:t>
      </w:r>
    </w:p>
    <w:p w14:paraId="6F2B1CDE" w14:textId="77777777" w:rsidR="00A647E5" w:rsidRPr="00E62E27" w:rsidRDefault="00A647E5" w:rsidP="00974942">
      <w:pPr>
        <w:pBdr>
          <w:top w:val="nil"/>
          <w:left w:val="nil"/>
          <w:bottom w:val="nil"/>
          <w:right w:val="nil"/>
          <w:between w:val="nil"/>
        </w:pBdr>
        <w:ind w:right="360"/>
        <w:rPr>
          <w:rFonts w:ascii="Arial" w:eastAsia="Arial" w:hAnsi="Arial" w:cs="Arial"/>
          <w:color w:val="000000"/>
          <w:sz w:val="24"/>
          <w:szCs w:val="24"/>
        </w:rPr>
      </w:pPr>
    </w:p>
    <w:p w14:paraId="63FF67DC" w14:textId="77777777" w:rsidR="00A647E5" w:rsidRPr="00E62E27" w:rsidRDefault="00A647E5" w:rsidP="00974942">
      <w:pPr>
        <w:pBdr>
          <w:top w:val="nil"/>
          <w:left w:val="nil"/>
          <w:bottom w:val="nil"/>
          <w:right w:val="nil"/>
          <w:between w:val="nil"/>
        </w:pBdr>
        <w:ind w:right="360"/>
        <w:rPr>
          <w:rFonts w:ascii="Arial" w:eastAsia="Arial" w:hAnsi="Arial" w:cs="Arial"/>
          <w:b/>
          <w:color w:val="000000"/>
          <w:sz w:val="24"/>
          <w:szCs w:val="24"/>
        </w:rPr>
      </w:pPr>
      <w:r w:rsidRPr="00E62E27">
        <w:rPr>
          <w:rFonts w:ascii="Arial" w:eastAsia="Arial" w:hAnsi="Arial" w:cs="Arial"/>
          <w:b/>
          <w:color w:val="000000"/>
          <w:sz w:val="24"/>
          <w:szCs w:val="24"/>
        </w:rPr>
        <w:t xml:space="preserve">Your syllabus and, if relevant, online course shell/site should ideally be complete </w:t>
      </w:r>
      <w:r w:rsidRPr="00E62E27">
        <w:rPr>
          <w:rFonts w:ascii="Arial" w:eastAsia="Arial" w:hAnsi="Arial" w:cs="Arial"/>
          <w:b/>
          <w:i/>
          <w:color w:val="000000"/>
          <w:sz w:val="24"/>
          <w:szCs w:val="24"/>
        </w:rPr>
        <w:t>at least one month</w:t>
      </w:r>
      <w:r w:rsidRPr="00E62E27">
        <w:rPr>
          <w:rFonts w:ascii="Arial" w:eastAsia="Arial" w:hAnsi="Arial" w:cs="Arial"/>
          <w:b/>
          <w:color w:val="000000"/>
          <w:sz w:val="24"/>
          <w:szCs w:val="24"/>
        </w:rPr>
        <w:t xml:space="preserve"> prior to the beginning of the course.</w:t>
      </w:r>
    </w:p>
    <w:p w14:paraId="58403C76" w14:textId="77777777" w:rsidR="00A647E5" w:rsidRPr="00E62E27" w:rsidRDefault="00A647E5" w:rsidP="00974942">
      <w:pPr>
        <w:pBdr>
          <w:top w:val="nil"/>
          <w:left w:val="nil"/>
          <w:bottom w:val="nil"/>
          <w:right w:val="nil"/>
          <w:between w:val="nil"/>
        </w:pBdr>
        <w:ind w:right="360"/>
        <w:rPr>
          <w:rFonts w:ascii="Arial" w:eastAsia="Arial" w:hAnsi="Arial" w:cs="Arial"/>
          <w:b/>
          <w:color w:val="000000"/>
          <w:sz w:val="24"/>
          <w:szCs w:val="24"/>
        </w:rPr>
      </w:pPr>
    </w:p>
    <w:p w14:paraId="335C5708" w14:textId="027D408F" w:rsidR="00A647E5" w:rsidRPr="00E62E27" w:rsidRDefault="00A647E5" w:rsidP="00974942">
      <w:pPr>
        <w:pBdr>
          <w:top w:val="nil"/>
          <w:left w:val="nil"/>
          <w:bottom w:val="nil"/>
          <w:right w:val="nil"/>
          <w:between w:val="nil"/>
        </w:pBdr>
        <w:ind w:right="360"/>
        <w:rPr>
          <w:rFonts w:ascii="Arial" w:eastAsia="Arial" w:hAnsi="Arial" w:cs="Arial"/>
          <w:color w:val="000000"/>
          <w:sz w:val="24"/>
          <w:szCs w:val="24"/>
        </w:rPr>
      </w:pPr>
      <w:r w:rsidRPr="00E62E27">
        <w:rPr>
          <w:rFonts w:ascii="Arial" w:eastAsia="Arial" w:hAnsi="Arial" w:cs="Arial"/>
          <w:b/>
          <w:color w:val="000000"/>
          <w:sz w:val="24"/>
          <w:szCs w:val="24"/>
        </w:rPr>
        <w:t xml:space="preserve">The syllabus must be distributed to students </w:t>
      </w:r>
      <w:r w:rsidR="00424943" w:rsidRPr="00E62E27">
        <w:rPr>
          <w:rFonts w:ascii="Arial" w:eastAsia="Arial" w:hAnsi="Arial" w:cs="Arial"/>
          <w:b/>
          <w:color w:val="000000"/>
          <w:sz w:val="24"/>
          <w:szCs w:val="24"/>
        </w:rPr>
        <w:t>by</w:t>
      </w:r>
      <w:r w:rsidR="003430C7" w:rsidRPr="00E62E27">
        <w:rPr>
          <w:rFonts w:ascii="Arial" w:eastAsia="Arial" w:hAnsi="Arial" w:cs="Arial"/>
          <w:b/>
          <w:color w:val="000000"/>
          <w:sz w:val="24"/>
          <w:szCs w:val="24"/>
        </w:rPr>
        <w:t xml:space="preserve"> or on</w:t>
      </w:r>
      <w:r w:rsidRPr="00E62E27">
        <w:rPr>
          <w:rFonts w:ascii="Arial" w:eastAsia="Arial" w:hAnsi="Arial" w:cs="Arial"/>
          <w:b/>
          <w:color w:val="000000"/>
          <w:sz w:val="24"/>
          <w:szCs w:val="24"/>
        </w:rPr>
        <w:t xml:space="preserve"> the first day of class. </w:t>
      </w:r>
      <w:r w:rsidRPr="00E62E27">
        <w:rPr>
          <w:rFonts w:ascii="Arial" w:eastAsia="Arial" w:hAnsi="Arial" w:cs="Arial"/>
          <w:color w:val="000000"/>
          <w:sz w:val="24"/>
          <w:szCs w:val="24"/>
        </w:rPr>
        <w:t>I</w:t>
      </w:r>
      <w:r w:rsidR="004F6D14" w:rsidRPr="00E62E27">
        <w:rPr>
          <w:rFonts w:ascii="Arial" w:eastAsia="Arial" w:hAnsi="Arial" w:cs="Arial"/>
          <w:color w:val="000000"/>
          <w:sz w:val="24"/>
          <w:szCs w:val="24"/>
        </w:rPr>
        <w:t>f possible,</w:t>
      </w:r>
      <w:r w:rsidRPr="00E62E27">
        <w:rPr>
          <w:rFonts w:ascii="Arial" w:eastAsia="Arial" w:hAnsi="Arial" w:cs="Arial"/>
          <w:color w:val="000000"/>
          <w:sz w:val="24"/>
          <w:szCs w:val="24"/>
        </w:rPr>
        <w:t xml:space="preserve"> you should distribute it one to two weeks before the first class</w:t>
      </w:r>
      <w:r w:rsidR="000B060B" w:rsidRPr="00E62E27">
        <w:rPr>
          <w:rFonts w:ascii="Arial" w:eastAsia="Arial" w:hAnsi="Arial" w:cs="Arial"/>
          <w:color w:val="000000"/>
          <w:sz w:val="24"/>
          <w:szCs w:val="24"/>
        </w:rPr>
        <w:t xml:space="preserve">. This gives </w:t>
      </w:r>
      <w:r w:rsidRPr="00E62E27">
        <w:rPr>
          <w:rFonts w:ascii="Arial" w:eastAsia="Arial" w:hAnsi="Arial" w:cs="Arial"/>
          <w:color w:val="000000"/>
          <w:sz w:val="24"/>
          <w:szCs w:val="24"/>
        </w:rPr>
        <w:t xml:space="preserve">students </w:t>
      </w:r>
      <w:r w:rsidR="000B060B" w:rsidRPr="00E62E27">
        <w:rPr>
          <w:rFonts w:ascii="Arial" w:eastAsia="Arial" w:hAnsi="Arial" w:cs="Arial"/>
          <w:color w:val="000000"/>
          <w:sz w:val="24"/>
          <w:szCs w:val="24"/>
        </w:rPr>
        <w:t xml:space="preserve">the opportunity to </w:t>
      </w:r>
      <w:r w:rsidR="00672F18" w:rsidRPr="00E62E27">
        <w:rPr>
          <w:rFonts w:ascii="Arial" w:eastAsia="Arial" w:hAnsi="Arial" w:cs="Arial"/>
          <w:color w:val="000000"/>
          <w:sz w:val="24"/>
          <w:szCs w:val="24"/>
        </w:rPr>
        <w:t>review</w:t>
      </w:r>
      <w:r w:rsidRPr="00E62E27">
        <w:rPr>
          <w:rFonts w:ascii="Arial" w:eastAsia="Arial" w:hAnsi="Arial" w:cs="Arial"/>
          <w:color w:val="000000"/>
          <w:sz w:val="24"/>
          <w:szCs w:val="24"/>
        </w:rPr>
        <w:t xml:space="preserve"> what is expected of them.</w:t>
      </w:r>
    </w:p>
    <w:p w14:paraId="7883916A" w14:textId="77777777" w:rsidR="00A647E5" w:rsidRPr="00E62E27" w:rsidRDefault="00A647E5" w:rsidP="00974942">
      <w:pPr>
        <w:pBdr>
          <w:top w:val="nil"/>
          <w:left w:val="nil"/>
          <w:bottom w:val="nil"/>
          <w:right w:val="nil"/>
          <w:between w:val="nil"/>
        </w:pBdr>
        <w:ind w:right="360"/>
        <w:rPr>
          <w:rFonts w:ascii="Arial" w:eastAsia="Arial" w:hAnsi="Arial" w:cs="Arial"/>
          <w:color w:val="000000"/>
          <w:sz w:val="24"/>
          <w:szCs w:val="24"/>
        </w:rPr>
      </w:pPr>
    </w:p>
    <w:p w14:paraId="6A6E8298" w14:textId="66A08A0E" w:rsidR="00A647E5" w:rsidRPr="00E62E27" w:rsidRDefault="00A647E5" w:rsidP="00974942">
      <w:pPr>
        <w:pBdr>
          <w:top w:val="nil"/>
          <w:left w:val="nil"/>
          <w:bottom w:val="nil"/>
          <w:right w:val="nil"/>
          <w:between w:val="nil"/>
        </w:pBdr>
        <w:ind w:right="360"/>
        <w:rPr>
          <w:rFonts w:ascii="Arial" w:eastAsia="Arial" w:hAnsi="Arial" w:cs="Arial"/>
          <w:color w:val="000000"/>
          <w:sz w:val="24"/>
          <w:szCs w:val="24"/>
        </w:rPr>
      </w:pPr>
      <w:r w:rsidRPr="00E62E27">
        <w:rPr>
          <w:rFonts w:ascii="Arial" w:eastAsia="Arial" w:hAnsi="Arial" w:cs="Arial"/>
          <w:color w:val="000000"/>
          <w:sz w:val="24"/>
          <w:szCs w:val="24"/>
        </w:rPr>
        <w:t xml:space="preserve">If you are teaching </w:t>
      </w:r>
      <w:r w:rsidR="004F6D14" w:rsidRPr="00E62E27">
        <w:rPr>
          <w:rFonts w:ascii="Arial" w:eastAsia="Arial" w:hAnsi="Arial" w:cs="Arial"/>
          <w:color w:val="000000"/>
          <w:sz w:val="24"/>
          <w:szCs w:val="24"/>
        </w:rPr>
        <w:t>an online course</w:t>
      </w:r>
      <w:r w:rsidRPr="00E62E27">
        <w:rPr>
          <w:rFonts w:ascii="Arial" w:eastAsia="Arial" w:hAnsi="Arial" w:cs="Arial"/>
          <w:color w:val="000000"/>
          <w:sz w:val="24"/>
          <w:szCs w:val="24"/>
        </w:rPr>
        <w:t xml:space="preserve"> for the first time, please make an appointment with </w:t>
      </w:r>
      <w:r w:rsidRPr="00E62E27">
        <w:rPr>
          <w:rFonts w:ascii="Arial" w:eastAsia="Arial" w:hAnsi="Arial" w:cs="Arial"/>
          <w:sz w:val="24"/>
          <w:szCs w:val="24"/>
        </w:rPr>
        <w:t>IDTS (</w:t>
      </w:r>
      <w:hyperlink r:id="rId8">
        <w:r w:rsidRPr="00E62E27">
          <w:rPr>
            <w:rFonts w:ascii="Arial" w:eastAsia="Arial" w:hAnsi="Arial" w:cs="Arial"/>
            <w:color w:val="1155CC"/>
            <w:sz w:val="24"/>
            <w:szCs w:val="24"/>
            <w:u w:val="single"/>
          </w:rPr>
          <w:t>sci-idts@comminfo.rutgers.edu</w:t>
        </w:r>
      </w:hyperlink>
      <w:r w:rsidRPr="00E62E27">
        <w:rPr>
          <w:rFonts w:ascii="Arial" w:eastAsia="Arial" w:hAnsi="Arial" w:cs="Arial"/>
          <w:sz w:val="24"/>
          <w:szCs w:val="24"/>
        </w:rPr>
        <w:t xml:space="preserve">) </w:t>
      </w:r>
      <w:r w:rsidRPr="00E62E27">
        <w:rPr>
          <w:rFonts w:ascii="Arial" w:eastAsia="Arial" w:hAnsi="Arial" w:cs="Arial"/>
          <w:color w:val="000000"/>
          <w:sz w:val="24"/>
          <w:szCs w:val="24"/>
        </w:rPr>
        <w:t>two to three months prior to the beginning of the semester so you have adequate time to prepare your course.</w:t>
      </w:r>
    </w:p>
    <w:p w14:paraId="2C95016C" w14:textId="77777777" w:rsidR="00A647E5" w:rsidRPr="00E62E27" w:rsidRDefault="00A647E5" w:rsidP="00974942">
      <w:pPr>
        <w:pBdr>
          <w:top w:val="nil"/>
          <w:left w:val="nil"/>
          <w:bottom w:val="nil"/>
          <w:right w:val="nil"/>
          <w:between w:val="nil"/>
        </w:pBdr>
        <w:ind w:right="360"/>
        <w:rPr>
          <w:rFonts w:ascii="Arial" w:eastAsia="Arial" w:hAnsi="Arial" w:cs="Arial"/>
          <w:color w:val="000000"/>
          <w:sz w:val="24"/>
          <w:szCs w:val="24"/>
        </w:rPr>
      </w:pPr>
    </w:p>
    <w:p w14:paraId="74740CED" w14:textId="20FA8665" w:rsidR="000A2CAD" w:rsidRPr="00E62E27" w:rsidRDefault="00B40DBB" w:rsidP="00974942">
      <w:pPr>
        <w:pBdr>
          <w:top w:val="nil"/>
          <w:left w:val="nil"/>
          <w:bottom w:val="nil"/>
          <w:right w:val="nil"/>
          <w:between w:val="nil"/>
        </w:pBdr>
        <w:ind w:right="360"/>
        <w:rPr>
          <w:rFonts w:ascii="Arial" w:eastAsia="Arial" w:hAnsi="Arial" w:cs="Arial"/>
          <w:color w:val="000000"/>
          <w:sz w:val="24"/>
          <w:szCs w:val="24"/>
        </w:rPr>
      </w:pPr>
      <w:r w:rsidRPr="00E62E27">
        <w:rPr>
          <w:rFonts w:ascii="Arial" w:eastAsia="Arial" w:hAnsi="Arial" w:cs="Arial"/>
          <w:color w:val="000000"/>
          <w:sz w:val="24"/>
          <w:szCs w:val="24"/>
        </w:rPr>
        <w:t>M</w:t>
      </w:r>
      <w:r w:rsidR="00A647E5" w:rsidRPr="00E62E27">
        <w:rPr>
          <w:rFonts w:ascii="Arial" w:eastAsia="Arial" w:hAnsi="Arial" w:cs="Arial"/>
          <w:color w:val="000000"/>
          <w:sz w:val="24"/>
          <w:szCs w:val="24"/>
        </w:rPr>
        <w:t>ore detail</w:t>
      </w:r>
      <w:r w:rsidRPr="00E62E27">
        <w:rPr>
          <w:rFonts w:ascii="Arial" w:eastAsia="Arial" w:hAnsi="Arial" w:cs="Arial"/>
          <w:color w:val="000000"/>
          <w:sz w:val="24"/>
          <w:szCs w:val="24"/>
        </w:rPr>
        <w:t>s</w:t>
      </w:r>
      <w:r w:rsidR="00A647E5" w:rsidRPr="00E62E27">
        <w:rPr>
          <w:rFonts w:ascii="Arial" w:eastAsia="Arial" w:hAnsi="Arial" w:cs="Arial"/>
          <w:color w:val="000000"/>
          <w:sz w:val="24"/>
          <w:szCs w:val="24"/>
        </w:rPr>
        <w:t xml:space="preserve"> about </w:t>
      </w:r>
      <w:r w:rsidRPr="00E62E27">
        <w:rPr>
          <w:rFonts w:ascii="Arial" w:eastAsia="Arial" w:hAnsi="Arial" w:cs="Arial"/>
          <w:color w:val="000000"/>
          <w:sz w:val="24"/>
          <w:szCs w:val="24"/>
        </w:rPr>
        <w:t xml:space="preserve">syllabus </w:t>
      </w:r>
      <w:r w:rsidR="00A647E5" w:rsidRPr="00E62E27">
        <w:rPr>
          <w:rFonts w:ascii="Arial" w:eastAsia="Arial" w:hAnsi="Arial" w:cs="Arial"/>
          <w:color w:val="000000"/>
          <w:sz w:val="24"/>
          <w:szCs w:val="24"/>
        </w:rPr>
        <w:t>development</w:t>
      </w:r>
      <w:r w:rsidRPr="00E62E27">
        <w:rPr>
          <w:rFonts w:ascii="Arial" w:eastAsia="Arial" w:hAnsi="Arial" w:cs="Arial"/>
          <w:color w:val="000000"/>
          <w:sz w:val="24"/>
          <w:szCs w:val="24"/>
        </w:rPr>
        <w:t xml:space="preserve"> </w:t>
      </w:r>
      <w:r w:rsidR="00A647E5" w:rsidRPr="00E62E27">
        <w:rPr>
          <w:rFonts w:ascii="Arial" w:eastAsia="Arial" w:hAnsi="Arial" w:cs="Arial"/>
          <w:color w:val="000000"/>
          <w:sz w:val="24"/>
          <w:szCs w:val="24"/>
        </w:rPr>
        <w:t xml:space="preserve">and </w:t>
      </w:r>
      <w:r w:rsidRPr="00E62E27">
        <w:rPr>
          <w:rFonts w:ascii="Arial" w:eastAsia="Arial" w:hAnsi="Arial" w:cs="Arial"/>
          <w:color w:val="000000"/>
          <w:sz w:val="24"/>
          <w:szCs w:val="24"/>
        </w:rPr>
        <w:t>effective teaching practices</w:t>
      </w:r>
      <w:r w:rsidR="00A647E5" w:rsidRPr="00E62E27">
        <w:rPr>
          <w:rFonts w:ascii="Arial" w:eastAsia="Arial" w:hAnsi="Arial" w:cs="Arial"/>
          <w:color w:val="000000"/>
          <w:sz w:val="24"/>
          <w:szCs w:val="24"/>
        </w:rPr>
        <w:t xml:space="preserve"> may be found at</w:t>
      </w:r>
      <w:r w:rsidR="000A2CAD" w:rsidRPr="00E62E27">
        <w:rPr>
          <w:rFonts w:ascii="Arial" w:eastAsia="Arial" w:hAnsi="Arial" w:cs="Arial"/>
          <w:color w:val="000000"/>
          <w:sz w:val="24"/>
          <w:szCs w:val="24"/>
        </w:rPr>
        <w:t>:</w:t>
      </w:r>
    </w:p>
    <w:p w14:paraId="3E75054A" w14:textId="77777777" w:rsidR="000A2CAD" w:rsidRPr="00E62E27" w:rsidRDefault="000A2CAD" w:rsidP="00974942">
      <w:pPr>
        <w:pBdr>
          <w:top w:val="nil"/>
          <w:left w:val="nil"/>
          <w:bottom w:val="nil"/>
          <w:right w:val="nil"/>
          <w:between w:val="nil"/>
        </w:pBdr>
        <w:ind w:right="360"/>
        <w:rPr>
          <w:rFonts w:ascii="Arial" w:eastAsia="Arial" w:hAnsi="Arial" w:cs="Arial"/>
          <w:color w:val="000000"/>
          <w:sz w:val="24"/>
          <w:szCs w:val="24"/>
        </w:rPr>
      </w:pPr>
    </w:p>
    <w:p w14:paraId="07DA4AA6" w14:textId="77777777" w:rsidR="000A2CAD" w:rsidRPr="00E62E27" w:rsidRDefault="001C6682" w:rsidP="00974942">
      <w:pPr>
        <w:pStyle w:val="ListParagraph"/>
        <w:numPr>
          <w:ilvl w:val="0"/>
          <w:numId w:val="22"/>
        </w:numPr>
        <w:pBdr>
          <w:top w:val="nil"/>
          <w:left w:val="nil"/>
          <w:bottom w:val="nil"/>
          <w:right w:val="nil"/>
          <w:between w:val="nil"/>
        </w:pBdr>
        <w:ind w:right="360"/>
        <w:rPr>
          <w:rFonts w:ascii="Arial" w:eastAsia="Arial" w:hAnsi="Arial" w:cs="Arial"/>
          <w:b/>
          <w:bCs/>
          <w:color w:val="000000" w:themeColor="text1"/>
          <w:sz w:val="24"/>
          <w:szCs w:val="24"/>
          <w:u w:val="single"/>
        </w:rPr>
      </w:pPr>
      <w:hyperlink r:id="rId9" w:history="1">
        <w:r w:rsidR="000A2CAD" w:rsidRPr="00E62E27">
          <w:rPr>
            <w:rStyle w:val="Hyperlink"/>
            <w:rFonts w:ascii="Arial" w:eastAsia="Arial" w:hAnsi="Arial" w:cs="Arial"/>
            <w:b/>
            <w:bCs/>
            <w:color w:val="000000" w:themeColor="text1"/>
            <w:sz w:val="24"/>
            <w:szCs w:val="24"/>
          </w:rPr>
          <w:t>SC&amp;I IDTS</w:t>
        </w:r>
      </w:hyperlink>
    </w:p>
    <w:p w14:paraId="6916BF1A" w14:textId="73C59C00" w:rsidR="000A2CAD" w:rsidRPr="00E62E27" w:rsidRDefault="001C6682" w:rsidP="00974942">
      <w:pPr>
        <w:pStyle w:val="ListParagraph"/>
        <w:numPr>
          <w:ilvl w:val="1"/>
          <w:numId w:val="22"/>
        </w:numPr>
        <w:pBdr>
          <w:top w:val="nil"/>
          <w:left w:val="nil"/>
          <w:bottom w:val="nil"/>
          <w:right w:val="nil"/>
          <w:between w:val="nil"/>
        </w:pBdr>
        <w:ind w:right="360"/>
        <w:rPr>
          <w:rFonts w:ascii="Arial" w:eastAsia="Arial" w:hAnsi="Arial" w:cs="Arial"/>
          <w:color w:val="000000"/>
          <w:sz w:val="24"/>
          <w:szCs w:val="24"/>
        </w:rPr>
      </w:pPr>
      <w:hyperlink r:id="rId10" w:history="1">
        <w:r w:rsidR="000A2CAD" w:rsidRPr="00E62E27">
          <w:rPr>
            <w:rStyle w:val="Hyperlink"/>
            <w:rFonts w:ascii="Arial" w:hAnsi="Arial" w:cs="Arial"/>
            <w:sz w:val="24"/>
            <w:szCs w:val="24"/>
          </w:rPr>
          <w:t>https://idts.comminfo.rutgers.edu/</w:t>
        </w:r>
      </w:hyperlink>
    </w:p>
    <w:p w14:paraId="4F7AC8B0" w14:textId="2FAA9784" w:rsidR="000A2CAD" w:rsidRPr="00E62E27" w:rsidRDefault="001C6682" w:rsidP="00974942">
      <w:pPr>
        <w:pStyle w:val="ListParagraph"/>
        <w:numPr>
          <w:ilvl w:val="0"/>
          <w:numId w:val="22"/>
        </w:numPr>
        <w:pBdr>
          <w:top w:val="nil"/>
          <w:left w:val="nil"/>
          <w:bottom w:val="nil"/>
          <w:right w:val="nil"/>
          <w:between w:val="nil"/>
        </w:pBdr>
        <w:ind w:right="360"/>
        <w:rPr>
          <w:rFonts w:ascii="Arial" w:eastAsia="Arial" w:hAnsi="Arial" w:cs="Arial"/>
          <w:b/>
          <w:bCs/>
          <w:color w:val="000000" w:themeColor="text1"/>
          <w:sz w:val="24"/>
          <w:szCs w:val="24"/>
        </w:rPr>
      </w:pPr>
      <w:hyperlink r:id="rId11">
        <w:r w:rsidR="00A647E5" w:rsidRPr="00E62E27">
          <w:rPr>
            <w:rFonts w:ascii="Arial" w:eastAsia="Arial" w:hAnsi="Arial" w:cs="Arial"/>
            <w:b/>
            <w:bCs/>
            <w:color w:val="000000" w:themeColor="text1"/>
            <w:sz w:val="24"/>
            <w:szCs w:val="24"/>
            <w:u w:val="single"/>
          </w:rPr>
          <w:t>Center for Teaching Advancement and Assessment Research</w:t>
        </w:r>
      </w:hyperlink>
    </w:p>
    <w:p w14:paraId="2A3C0359" w14:textId="77777777" w:rsidR="000A2CAD" w:rsidRPr="00E62E27" w:rsidRDefault="001C6682" w:rsidP="00974942">
      <w:pPr>
        <w:pStyle w:val="ListParagraph"/>
        <w:numPr>
          <w:ilvl w:val="1"/>
          <w:numId w:val="22"/>
        </w:numPr>
        <w:pBdr>
          <w:top w:val="nil"/>
          <w:left w:val="nil"/>
          <w:bottom w:val="nil"/>
          <w:right w:val="nil"/>
          <w:between w:val="nil"/>
        </w:pBdr>
        <w:ind w:right="360"/>
        <w:rPr>
          <w:rFonts w:ascii="Arial" w:eastAsia="Arial" w:hAnsi="Arial" w:cs="Arial"/>
          <w:color w:val="000000"/>
          <w:sz w:val="24"/>
          <w:szCs w:val="24"/>
        </w:rPr>
      </w:pPr>
      <w:hyperlink r:id="rId12" w:history="1">
        <w:r w:rsidR="000A2CAD" w:rsidRPr="00E62E27">
          <w:rPr>
            <w:rStyle w:val="Hyperlink"/>
            <w:rFonts w:ascii="Arial" w:eastAsia="Arial" w:hAnsi="Arial" w:cs="Arial"/>
            <w:sz w:val="24"/>
            <w:szCs w:val="24"/>
          </w:rPr>
          <w:t>http://ctaar.rutgers.edu/</w:t>
        </w:r>
      </w:hyperlink>
    </w:p>
    <w:p w14:paraId="45D66F5B" w14:textId="39418DAF" w:rsidR="000A2CAD" w:rsidRPr="00E62E27" w:rsidRDefault="001C6682" w:rsidP="00974942">
      <w:pPr>
        <w:pStyle w:val="ListParagraph"/>
        <w:numPr>
          <w:ilvl w:val="0"/>
          <w:numId w:val="22"/>
        </w:numPr>
        <w:pBdr>
          <w:top w:val="nil"/>
          <w:left w:val="nil"/>
          <w:bottom w:val="nil"/>
          <w:right w:val="nil"/>
          <w:between w:val="nil"/>
        </w:pBdr>
        <w:ind w:right="360"/>
        <w:rPr>
          <w:rFonts w:ascii="Arial" w:eastAsia="Arial" w:hAnsi="Arial" w:cs="Arial"/>
          <w:b/>
          <w:bCs/>
          <w:color w:val="000000" w:themeColor="text1"/>
          <w:sz w:val="24"/>
          <w:szCs w:val="24"/>
        </w:rPr>
      </w:pPr>
      <w:hyperlink r:id="rId13" w:history="1">
        <w:r w:rsidR="000A2CAD" w:rsidRPr="00E62E27">
          <w:rPr>
            <w:rStyle w:val="Hyperlink"/>
            <w:rFonts w:ascii="Arial" w:eastAsia="Arial" w:hAnsi="Arial" w:cs="Arial"/>
            <w:b/>
            <w:bCs/>
            <w:color w:val="000000" w:themeColor="text1"/>
            <w:sz w:val="24"/>
            <w:szCs w:val="24"/>
          </w:rPr>
          <w:t>Teaching Assistant Project</w:t>
        </w:r>
      </w:hyperlink>
      <w:r w:rsidR="00A647E5" w:rsidRPr="00E62E27">
        <w:rPr>
          <w:rFonts w:ascii="Arial" w:eastAsia="Arial" w:hAnsi="Arial" w:cs="Arial"/>
          <w:b/>
          <w:bCs/>
          <w:color w:val="000000" w:themeColor="text1"/>
          <w:sz w:val="24"/>
          <w:szCs w:val="24"/>
        </w:rPr>
        <w:t xml:space="preserve"> </w:t>
      </w:r>
    </w:p>
    <w:p w14:paraId="67F03C11" w14:textId="497D5FC7" w:rsidR="00A647E5" w:rsidRPr="00E62E27" w:rsidRDefault="001C6682" w:rsidP="00974942">
      <w:pPr>
        <w:pStyle w:val="ListParagraph"/>
        <w:numPr>
          <w:ilvl w:val="1"/>
          <w:numId w:val="22"/>
        </w:numPr>
        <w:pBdr>
          <w:top w:val="nil"/>
          <w:left w:val="nil"/>
          <w:bottom w:val="nil"/>
          <w:right w:val="nil"/>
          <w:between w:val="nil"/>
        </w:pBdr>
        <w:ind w:right="360"/>
        <w:rPr>
          <w:rFonts w:ascii="Arial" w:eastAsia="Arial" w:hAnsi="Arial" w:cs="Arial"/>
          <w:color w:val="000000"/>
          <w:sz w:val="24"/>
          <w:szCs w:val="24"/>
        </w:rPr>
      </w:pPr>
      <w:hyperlink r:id="rId14" w:history="1">
        <w:r w:rsidR="000A2CAD" w:rsidRPr="00E62E27">
          <w:rPr>
            <w:rStyle w:val="Hyperlink"/>
            <w:rFonts w:ascii="Arial" w:eastAsia="Arial" w:hAnsi="Arial" w:cs="Arial"/>
            <w:sz w:val="24"/>
            <w:szCs w:val="24"/>
          </w:rPr>
          <w:t>http://taproject.rutgers.edu/</w:t>
        </w:r>
      </w:hyperlink>
    </w:p>
    <w:p w14:paraId="340FC474" w14:textId="77777777" w:rsidR="0076368C" w:rsidRPr="000504BB" w:rsidRDefault="0076368C" w:rsidP="00974942">
      <w:pPr>
        <w:pStyle w:val="ListParagraph"/>
        <w:pBdr>
          <w:top w:val="nil"/>
          <w:left w:val="nil"/>
          <w:bottom w:val="nil"/>
          <w:right w:val="nil"/>
          <w:between w:val="nil"/>
        </w:pBdr>
        <w:ind w:left="1440" w:right="360"/>
        <w:rPr>
          <w:rFonts w:ascii="Arial" w:eastAsia="Arial" w:hAnsi="Arial" w:cs="Arial"/>
          <w:color w:val="000000"/>
          <w:sz w:val="24"/>
          <w:szCs w:val="24"/>
        </w:rPr>
        <w:sectPr w:rsidR="0076368C" w:rsidRPr="000504BB" w:rsidSect="00236566">
          <w:headerReference w:type="default" r:id="rId15"/>
          <w:headerReference w:type="first" r:id="rId16"/>
          <w:footerReference w:type="first" r:id="rId17"/>
          <w:pgSz w:w="12240" w:h="15840"/>
          <w:pgMar w:top="2390" w:right="1080" w:bottom="806" w:left="1440" w:header="576" w:footer="0" w:gutter="0"/>
          <w:cols w:space="720"/>
          <w:titlePg/>
        </w:sectPr>
      </w:pPr>
    </w:p>
    <w:p w14:paraId="063D5682" w14:textId="5C412034" w:rsidR="00A647E5" w:rsidRPr="000504BB" w:rsidRDefault="00C40FF9" w:rsidP="00974942">
      <w:pPr>
        <w:pStyle w:val="Heading1"/>
        <w:ind w:right="360"/>
        <w:jc w:val="center"/>
      </w:pPr>
      <w:r w:rsidRPr="000504BB">
        <w:lastRenderedPageBreak/>
        <w:t xml:space="preserve">Online Course – </w:t>
      </w:r>
      <w:r w:rsidR="00A647E5" w:rsidRPr="000504BB">
        <w:t>Syllabus Review Checklist</w:t>
      </w:r>
    </w:p>
    <w:p w14:paraId="7A2C7624" w14:textId="77777777" w:rsidR="00A647E5" w:rsidRPr="000504BB" w:rsidRDefault="00A647E5" w:rsidP="00974942">
      <w:pPr>
        <w:pBdr>
          <w:top w:val="nil"/>
          <w:left w:val="nil"/>
          <w:bottom w:val="nil"/>
          <w:right w:val="nil"/>
          <w:between w:val="nil"/>
        </w:pBdr>
        <w:ind w:right="360"/>
        <w:jc w:val="center"/>
        <w:rPr>
          <w:rFonts w:ascii="Arial" w:eastAsia="Arial" w:hAnsi="Arial" w:cs="Arial"/>
          <w:b/>
          <w:color w:val="000000"/>
          <w:sz w:val="24"/>
          <w:szCs w:val="24"/>
        </w:rPr>
      </w:pPr>
    </w:p>
    <w:p w14:paraId="16BD36C5" w14:textId="65B433F6" w:rsidR="00A647E5" w:rsidRPr="000504BB" w:rsidRDefault="00A647E5" w:rsidP="00974942">
      <w:pPr>
        <w:pBdr>
          <w:top w:val="nil"/>
          <w:left w:val="nil"/>
          <w:bottom w:val="nil"/>
          <w:right w:val="nil"/>
          <w:between w:val="nil"/>
        </w:pBdr>
        <w:ind w:left="360" w:right="360"/>
        <w:rPr>
          <w:rFonts w:ascii="Arial" w:eastAsia="Arial" w:hAnsi="Arial" w:cs="Arial"/>
          <w:b/>
          <w:color w:val="000000"/>
          <w:sz w:val="24"/>
          <w:szCs w:val="24"/>
        </w:rPr>
      </w:pPr>
      <w:r w:rsidRPr="000504BB">
        <w:rPr>
          <w:rFonts w:ascii="Arial" w:eastAsia="Arial" w:hAnsi="Arial" w:cs="Arial"/>
          <w:b/>
          <w:color w:val="000000"/>
          <w:sz w:val="24"/>
          <w:szCs w:val="24"/>
        </w:rPr>
        <w:t xml:space="preserve">You can use this checklist to make sure you have </w:t>
      </w:r>
      <w:r w:rsidR="003E78E9">
        <w:rPr>
          <w:rFonts w:ascii="Arial" w:eastAsia="Arial" w:hAnsi="Arial" w:cs="Arial"/>
          <w:b/>
          <w:color w:val="000000"/>
          <w:sz w:val="24"/>
          <w:szCs w:val="24"/>
        </w:rPr>
        <w:t>all</w:t>
      </w:r>
      <w:r w:rsidRPr="000504BB">
        <w:rPr>
          <w:rFonts w:ascii="Arial" w:eastAsia="Arial" w:hAnsi="Arial" w:cs="Arial"/>
          <w:b/>
          <w:color w:val="000000"/>
          <w:sz w:val="24"/>
          <w:szCs w:val="24"/>
        </w:rPr>
        <w:t xml:space="preserve"> required elements in your syllabus.</w:t>
      </w:r>
    </w:p>
    <w:p w14:paraId="2A66A3B9" w14:textId="3EA3BAE9" w:rsidR="004800FC" w:rsidRPr="000504BB" w:rsidRDefault="004800FC" w:rsidP="00974942">
      <w:pPr>
        <w:pBdr>
          <w:top w:val="nil"/>
          <w:left w:val="nil"/>
          <w:bottom w:val="nil"/>
          <w:right w:val="nil"/>
          <w:between w:val="nil"/>
        </w:pBdr>
        <w:ind w:left="360" w:right="360"/>
        <w:rPr>
          <w:rFonts w:ascii="Arial" w:eastAsia="Arial" w:hAnsi="Arial" w:cs="Arial"/>
          <w:b/>
          <w:color w:val="000000"/>
          <w:sz w:val="24"/>
          <w:szCs w:val="24"/>
        </w:rPr>
      </w:pPr>
    </w:p>
    <w:tbl>
      <w:tblPr>
        <w:tblStyle w:val="TableGrid"/>
        <w:tblW w:w="9445" w:type="dxa"/>
        <w:tblInd w:w="360" w:type="dxa"/>
        <w:tblLayout w:type="fixed"/>
        <w:tblLook w:val="04A0" w:firstRow="1" w:lastRow="0" w:firstColumn="1" w:lastColumn="0" w:noHBand="0" w:noVBand="1"/>
      </w:tblPr>
      <w:tblGrid>
        <w:gridCol w:w="1885"/>
        <w:gridCol w:w="1800"/>
        <w:gridCol w:w="5760"/>
      </w:tblGrid>
      <w:tr w:rsidR="004800FC" w:rsidRPr="000504BB" w14:paraId="2189FBE4" w14:textId="77777777" w:rsidTr="002F7505">
        <w:tc>
          <w:tcPr>
            <w:tcW w:w="3685" w:type="dxa"/>
            <w:gridSpan w:val="2"/>
          </w:tcPr>
          <w:p w14:paraId="1001EF59" w14:textId="4EE3375C" w:rsidR="004800FC" w:rsidRPr="000504BB" w:rsidRDefault="00371246" w:rsidP="00974942">
            <w:pPr>
              <w:ind w:right="360"/>
              <w:rPr>
                <w:rFonts w:ascii="Arial" w:eastAsia="Arial" w:hAnsi="Arial" w:cs="Arial"/>
                <w:b/>
                <w:bCs/>
                <w:color w:val="000000" w:themeColor="text1"/>
                <w:sz w:val="20"/>
              </w:rPr>
            </w:pPr>
            <w:r w:rsidRPr="000504BB">
              <w:rPr>
                <w:rFonts w:ascii="Arial" w:eastAsia="Arial" w:hAnsi="Arial" w:cs="Arial"/>
                <w:b/>
                <w:bCs/>
                <w:color w:val="000000" w:themeColor="text1"/>
                <w:sz w:val="20"/>
              </w:rPr>
              <w:t>CATEGORY</w:t>
            </w:r>
          </w:p>
        </w:tc>
        <w:tc>
          <w:tcPr>
            <w:tcW w:w="5760" w:type="dxa"/>
          </w:tcPr>
          <w:p w14:paraId="3547E0DB" w14:textId="5722BCA9" w:rsidR="004800FC" w:rsidRPr="000504BB" w:rsidRDefault="00371246" w:rsidP="00974942">
            <w:pPr>
              <w:ind w:right="360"/>
              <w:jc w:val="center"/>
              <w:rPr>
                <w:rFonts w:ascii="Arial" w:eastAsia="Arial" w:hAnsi="Arial" w:cs="Arial"/>
                <w:b/>
                <w:bCs/>
                <w:color w:val="000000" w:themeColor="text1"/>
                <w:sz w:val="20"/>
              </w:rPr>
            </w:pPr>
            <w:r w:rsidRPr="000504BB">
              <w:rPr>
                <w:rFonts w:ascii="Arial" w:eastAsia="Arial" w:hAnsi="Arial" w:cs="Arial"/>
                <w:b/>
                <w:bCs/>
                <w:color w:val="000000" w:themeColor="text1"/>
                <w:sz w:val="20"/>
              </w:rPr>
              <w:t>DESCRIPTION</w:t>
            </w:r>
          </w:p>
        </w:tc>
      </w:tr>
      <w:tr w:rsidR="00371246" w:rsidRPr="000504BB" w14:paraId="38E43C48" w14:textId="77777777" w:rsidTr="002F7505">
        <w:tc>
          <w:tcPr>
            <w:tcW w:w="1885" w:type="dxa"/>
            <w:vMerge w:val="restart"/>
          </w:tcPr>
          <w:p w14:paraId="4591147F" w14:textId="77777777" w:rsidR="00371246" w:rsidRPr="000504BB" w:rsidRDefault="00371246" w:rsidP="00974942">
            <w:pPr>
              <w:ind w:right="360"/>
              <w:rPr>
                <w:rFonts w:ascii="Arial" w:eastAsia="Arial" w:hAnsi="Arial" w:cs="Arial"/>
                <w:b/>
                <w:bCs/>
                <w:color w:val="000000" w:themeColor="text1"/>
                <w:sz w:val="20"/>
              </w:rPr>
            </w:pPr>
            <w:r w:rsidRPr="000504BB">
              <w:rPr>
                <w:rFonts w:ascii="Arial" w:eastAsia="Arial" w:hAnsi="Arial" w:cs="Arial"/>
                <w:b/>
                <w:bCs/>
                <w:color w:val="000000" w:themeColor="text1"/>
                <w:sz w:val="20"/>
              </w:rPr>
              <w:t>Instructor Information</w:t>
            </w:r>
          </w:p>
        </w:tc>
        <w:tc>
          <w:tcPr>
            <w:tcW w:w="1800" w:type="dxa"/>
          </w:tcPr>
          <w:p w14:paraId="69CC2E97" w14:textId="6453579B"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Contact </w:t>
            </w:r>
            <w:r w:rsidR="00E85CEC">
              <w:rPr>
                <w:rFonts w:ascii="Arial" w:eastAsia="Arial" w:hAnsi="Arial" w:cs="Arial"/>
                <w:color w:val="000000" w:themeColor="text1"/>
                <w:sz w:val="20"/>
              </w:rPr>
              <w:t>I</w:t>
            </w:r>
            <w:r w:rsidRPr="000504BB">
              <w:rPr>
                <w:rFonts w:ascii="Arial" w:eastAsia="Arial" w:hAnsi="Arial" w:cs="Arial"/>
                <w:color w:val="000000" w:themeColor="text1"/>
                <w:sz w:val="20"/>
              </w:rPr>
              <w:t>nformation</w:t>
            </w:r>
          </w:p>
        </w:tc>
        <w:tc>
          <w:tcPr>
            <w:tcW w:w="5760" w:type="dxa"/>
          </w:tcPr>
          <w:p w14:paraId="59244A9E" w14:textId="77777777"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Your name and contact information</w:t>
            </w:r>
          </w:p>
          <w:p w14:paraId="604F8196" w14:textId="77777777" w:rsidR="00371246" w:rsidRPr="000504BB" w:rsidRDefault="00371246" w:rsidP="00974942">
            <w:pPr>
              <w:pStyle w:val="ListParagraph"/>
              <w:numPr>
                <w:ilvl w:val="0"/>
                <w:numId w:val="23"/>
              </w:numPr>
              <w:ind w:right="360"/>
              <w:rPr>
                <w:rFonts w:ascii="Arial" w:eastAsia="Arial" w:hAnsi="Arial" w:cs="Arial"/>
                <w:color w:val="000000" w:themeColor="text1"/>
                <w:sz w:val="20"/>
              </w:rPr>
            </w:pPr>
            <w:r w:rsidRPr="000504BB">
              <w:rPr>
                <w:rFonts w:ascii="Arial" w:eastAsia="Arial" w:hAnsi="Arial" w:cs="Arial"/>
                <w:color w:val="000000" w:themeColor="text1"/>
                <w:sz w:val="20"/>
              </w:rPr>
              <w:t>Email</w:t>
            </w:r>
          </w:p>
          <w:p w14:paraId="652B50CD" w14:textId="77777777" w:rsidR="00371246" w:rsidRPr="000504BB" w:rsidRDefault="00371246" w:rsidP="00974942">
            <w:pPr>
              <w:ind w:right="360"/>
              <w:rPr>
                <w:rFonts w:ascii="Arial" w:eastAsia="Arial" w:hAnsi="Arial" w:cs="Arial"/>
                <w:color w:val="000000" w:themeColor="text1"/>
                <w:sz w:val="20"/>
              </w:rPr>
            </w:pPr>
          </w:p>
          <w:p w14:paraId="49C7A53C" w14:textId="77777777"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Rutgers email is the University required communication tool, but we know there are many other ways to communicate with students in courses.</w:t>
            </w:r>
          </w:p>
          <w:p w14:paraId="0B1AC3B2" w14:textId="77777777" w:rsidR="00371246" w:rsidRPr="000504BB" w:rsidRDefault="00371246" w:rsidP="00974942">
            <w:pPr>
              <w:ind w:right="360"/>
              <w:rPr>
                <w:rFonts w:ascii="Arial" w:eastAsia="Arial" w:hAnsi="Arial" w:cs="Arial"/>
                <w:color w:val="000000" w:themeColor="text1"/>
                <w:sz w:val="20"/>
              </w:rPr>
            </w:pPr>
          </w:p>
          <w:p w14:paraId="1CD22F6D" w14:textId="77777777"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List all of your contacts you are willing to use</w:t>
            </w:r>
          </w:p>
          <w:p w14:paraId="46721F12" w14:textId="77777777" w:rsidR="00371246" w:rsidRPr="000504BB" w:rsidRDefault="00371246" w:rsidP="00974942">
            <w:pPr>
              <w:pStyle w:val="ListParagraph"/>
              <w:numPr>
                <w:ilvl w:val="0"/>
                <w:numId w:val="23"/>
              </w:numPr>
              <w:ind w:right="360"/>
              <w:rPr>
                <w:rFonts w:ascii="Arial" w:eastAsia="Arial" w:hAnsi="Arial" w:cs="Arial"/>
                <w:color w:val="000000" w:themeColor="text1"/>
                <w:sz w:val="20"/>
              </w:rPr>
            </w:pPr>
            <w:r w:rsidRPr="000504BB">
              <w:rPr>
                <w:rFonts w:ascii="Arial" w:eastAsia="Arial" w:hAnsi="Arial" w:cs="Arial"/>
                <w:color w:val="000000" w:themeColor="text1"/>
                <w:sz w:val="20"/>
              </w:rPr>
              <w:t>Phone</w:t>
            </w:r>
          </w:p>
          <w:p w14:paraId="231ED167" w14:textId="77777777" w:rsidR="00371246" w:rsidRPr="000504BB" w:rsidRDefault="00371246" w:rsidP="00974942">
            <w:pPr>
              <w:pStyle w:val="ListParagraph"/>
              <w:numPr>
                <w:ilvl w:val="0"/>
                <w:numId w:val="23"/>
              </w:num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Video conferencing </w:t>
            </w:r>
          </w:p>
          <w:p w14:paraId="70542A6A" w14:textId="77777777" w:rsidR="00371246" w:rsidRPr="000504BB" w:rsidRDefault="00371246" w:rsidP="00974942">
            <w:pPr>
              <w:pStyle w:val="ListParagraph"/>
              <w:numPr>
                <w:ilvl w:val="0"/>
                <w:numId w:val="36"/>
              </w:numPr>
              <w:ind w:right="360"/>
              <w:rPr>
                <w:rFonts w:ascii="Arial" w:eastAsia="Arial" w:hAnsi="Arial" w:cs="Arial"/>
                <w:color w:val="000000" w:themeColor="text1"/>
                <w:sz w:val="20"/>
              </w:rPr>
            </w:pPr>
            <w:r w:rsidRPr="000504BB">
              <w:rPr>
                <w:rFonts w:ascii="Arial" w:eastAsia="Arial" w:hAnsi="Arial" w:cs="Arial"/>
                <w:color w:val="000000" w:themeColor="text1"/>
                <w:sz w:val="20"/>
              </w:rPr>
              <w:t>Zoom</w:t>
            </w:r>
          </w:p>
          <w:p w14:paraId="67EC2814" w14:textId="77777777" w:rsidR="00371246" w:rsidRPr="000504BB" w:rsidRDefault="00371246" w:rsidP="00974942">
            <w:pPr>
              <w:pStyle w:val="ListParagraph"/>
              <w:numPr>
                <w:ilvl w:val="0"/>
                <w:numId w:val="36"/>
              </w:numPr>
              <w:ind w:right="360"/>
              <w:rPr>
                <w:rFonts w:ascii="Arial" w:eastAsia="Arial" w:hAnsi="Arial" w:cs="Arial"/>
                <w:color w:val="000000" w:themeColor="text1"/>
                <w:sz w:val="20"/>
              </w:rPr>
            </w:pPr>
            <w:r w:rsidRPr="000504BB">
              <w:rPr>
                <w:rFonts w:ascii="Arial" w:eastAsia="Arial" w:hAnsi="Arial" w:cs="Arial"/>
                <w:color w:val="000000" w:themeColor="text1"/>
                <w:sz w:val="20"/>
              </w:rPr>
              <w:t>Webex</w:t>
            </w:r>
          </w:p>
          <w:p w14:paraId="69CA85F8" w14:textId="77777777" w:rsidR="00371246" w:rsidRPr="000504BB" w:rsidRDefault="00371246" w:rsidP="00974942">
            <w:pPr>
              <w:pStyle w:val="ListParagraph"/>
              <w:numPr>
                <w:ilvl w:val="0"/>
                <w:numId w:val="36"/>
              </w:numPr>
              <w:ind w:right="360"/>
              <w:rPr>
                <w:rFonts w:ascii="Arial" w:eastAsia="Arial" w:hAnsi="Arial" w:cs="Arial"/>
                <w:color w:val="000000" w:themeColor="text1"/>
                <w:sz w:val="20"/>
              </w:rPr>
            </w:pPr>
            <w:r w:rsidRPr="000504BB">
              <w:rPr>
                <w:rFonts w:ascii="Arial" w:eastAsia="Arial" w:hAnsi="Arial" w:cs="Arial"/>
                <w:color w:val="000000" w:themeColor="text1"/>
                <w:sz w:val="20"/>
              </w:rPr>
              <w:t>Skype</w:t>
            </w:r>
          </w:p>
          <w:p w14:paraId="19825ADB" w14:textId="77777777" w:rsidR="00371246" w:rsidRPr="000504BB" w:rsidRDefault="00371246" w:rsidP="00974942">
            <w:pPr>
              <w:pStyle w:val="ListParagraph"/>
              <w:numPr>
                <w:ilvl w:val="0"/>
                <w:numId w:val="36"/>
              </w:numPr>
              <w:ind w:right="360"/>
              <w:rPr>
                <w:rFonts w:ascii="Arial" w:eastAsia="Arial" w:hAnsi="Arial" w:cs="Arial"/>
                <w:color w:val="000000" w:themeColor="text1"/>
                <w:sz w:val="20"/>
              </w:rPr>
            </w:pPr>
            <w:r w:rsidRPr="000504BB">
              <w:rPr>
                <w:rFonts w:ascii="Arial" w:eastAsia="Arial" w:hAnsi="Arial" w:cs="Arial"/>
                <w:color w:val="000000" w:themeColor="text1"/>
                <w:sz w:val="20"/>
              </w:rPr>
              <w:t>Canvas Conferences (BigBlueButton)</w:t>
            </w:r>
          </w:p>
        </w:tc>
      </w:tr>
      <w:tr w:rsidR="00371246" w:rsidRPr="000504BB" w14:paraId="123022E3" w14:textId="77777777" w:rsidTr="002F7505">
        <w:tc>
          <w:tcPr>
            <w:tcW w:w="1885" w:type="dxa"/>
            <w:vMerge/>
          </w:tcPr>
          <w:p w14:paraId="26E95CE4" w14:textId="77777777" w:rsidR="00371246" w:rsidRPr="000504BB" w:rsidRDefault="00371246" w:rsidP="00974942">
            <w:pPr>
              <w:ind w:right="360"/>
              <w:rPr>
                <w:rFonts w:ascii="Arial" w:eastAsia="Arial" w:hAnsi="Arial" w:cs="Arial"/>
                <w:color w:val="000000" w:themeColor="text1"/>
                <w:sz w:val="20"/>
              </w:rPr>
            </w:pPr>
          </w:p>
        </w:tc>
        <w:tc>
          <w:tcPr>
            <w:tcW w:w="1800" w:type="dxa"/>
          </w:tcPr>
          <w:p w14:paraId="619D5C49" w14:textId="0BD5282E"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Response </w:t>
            </w:r>
            <w:r w:rsidR="00E85CEC">
              <w:rPr>
                <w:rFonts w:ascii="Arial" w:eastAsia="Arial" w:hAnsi="Arial" w:cs="Arial"/>
                <w:color w:val="000000" w:themeColor="text1"/>
                <w:sz w:val="20"/>
              </w:rPr>
              <w:t>T</w:t>
            </w:r>
            <w:r w:rsidRPr="000504BB">
              <w:rPr>
                <w:rFonts w:ascii="Arial" w:eastAsia="Arial" w:hAnsi="Arial" w:cs="Arial"/>
                <w:color w:val="000000" w:themeColor="text1"/>
                <w:sz w:val="20"/>
              </w:rPr>
              <w:t>ime</w:t>
            </w:r>
          </w:p>
        </w:tc>
        <w:tc>
          <w:tcPr>
            <w:tcW w:w="5760" w:type="dxa"/>
          </w:tcPr>
          <w:p w14:paraId="6CEA44F8" w14:textId="77777777" w:rsidR="00371246" w:rsidRPr="000504BB" w:rsidRDefault="00371246" w:rsidP="00974942">
            <w:pPr>
              <w:pBdr>
                <w:top w:val="nil"/>
                <w:left w:val="nil"/>
                <w:bottom w:val="nil"/>
                <w:right w:val="nil"/>
                <w:between w:val="nil"/>
              </w:pBdr>
              <w:ind w:right="360"/>
              <w:rPr>
                <w:rFonts w:ascii="Arial" w:eastAsia="Arial" w:hAnsi="Arial" w:cs="Arial"/>
                <w:color w:val="000000" w:themeColor="text1"/>
                <w:sz w:val="20"/>
              </w:rPr>
            </w:pPr>
            <w:r w:rsidRPr="000504BB">
              <w:rPr>
                <w:rFonts w:ascii="Arial" w:eastAsia="Arial" w:hAnsi="Arial" w:cs="Arial"/>
                <w:color w:val="000000" w:themeColor="text1"/>
                <w:sz w:val="20"/>
              </w:rPr>
              <w:t>The turn-around time for returning email correspondence, voice mail messages, assignments, etc.</w:t>
            </w:r>
          </w:p>
          <w:p w14:paraId="7264BFDF" w14:textId="77777777" w:rsidR="00371246" w:rsidRPr="000504BB" w:rsidRDefault="00371246" w:rsidP="00974942">
            <w:pPr>
              <w:pStyle w:val="ListParagraph"/>
              <w:numPr>
                <w:ilvl w:val="0"/>
                <w:numId w:val="27"/>
              </w:numPr>
              <w:ind w:right="360"/>
              <w:rPr>
                <w:rFonts w:ascii="Arial" w:eastAsia="Arial" w:hAnsi="Arial" w:cs="Arial"/>
                <w:color w:val="000000" w:themeColor="text1"/>
                <w:sz w:val="20"/>
              </w:rPr>
            </w:pPr>
            <w:r w:rsidRPr="000504BB">
              <w:rPr>
                <w:rFonts w:ascii="Arial" w:eastAsia="Arial" w:hAnsi="Arial" w:cs="Arial"/>
                <w:color w:val="000000" w:themeColor="text1"/>
                <w:sz w:val="20"/>
              </w:rPr>
              <w:t>The days and times you will monitor your listed modes of communication</w:t>
            </w:r>
          </w:p>
          <w:p w14:paraId="1E21CFDD" w14:textId="77777777" w:rsidR="00371246" w:rsidRPr="000504BB" w:rsidRDefault="00371246" w:rsidP="00974942">
            <w:pPr>
              <w:pStyle w:val="ListParagraph"/>
              <w:numPr>
                <w:ilvl w:val="0"/>
                <w:numId w:val="27"/>
              </w:numPr>
              <w:ind w:right="360"/>
              <w:rPr>
                <w:rFonts w:ascii="Arial" w:eastAsia="Arial" w:hAnsi="Arial" w:cs="Arial"/>
                <w:color w:val="000000" w:themeColor="text1"/>
                <w:sz w:val="20"/>
              </w:rPr>
            </w:pPr>
            <w:r w:rsidRPr="000504BB">
              <w:rPr>
                <w:rFonts w:ascii="Arial" w:eastAsia="Arial" w:hAnsi="Arial" w:cs="Arial"/>
                <w:color w:val="000000" w:themeColor="text1"/>
                <w:sz w:val="20"/>
              </w:rPr>
              <w:t>Be explicit about your availability (e.g., I will not check email after 5:00 PM ET; my email turnaround time may be longer on weekends and holidays, etc.)</w:t>
            </w:r>
          </w:p>
        </w:tc>
      </w:tr>
      <w:tr w:rsidR="00371246" w:rsidRPr="000504BB" w14:paraId="49790123" w14:textId="77777777" w:rsidTr="002F7505">
        <w:tc>
          <w:tcPr>
            <w:tcW w:w="1885" w:type="dxa"/>
            <w:vMerge/>
          </w:tcPr>
          <w:p w14:paraId="5BB70A85" w14:textId="77777777" w:rsidR="00371246" w:rsidRPr="000504BB" w:rsidRDefault="00371246" w:rsidP="00974942">
            <w:pPr>
              <w:ind w:right="360"/>
              <w:rPr>
                <w:rFonts w:ascii="Arial" w:eastAsia="Arial" w:hAnsi="Arial" w:cs="Arial"/>
                <w:color w:val="000000" w:themeColor="text1"/>
                <w:sz w:val="20"/>
              </w:rPr>
            </w:pPr>
          </w:p>
        </w:tc>
        <w:tc>
          <w:tcPr>
            <w:tcW w:w="1800" w:type="dxa"/>
          </w:tcPr>
          <w:p w14:paraId="181B8907" w14:textId="5DB47FEE"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Office </w:t>
            </w:r>
            <w:r w:rsidR="00E85CEC">
              <w:rPr>
                <w:rFonts w:ascii="Arial" w:eastAsia="Arial" w:hAnsi="Arial" w:cs="Arial"/>
                <w:color w:val="000000" w:themeColor="text1"/>
                <w:sz w:val="20"/>
              </w:rPr>
              <w:t>H</w:t>
            </w:r>
            <w:r w:rsidRPr="000504BB">
              <w:rPr>
                <w:rFonts w:ascii="Arial" w:eastAsia="Arial" w:hAnsi="Arial" w:cs="Arial"/>
                <w:color w:val="000000" w:themeColor="text1"/>
                <w:sz w:val="20"/>
              </w:rPr>
              <w:t>ours</w:t>
            </w:r>
          </w:p>
        </w:tc>
        <w:tc>
          <w:tcPr>
            <w:tcW w:w="5760" w:type="dxa"/>
          </w:tcPr>
          <w:p w14:paraId="73649CEB" w14:textId="77777777"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The way you will handle those items usually addressed during office hours</w:t>
            </w:r>
          </w:p>
          <w:p w14:paraId="75E4D93B" w14:textId="77777777" w:rsidR="00371246" w:rsidRPr="000504BB" w:rsidRDefault="00371246" w:rsidP="00974942">
            <w:pPr>
              <w:pStyle w:val="ListParagraph"/>
              <w:numPr>
                <w:ilvl w:val="0"/>
                <w:numId w:val="28"/>
              </w:numPr>
              <w:ind w:right="360"/>
              <w:rPr>
                <w:rFonts w:ascii="Arial" w:eastAsia="Arial" w:hAnsi="Arial" w:cs="Arial"/>
                <w:color w:val="000000" w:themeColor="text1"/>
                <w:sz w:val="20"/>
              </w:rPr>
            </w:pPr>
            <w:r w:rsidRPr="000504BB">
              <w:rPr>
                <w:rFonts w:ascii="Arial" w:eastAsia="Arial" w:hAnsi="Arial" w:cs="Arial"/>
                <w:color w:val="000000" w:themeColor="text1"/>
                <w:sz w:val="20"/>
              </w:rPr>
              <w:t>Times you will be available for questions</w:t>
            </w:r>
          </w:p>
          <w:p w14:paraId="676EA1FE" w14:textId="77777777" w:rsidR="00371246" w:rsidRPr="000504BB" w:rsidRDefault="00371246" w:rsidP="00974942">
            <w:pPr>
              <w:pStyle w:val="ListParagraph"/>
              <w:numPr>
                <w:ilvl w:val="0"/>
                <w:numId w:val="28"/>
              </w:numPr>
              <w:ind w:right="360"/>
              <w:rPr>
                <w:rFonts w:ascii="Arial" w:eastAsia="Arial" w:hAnsi="Arial" w:cs="Arial"/>
                <w:color w:val="000000" w:themeColor="text1"/>
                <w:sz w:val="20"/>
              </w:rPr>
            </w:pPr>
            <w:r w:rsidRPr="000504BB">
              <w:rPr>
                <w:rFonts w:ascii="Arial" w:eastAsia="Arial" w:hAnsi="Arial" w:cs="Arial"/>
                <w:color w:val="000000" w:themeColor="text1"/>
                <w:sz w:val="20"/>
              </w:rPr>
              <w:t>The virtual location for course-related questions</w:t>
            </w:r>
          </w:p>
          <w:p w14:paraId="1A498D54" w14:textId="77777777" w:rsidR="00371246" w:rsidRPr="000504BB" w:rsidRDefault="00371246" w:rsidP="00974942">
            <w:pPr>
              <w:pStyle w:val="ListParagraph"/>
              <w:numPr>
                <w:ilvl w:val="1"/>
                <w:numId w:val="28"/>
              </w:numPr>
              <w:ind w:right="360"/>
              <w:rPr>
                <w:rFonts w:ascii="Arial" w:eastAsia="Arial" w:hAnsi="Arial" w:cs="Arial"/>
                <w:color w:val="000000" w:themeColor="text1"/>
                <w:sz w:val="20"/>
              </w:rPr>
            </w:pPr>
            <w:r w:rsidRPr="000504BB">
              <w:rPr>
                <w:rFonts w:ascii="Arial" w:eastAsia="Arial" w:hAnsi="Arial" w:cs="Arial"/>
                <w:color w:val="000000" w:themeColor="text1"/>
                <w:sz w:val="20"/>
              </w:rPr>
              <w:t>Examples</w:t>
            </w:r>
          </w:p>
          <w:p w14:paraId="12BF9341" w14:textId="77777777" w:rsidR="00371246" w:rsidRPr="000504BB" w:rsidRDefault="00371246" w:rsidP="00974942">
            <w:pPr>
              <w:pStyle w:val="ListParagraph"/>
              <w:numPr>
                <w:ilvl w:val="0"/>
                <w:numId w:val="34"/>
              </w:numPr>
              <w:ind w:right="360"/>
              <w:rPr>
                <w:rFonts w:ascii="Arial" w:eastAsia="Arial" w:hAnsi="Arial" w:cs="Arial"/>
                <w:color w:val="000000" w:themeColor="text1"/>
                <w:sz w:val="20"/>
              </w:rPr>
            </w:pPr>
            <w:r w:rsidRPr="000504BB">
              <w:rPr>
                <w:rFonts w:ascii="Arial" w:eastAsia="Arial" w:hAnsi="Arial" w:cs="Arial"/>
                <w:color w:val="000000" w:themeColor="text1"/>
                <w:sz w:val="20"/>
              </w:rPr>
              <w:t>Canvas “Got Questions” discussion forum</w:t>
            </w:r>
          </w:p>
          <w:p w14:paraId="5A80DFE1" w14:textId="77777777" w:rsidR="00371246" w:rsidRPr="000504BB" w:rsidRDefault="00371246" w:rsidP="00974942">
            <w:pPr>
              <w:pStyle w:val="ListParagraph"/>
              <w:numPr>
                <w:ilvl w:val="0"/>
                <w:numId w:val="34"/>
              </w:numPr>
              <w:ind w:right="360"/>
              <w:rPr>
                <w:rFonts w:ascii="Arial" w:eastAsia="Arial" w:hAnsi="Arial" w:cs="Arial"/>
                <w:color w:val="000000" w:themeColor="text1"/>
                <w:sz w:val="20"/>
              </w:rPr>
            </w:pPr>
            <w:r w:rsidRPr="000504BB">
              <w:rPr>
                <w:rFonts w:ascii="Arial" w:eastAsia="Arial" w:hAnsi="Arial" w:cs="Arial"/>
                <w:color w:val="000000" w:themeColor="text1"/>
                <w:sz w:val="20"/>
              </w:rPr>
              <w:t>Canvas Chat</w:t>
            </w:r>
          </w:p>
          <w:p w14:paraId="1D19AE94" w14:textId="77777777" w:rsidR="00371246" w:rsidRPr="000504BB" w:rsidRDefault="00371246" w:rsidP="00974942">
            <w:pPr>
              <w:pStyle w:val="ListParagraph"/>
              <w:numPr>
                <w:ilvl w:val="0"/>
                <w:numId w:val="34"/>
              </w:numPr>
              <w:ind w:right="360"/>
              <w:rPr>
                <w:rFonts w:ascii="Arial" w:eastAsia="Arial" w:hAnsi="Arial" w:cs="Arial"/>
                <w:color w:val="000000" w:themeColor="text1"/>
                <w:sz w:val="20"/>
              </w:rPr>
            </w:pPr>
            <w:r w:rsidRPr="000504BB">
              <w:rPr>
                <w:rFonts w:ascii="Arial" w:eastAsia="Arial" w:hAnsi="Arial" w:cs="Arial"/>
                <w:color w:val="000000" w:themeColor="text1"/>
                <w:sz w:val="20"/>
              </w:rPr>
              <w:t>Canvas Conferences (BigBlueButton)</w:t>
            </w:r>
          </w:p>
          <w:p w14:paraId="7D4B368F" w14:textId="77777777" w:rsidR="00371246" w:rsidRPr="000504BB" w:rsidRDefault="00371246" w:rsidP="00974942">
            <w:pPr>
              <w:pStyle w:val="ListParagraph"/>
              <w:numPr>
                <w:ilvl w:val="0"/>
                <w:numId w:val="34"/>
              </w:numPr>
              <w:ind w:right="360"/>
              <w:rPr>
                <w:rFonts w:ascii="Arial" w:eastAsia="Arial" w:hAnsi="Arial" w:cs="Arial"/>
                <w:color w:val="000000" w:themeColor="text1"/>
                <w:sz w:val="20"/>
              </w:rPr>
            </w:pPr>
            <w:r w:rsidRPr="000504BB">
              <w:rPr>
                <w:rFonts w:ascii="Arial" w:eastAsia="Arial" w:hAnsi="Arial" w:cs="Arial"/>
                <w:color w:val="000000" w:themeColor="text1"/>
                <w:sz w:val="20"/>
              </w:rPr>
              <w:t>Zoom/Webex</w:t>
            </w:r>
          </w:p>
        </w:tc>
      </w:tr>
      <w:tr w:rsidR="00371246" w:rsidRPr="000504BB" w14:paraId="420F404C" w14:textId="77777777" w:rsidTr="002F7505">
        <w:tc>
          <w:tcPr>
            <w:tcW w:w="1885" w:type="dxa"/>
            <w:vMerge/>
          </w:tcPr>
          <w:p w14:paraId="422D78DA" w14:textId="77777777" w:rsidR="00371246" w:rsidRPr="000504BB" w:rsidRDefault="00371246" w:rsidP="00974942">
            <w:pPr>
              <w:ind w:right="360"/>
              <w:rPr>
                <w:rFonts w:ascii="Arial" w:eastAsia="Arial" w:hAnsi="Arial" w:cs="Arial"/>
                <w:color w:val="000000" w:themeColor="text1"/>
                <w:sz w:val="20"/>
              </w:rPr>
            </w:pPr>
          </w:p>
        </w:tc>
        <w:tc>
          <w:tcPr>
            <w:tcW w:w="1800" w:type="dxa"/>
          </w:tcPr>
          <w:p w14:paraId="65821491" w14:textId="493793B1"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Biographical </w:t>
            </w:r>
            <w:r w:rsidR="00E85CEC">
              <w:rPr>
                <w:rFonts w:ascii="Arial" w:eastAsia="Arial" w:hAnsi="Arial" w:cs="Arial"/>
                <w:color w:val="000000" w:themeColor="text1"/>
                <w:sz w:val="20"/>
              </w:rPr>
              <w:t>I</w:t>
            </w:r>
            <w:r w:rsidRPr="000504BB">
              <w:rPr>
                <w:rFonts w:ascii="Arial" w:eastAsia="Arial" w:hAnsi="Arial" w:cs="Arial"/>
                <w:color w:val="000000" w:themeColor="text1"/>
                <w:sz w:val="20"/>
              </w:rPr>
              <w:t>nformation</w:t>
            </w:r>
          </w:p>
        </w:tc>
        <w:tc>
          <w:tcPr>
            <w:tcW w:w="5760" w:type="dxa"/>
          </w:tcPr>
          <w:p w14:paraId="4A5BE28E" w14:textId="140D8C58"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An overview of your education, scholarship, advising responsibilities, administrative roles, and/or philosophy</w:t>
            </w:r>
          </w:p>
        </w:tc>
      </w:tr>
      <w:tr w:rsidR="00371246" w:rsidRPr="000504BB" w14:paraId="282701D6" w14:textId="77777777" w:rsidTr="002F7505">
        <w:tc>
          <w:tcPr>
            <w:tcW w:w="1885" w:type="dxa"/>
            <w:vMerge/>
            <w:tcBorders>
              <w:bottom w:val="single" w:sz="4" w:space="0" w:color="auto"/>
            </w:tcBorders>
          </w:tcPr>
          <w:p w14:paraId="5E226DDD" w14:textId="77777777" w:rsidR="00371246" w:rsidRPr="000504BB" w:rsidRDefault="00371246" w:rsidP="00974942">
            <w:pPr>
              <w:ind w:right="360"/>
              <w:rPr>
                <w:rFonts w:ascii="Arial" w:eastAsia="Arial" w:hAnsi="Arial" w:cs="Arial"/>
                <w:color w:val="000000" w:themeColor="text1"/>
                <w:sz w:val="20"/>
              </w:rPr>
            </w:pPr>
          </w:p>
        </w:tc>
        <w:tc>
          <w:tcPr>
            <w:tcW w:w="1800" w:type="dxa"/>
            <w:tcBorders>
              <w:bottom w:val="single" w:sz="4" w:space="0" w:color="auto"/>
            </w:tcBorders>
          </w:tcPr>
          <w:p w14:paraId="69DD9159" w14:textId="7FDB17FE"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Commitment to </w:t>
            </w:r>
            <w:r w:rsidR="00E85CEC">
              <w:rPr>
                <w:rFonts w:ascii="Arial" w:eastAsia="Arial" w:hAnsi="Arial" w:cs="Arial"/>
                <w:color w:val="000000" w:themeColor="text1"/>
                <w:sz w:val="20"/>
              </w:rPr>
              <w:t>S</w:t>
            </w:r>
            <w:r w:rsidRPr="000504BB">
              <w:rPr>
                <w:rFonts w:ascii="Arial" w:eastAsia="Arial" w:hAnsi="Arial" w:cs="Arial"/>
                <w:color w:val="000000" w:themeColor="text1"/>
                <w:sz w:val="20"/>
              </w:rPr>
              <w:t>tudents</w:t>
            </w:r>
          </w:p>
        </w:tc>
        <w:tc>
          <w:tcPr>
            <w:tcW w:w="5760" w:type="dxa"/>
            <w:tcBorders>
              <w:bottom w:val="single" w:sz="4" w:space="0" w:color="auto"/>
            </w:tcBorders>
          </w:tcPr>
          <w:p w14:paraId="741DE9E8" w14:textId="66CDCF2D" w:rsidR="00371246" w:rsidRPr="000504BB" w:rsidRDefault="00371246"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Your stated commitment to working with your students</w:t>
            </w:r>
          </w:p>
          <w:p w14:paraId="3AA35CAC" w14:textId="77777777" w:rsidR="00371246" w:rsidRPr="000504BB" w:rsidRDefault="00371246" w:rsidP="00974942">
            <w:pPr>
              <w:pStyle w:val="ListParagraph"/>
              <w:numPr>
                <w:ilvl w:val="0"/>
                <w:numId w:val="39"/>
              </w:numPr>
              <w:ind w:right="360"/>
              <w:rPr>
                <w:rFonts w:ascii="Arial" w:eastAsia="Arial" w:hAnsi="Arial" w:cs="Arial"/>
                <w:color w:val="000000" w:themeColor="text1"/>
                <w:sz w:val="20"/>
              </w:rPr>
            </w:pPr>
            <w:r w:rsidRPr="000504BB">
              <w:rPr>
                <w:rFonts w:ascii="Arial" w:eastAsia="Arial" w:hAnsi="Arial" w:cs="Arial"/>
                <w:color w:val="000000" w:themeColor="text1"/>
                <w:sz w:val="20"/>
              </w:rPr>
              <w:t>This is the piece that can be critical to helping students "feel connected" to you and the class.</w:t>
            </w:r>
          </w:p>
        </w:tc>
      </w:tr>
      <w:tr w:rsidR="00DA51E7" w:rsidRPr="000504BB" w14:paraId="7A17DBAB" w14:textId="77777777" w:rsidTr="002F7505">
        <w:tc>
          <w:tcPr>
            <w:tcW w:w="9445" w:type="dxa"/>
            <w:gridSpan w:val="3"/>
            <w:shd w:val="pct25" w:color="auto" w:fill="auto"/>
          </w:tcPr>
          <w:p w14:paraId="5F3E74E8" w14:textId="77777777" w:rsidR="00DA51E7" w:rsidRPr="000504BB" w:rsidRDefault="00DA51E7" w:rsidP="00974942">
            <w:pPr>
              <w:ind w:right="360"/>
              <w:rPr>
                <w:rFonts w:ascii="Arial" w:eastAsia="Arial" w:hAnsi="Arial" w:cs="Arial"/>
                <w:color w:val="000000" w:themeColor="text1"/>
                <w:sz w:val="20"/>
              </w:rPr>
            </w:pPr>
          </w:p>
        </w:tc>
      </w:tr>
      <w:tr w:rsidR="00884E87" w:rsidRPr="000504BB" w14:paraId="1DA60E3A" w14:textId="77777777" w:rsidTr="002F7505">
        <w:trPr>
          <w:trHeight w:val="552"/>
        </w:trPr>
        <w:tc>
          <w:tcPr>
            <w:tcW w:w="1885" w:type="dxa"/>
            <w:vMerge w:val="restart"/>
          </w:tcPr>
          <w:p w14:paraId="005324D6" w14:textId="77777777" w:rsidR="00884E87" w:rsidRPr="000504BB" w:rsidRDefault="00884E87" w:rsidP="00974942">
            <w:pPr>
              <w:ind w:right="360"/>
              <w:rPr>
                <w:rFonts w:ascii="Arial" w:eastAsia="Arial" w:hAnsi="Arial" w:cs="Arial"/>
                <w:b/>
                <w:bCs/>
                <w:color w:val="000000" w:themeColor="text1"/>
                <w:sz w:val="20"/>
              </w:rPr>
            </w:pPr>
            <w:r w:rsidRPr="000504BB">
              <w:rPr>
                <w:rFonts w:ascii="Arial" w:eastAsia="Arial" w:hAnsi="Arial" w:cs="Arial"/>
                <w:b/>
                <w:bCs/>
                <w:color w:val="000000" w:themeColor="text1"/>
                <w:sz w:val="20"/>
              </w:rPr>
              <w:t>Course Information</w:t>
            </w:r>
          </w:p>
        </w:tc>
        <w:tc>
          <w:tcPr>
            <w:tcW w:w="1800" w:type="dxa"/>
          </w:tcPr>
          <w:p w14:paraId="10B8E702" w14:textId="59FE1C3E" w:rsidR="00884E87" w:rsidRPr="000504BB" w:rsidRDefault="00884E87"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Catalog </w:t>
            </w:r>
            <w:r w:rsidR="00E85CEC">
              <w:rPr>
                <w:rFonts w:ascii="Arial" w:eastAsia="Arial" w:hAnsi="Arial" w:cs="Arial"/>
                <w:color w:val="000000" w:themeColor="text1"/>
                <w:sz w:val="20"/>
              </w:rPr>
              <w:t>D</w:t>
            </w:r>
            <w:r w:rsidRPr="000504BB">
              <w:rPr>
                <w:rFonts w:ascii="Arial" w:eastAsia="Arial" w:hAnsi="Arial" w:cs="Arial"/>
                <w:color w:val="000000" w:themeColor="text1"/>
                <w:sz w:val="20"/>
              </w:rPr>
              <w:t>escription</w:t>
            </w:r>
          </w:p>
        </w:tc>
        <w:tc>
          <w:tcPr>
            <w:tcW w:w="5760" w:type="dxa"/>
          </w:tcPr>
          <w:p w14:paraId="2082F339" w14:textId="77777777" w:rsidR="00884E87" w:rsidRPr="000504BB" w:rsidRDefault="001C6682" w:rsidP="00974942">
            <w:pPr>
              <w:ind w:right="360"/>
              <w:rPr>
                <w:rFonts w:ascii="Arial" w:eastAsia="Arial" w:hAnsi="Arial" w:cs="Arial"/>
                <w:color w:val="000000" w:themeColor="text1"/>
                <w:sz w:val="20"/>
              </w:rPr>
            </w:pPr>
            <w:hyperlink r:id="rId18" w:history="1">
              <w:r w:rsidR="00884E87" w:rsidRPr="000504BB">
                <w:rPr>
                  <w:rStyle w:val="Hyperlink"/>
                  <w:rFonts w:ascii="Arial" w:eastAsia="Arial" w:hAnsi="Arial" w:cs="Arial"/>
                  <w:sz w:val="20"/>
                </w:rPr>
                <w:t>Approved University catalog description of the course</w:t>
              </w:r>
            </w:hyperlink>
          </w:p>
          <w:p w14:paraId="5AB99C17" w14:textId="77777777" w:rsidR="00884E87" w:rsidRPr="000504BB" w:rsidRDefault="00884E87" w:rsidP="00974942">
            <w:pPr>
              <w:ind w:right="360"/>
              <w:rPr>
                <w:rFonts w:ascii="Arial" w:eastAsia="Arial" w:hAnsi="Arial" w:cs="Arial"/>
                <w:color w:val="000000" w:themeColor="text1"/>
                <w:sz w:val="20"/>
              </w:rPr>
            </w:pPr>
          </w:p>
        </w:tc>
      </w:tr>
      <w:tr w:rsidR="00884E87" w:rsidRPr="000504BB" w14:paraId="3BBA0987" w14:textId="77777777" w:rsidTr="002F7505">
        <w:tc>
          <w:tcPr>
            <w:tcW w:w="1885" w:type="dxa"/>
            <w:vMerge/>
          </w:tcPr>
          <w:p w14:paraId="067C81D1" w14:textId="77777777" w:rsidR="00884E87" w:rsidRPr="000504BB" w:rsidRDefault="00884E87" w:rsidP="00974942">
            <w:pPr>
              <w:ind w:right="360"/>
              <w:rPr>
                <w:rFonts w:ascii="Arial" w:eastAsia="Arial" w:hAnsi="Arial" w:cs="Arial"/>
                <w:color w:val="000000" w:themeColor="text1"/>
                <w:sz w:val="20"/>
              </w:rPr>
            </w:pPr>
          </w:p>
        </w:tc>
        <w:tc>
          <w:tcPr>
            <w:tcW w:w="1800" w:type="dxa"/>
          </w:tcPr>
          <w:p w14:paraId="718CF1FC" w14:textId="64E9D7B8" w:rsidR="00884E87" w:rsidRPr="000504BB" w:rsidRDefault="00884E87"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Course </w:t>
            </w:r>
            <w:r w:rsidR="00E85CEC">
              <w:rPr>
                <w:rFonts w:ascii="Arial" w:eastAsia="Arial" w:hAnsi="Arial" w:cs="Arial"/>
                <w:color w:val="000000" w:themeColor="text1"/>
                <w:sz w:val="20"/>
              </w:rPr>
              <w:t>D</w:t>
            </w:r>
            <w:r w:rsidRPr="000504BB">
              <w:rPr>
                <w:rFonts w:ascii="Arial" w:eastAsia="Arial" w:hAnsi="Arial" w:cs="Arial"/>
                <w:color w:val="000000" w:themeColor="text1"/>
                <w:sz w:val="20"/>
              </w:rPr>
              <w:t>escription</w:t>
            </w:r>
          </w:p>
        </w:tc>
        <w:tc>
          <w:tcPr>
            <w:tcW w:w="5760" w:type="dxa"/>
          </w:tcPr>
          <w:p w14:paraId="472C4031" w14:textId="77777777" w:rsidR="00884E87" w:rsidRPr="000504BB" w:rsidRDefault="001C6682" w:rsidP="00974942">
            <w:pPr>
              <w:ind w:right="360"/>
              <w:rPr>
                <w:rFonts w:ascii="Arial" w:eastAsia="Arial" w:hAnsi="Arial" w:cs="Arial"/>
                <w:color w:val="000000" w:themeColor="text1"/>
                <w:sz w:val="20"/>
              </w:rPr>
            </w:pPr>
            <w:hyperlink r:id="rId19" w:history="1">
              <w:r w:rsidR="00884E87" w:rsidRPr="000504BB">
                <w:rPr>
                  <w:rStyle w:val="Hyperlink"/>
                  <w:rFonts w:ascii="Arial" w:eastAsia="Arial" w:hAnsi="Arial" w:cs="Arial"/>
                  <w:sz w:val="20"/>
                </w:rPr>
                <w:t>Approved catalog description of the course</w:t>
              </w:r>
            </w:hyperlink>
            <w:r w:rsidR="00884E87" w:rsidRPr="000504BB">
              <w:rPr>
                <w:rFonts w:ascii="Arial" w:eastAsia="Arial" w:hAnsi="Arial" w:cs="Arial"/>
                <w:color w:val="000000" w:themeColor="text1"/>
                <w:sz w:val="20"/>
              </w:rPr>
              <w:t xml:space="preserve"> </w:t>
            </w:r>
          </w:p>
          <w:p w14:paraId="07A76428" w14:textId="77777777" w:rsidR="00884E87" w:rsidRPr="000504BB" w:rsidRDefault="00884E87" w:rsidP="00974942">
            <w:pPr>
              <w:ind w:right="360"/>
              <w:rPr>
                <w:rFonts w:ascii="Arial" w:eastAsia="Arial" w:hAnsi="Arial" w:cs="Arial"/>
                <w:color w:val="000000" w:themeColor="text1"/>
                <w:sz w:val="20"/>
              </w:rPr>
            </w:pPr>
          </w:p>
        </w:tc>
      </w:tr>
      <w:tr w:rsidR="00884E87" w:rsidRPr="000504BB" w14:paraId="64658EAC" w14:textId="77777777" w:rsidTr="002F7505">
        <w:tc>
          <w:tcPr>
            <w:tcW w:w="1885" w:type="dxa"/>
            <w:vMerge/>
          </w:tcPr>
          <w:p w14:paraId="6B0C6651" w14:textId="77777777" w:rsidR="00884E87" w:rsidRPr="000504BB" w:rsidRDefault="00884E87" w:rsidP="00974942">
            <w:pPr>
              <w:ind w:right="360"/>
              <w:rPr>
                <w:rFonts w:ascii="Arial" w:eastAsia="Arial" w:hAnsi="Arial" w:cs="Arial"/>
                <w:color w:val="000000" w:themeColor="text1"/>
                <w:sz w:val="20"/>
              </w:rPr>
            </w:pPr>
          </w:p>
        </w:tc>
        <w:tc>
          <w:tcPr>
            <w:tcW w:w="1800" w:type="dxa"/>
          </w:tcPr>
          <w:p w14:paraId="55BE2F4E" w14:textId="44B6CDC4" w:rsidR="00884E87" w:rsidRPr="000504BB" w:rsidRDefault="00884E87"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Prerequisite </w:t>
            </w:r>
            <w:r w:rsidR="00E85CEC">
              <w:rPr>
                <w:rFonts w:ascii="Arial" w:eastAsia="Arial" w:hAnsi="Arial" w:cs="Arial"/>
                <w:color w:val="000000" w:themeColor="text1"/>
                <w:sz w:val="20"/>
              </w:rPr>
              <w:t>K</w:t>
            </w:r>
            <w:r w:rsidRPr="000504BB">
              <w:rPr>
                <w:rFonts w:ascii="Arial" w:eastAsia="Arial" w:hAnsi="Arial" w:cs="Arial"/>
                <w:color w:val="000000" w:themeColor="text1"/>
                <w:sz w:val="20"/>
              </w:rPr>
              <w:t xml:space="preserve">nowledge </w:t>
            </w:r>
          </w:p>
        </w:tc>
        <w:tc>
          <w:tcPr>
            <w:tcW w:w="5760" w:type="dxa"/>
          </w:tcPr>
          <w:p w14:paraId="7C29A32A" w14:textId="77777777" w:rsidR="00884E87" w:rsidRPr="000504BB" w:rsidRDefault="00884E87"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Pre- and co-requisites</w:t>
            </w:r>
          </w:p>
        </w:tc>
      </w:tr>
    </w:tbl>
    <w:p w14:paraId="7C8A1AF9" w14:textId="77777777" w:rsidR="00C61465" w:rsidRPr="000504BB" w:rsidRDefault="00C61465" w:rsidP="00974942">
      <w:pPr>
        <w:ind w:right="360"/>
        <w:rPr>
          <w:rFonts w:ascii="Arial" w:eastAsia="Arial" w:hAnsi="Arial" w:cs="Arial"/>
          <w:color w:val="000000" w:themeColor="text1"/>
          <w:sz w:val="20"/>
        </w:rPr>
        <w:sectPr w:rsidR="00C61465" w:rsidRPr="000504BB" w:rsidSect="00236566">
          <w:pgSz w:w="12240" w:h="15840"/>
          <w:pgMar w:top="2390" w:right="1080" w:bottom="806" w:left="1440" w:header="576" w:footer="0" w:gutter="0"/>
          <w:cols w:space="720"/>
          <w:titlePg/>
        </w:sectPr>
      </w:pPr>
    </w:p>
    <w:tbl>
      <w:tblPr>
        <w:tblStyle w:val="TableGrid"/>
        <w:tblW w:w="0" w:type="auto"/>
        <w:tblInd w:w="-365" w:type="dxa"/>
        <w:tblLayout w:type="fixed"/>
        <w:tblLook w:val="04A0" w:firstRow="1" w:lastRow="0" w:firstColumn="1" w:lastColumn="0" w:noHBand="0" w:noVBand="1"/>
      </w:tblPr>
      <w:tblGrid>
        <w:gridCol w:w="1890"/>
        <w:gridCol w:w="1800"/>
        <w:gridCol w:w="5665"/>
      </w:tblGrid>
      <w:tr w:rsidR="00974942" w:rsidRPr="000504BB" w14:paraId="0BC2AD3D" w14:textId="77777777" w:rsidTr="002F7505">
        <w:tc>
          <w:tcPr>
            <w:tcW w:w="3690" w:type="dxa"/>
            <w:gridSpan w:val="2"/>
          </w:tcPr>
          <w:p w14:paraId="14D62760" w14:textId="2BAE2CD0" w:rsidR="00C61465" w:rsidRPr="000504BB" w:rsidRDefault="00C61465" w:rsidP="00974942">
            <w:pPr>
              <w:ind w:right="360"/>
              <w:rPr>
                <w:rFonts w:ascii="Arial" w:eastAsia="Arial" w:hAnsi="Arial" w:cs="Arial"/>
                <w:color w:val="000000" w:themeColor="text1"/>
                <w:sz w:val="20"/>
              </w:rPr>
            </w:pPr>
            <w:r w:rsidRPr="000504BB">
              <w:rPr>
                <w:rFonts w:ascii="Arial" w:eastAsia="Arial" w:hAnsi="Arial" w:cs="Arial"/>
                <w:b/>
                <w:bCs/>
                <w:color w:val="000000" w:themeColor="text1"/>
                <w:sz w:val="20"/>
              </w:rPr>
              <w:lastRenderedPageBreak/>
              <w:t>CATEGORY</w:t>
            </w:r>
          </w:p>
        </w:tc>
        <w:tc>
          <w:tcPr>
            <w:tcW w:w="5665" w:type="dxa"/>
          </w:tcPr>
          <w:p w14:paraId="76B152CE" w14:textId="7F1E0E0E" w:rsidR="00C61465" w:rsidRPr="000504BB" w:rsidRDefault="00C61465" w:rsidP="00CF0A01">
            <w:pPr>
              <w:ind w:right="360"/>
              <w:jc w:val="center"/>
              <w:rPr>
                <w:rFonts w:ascii="Arial" w:eastAsia="Arial" w:hAnsi="Arial" w:cs="Arial"/>
                <w:color w:val="000000" w:themeColor="text1"/>
                <w:sz w:val="20"/>
              </w:rPr>
            </w:pPr>
            <w:r w:rsidRPr="000504BB">
              <w:rPr>
                <w:rFonts w:ascii="Arial" w:eastAsia="Arial" w:hAnsi="Arial" w:cs="Arial"/>
                <w:b/>
                <w:bCs/>
                <w:color w:val="000000" w:themeColor="text1"/>
                <w:sz w:val="20"/>
              </w:rPr>
              <w:t>DESCRIPTION</w:t>
            </w:r>
          </w:p>
        </w:tc>
      </w:tr>
      <w:tr w:rsidR="002F06D9" w:rsidRPr="000504BB" w14:paraId="4EF73610" w14:textId="77777777" w:rsidTr="002F7505">
        <w:tc>
          <w:tcPr>
            <w:tcW w:w="1890" w:type="dxa"/>
            <w:vMerge w:val="restart"/>
          </w:tcPr>
          <w:p w14:paraId="271F459C" w14:textId="57C1BA72" w:rsidR="00C61465" w:rsidRPr="000504BB" w:rsidRDefault="00C61465" w:rsidP="00974942">
            <w:pPr>
              <w:ind w:right="360"/>
              <w:rPr>
                <w:rFonts w:ascii="Arial" w:eastAsia="Arial" w:hAnsi="Arial" w:cs="Arial"/>
                <w:b/>
                <w:bCs/>
                <w:color w:val="000000" w:themeColor="text1"/>
                <w:sz w:val="20"/>
              </w:rPr>
            </w:pPr>
            <w:r w:rsidRPr="000504BB">
              <w:rPr>
                <w:rFonts w:ascii="Arial" w:eastAsia="Arial" w:hAnsi="Arial" w:cs="Arial"/>
                <w:b/>
                <w:bCs/>
                <w:color w:val="000000" w:themeColor="text1"/>
                <w:sz w:val="20"/>
              </w:rPr>
              <w:t>Course Information</w:t>
            </w:r>
          </w:p>
        </w:tc>
        <w:tc>
          <w:tcPr>
            <w:tcW w:w="1800" w:type="dxa"/>
          </w:tcPr>
          <w:p w14:paraId="75BE4570" w14:textId="146533F0" w:rsidR="00C61465" w:rsidRPr="000504BB" w:rsidRDefault="00C61465"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Course </w:t>
            </w:r>
            <w:r w:rsidR="00E85CEC">
              <w:rPr>
                <w:rFonts w:ascii="Arial" w:eastAsia="Arial" w:hAnsi="Arial" w:cs="Arial"/>
                <w:color w:val="000000" w:themeColor="text1"/>
                <w:sz w:val="20"/>
              </w:rPr>
              <w:t>L</w:t>
            </w:r>
            <w:r w:rsidRPr="000504BB">
              <w:rPr>
                <w:rFonts w:ascii="Arial" w:eastAsia="Arial" w:hAnsi="Arial" w:cs="Arial"/>
                <w:color w:val="000000" w:themeColor="text1"/>
                <w:sz w:val="20"/>
              </w:rPr>
              <w:t xml:space="preserve">earning </w:t>
            </w:r>
            <w:r w:rsidR="00E85CEC">
              <w:rPr>
                <w:rFonts w:ascii="Arial" w:eastAsia="Arial" w:hAnsi="Arial" w:cs="Arial"/>
                <w:color w:val="000000" w:themeColor="text1"/>
                <w:sz w:val="20"/>
              </w:rPr>
              <w:t>O</w:t>
            </w:r>
            <w:r w:rsidRPr="000504BB">
              <w:rPr>
                <w:rFonts w:ascii="Arial" w:eastAsia="Arial" w:hAnsi="Arial" w:cs="Arial"/>
                <w:color w:val="000000" w:themeColor="text1"/>
                <w:sz w:val="20"/>
              </w:rPr>
              <w:t>bjectives</w:t>
            </w:r>
          </w:p>
        </w:tc>
        <w:tc>
          <w:tcPr>
            <w:tcW w:w="5665" w:type="dxa"/>
          </w:tcPr>
          <w:p w14:paraId="1F7ADCBD" w14:textId="77777777" w:rsidR="00C61465" w:rsidRPr="000504BB" w:rsidRDefault="00C61465"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Student-focused statements that are measurable</w:t>
            </w:r>
          </w:p>
          <w:p w14:paraId="47730CA9" w14:textId="77777777" w:rsidR="00C61465" w:rsidRPr="000504BB" w:rsidRDefault="001C6682" w:rsidP="00974942">
            <w:pPr>
              <w:pStyle w:val="ListParagraph"/>
              <w:numPr>
                <w:ilvl w:val="0"/>
                <w:numId w:val="24"/>
              </w:numPr>
              <w:ind w:right="360"/>
              <w:rPr>
                <w:rFonts w:ascii="Arial" w:eastAsia="Arial" w:hAnsi="Arial" w:cs="Arial"/>
                <w:color w:val="000000" w:themeColor="text1"/>
                <w:sz w:val="20"/>
              </w:rPr>
            </w:pPr>
            <w:hyperlink r:id="rId20" w:history="1">
              <w:r w:rsidR="00C61465" w:rsidRPr="000504BB">
                <w:rPr>
                  <w:rStyle w:val="Hyperlink"/>
                  <w:rFonts w:ascii="Arial" w:eastAsia="Arial" w:hAnsi="Arial" w:cs="Arial"/>
                  <w:sz w:val="20"/>
                </w:rPr>
                <w:t>Approved learning objectives for the course</w:t>
              </w:r>
            </w:hyperlink>
          </w:p>
          <w:p w14:paraId="23B98C9B" w14:textId="77777777" w:rsidR="00C61465" w:rsidRPr="000504BB" w:rsidRDefault="00C61465" w:rsidP="00974942">
            <w:pPr>
              <w:pStyle w:val="ListParagraph"/>
              <w:numPr>
                <w:ilvl w:val="0"/>
                <w:numId w:val="24"/>
              </w:numPr>
              <w:ind w:right="360"/>
              <w:rPr>
                <w:rFonts w:ascii="Arial" w:eastAsia="Arial" w:hAnsi="Arial" w:cs="Arial"/>
                <w:color w:val="000000" w:themeColor="text1"/>
                <w:sz w:val="20"/>
              </w:rPr>
            </w:pPr>
            <w:r w:rsidRPr="000504BB">
              <w:rPr>
                <w:rFonts w:ascii="Arial" w:eastAsia="Arial" w:hAnsi="Arial" w:cs="Arial"/>
                <w:color w:val="000000" w:themeColor="text1"/>
                <w:sz w:val="20"/>
              </w:rPr>
              <w:t>Statements that usually begin with, “After completing this course, students will be able to…”</w:t>
            </w:r>
          </w:p>
          <w:p w14:paraId="2053EEA7" w14:textId="77777777" w:rsidR="00C61465" w:rsidRPr="000504BB" w:rsidRDefault="00C61465" w:rsidP="00974942">
            <w:pPr>
              <w:pStyle w:val="ListParagraph"/>
              <w:numPr>
                <w:ilvl w:val="0"/>
                <w:numId w:val="24"/>
              </w:numPr>
              <w:ind w:right="360"/>
              <w:rPr>
                <w:rFonts w:ascii="Arial" w:eastAsia="Arial" w:hAnsi="Arial" w:cs="Arial"/>
                <w:color w:val="000000" w:themeColor="text1"/>
                <w:sz w:val="20"/>
              </w:rPr>
            </w:pPr>
            <w:r w:rsidRPr="000504BB">
              <w:rPr>
                <w:rFonts w:ascii="Arial" w:eastAsia="Arial" w:hAnsi="Arial" w:cs="Arial"/>
                <w:color w:val="000000" w:themeColor="text1"/>
                <w:sz w:val="20"/>
              </w:rPr>
              <w:t>Clear link between the learning objectives and outcomes with course activities and assessments</w:t>
            </w:r>
          </w:p>
        </w:tc>
      </w:tr>
      <w:tr w:rsidR="002F06D9" w:rsidRPr="000504BB" w14:paraId="1BC49BAE" w14:textId="77777777" w:rsidTr="002F7505">
        <w:tc>
          <w:tcPr>
            <w:tcW w:w="1890" w:type="dxa"/>
            <w:vMerge/>
          </w:tcPr>
          <w:p w14:paraId="7CE1E2E5" w14:textId="77777777" w:rsidR="00C61465" w:rsidRPr="000504BB" w:rsidRDefault="00C61465" w:rsidP="00974942">
            <w:pPr>
              <w:ind w:right="360"/>
              <w:rPr>
                <w:rFonts w:ascii="Arial" w:eastAsia="Arial" w:hAnsi="Arial" w:cs="Arial"/>
                <w:color w:val="000000" w:themeColor="text1"/>
                <w:sz w:val="20"/>
              </w:rPr>
            </w:pPr>
          </w:p>
        </w:tc>
        <w:tc>
          <w:tcPr>
            <w:tcW w:w="1800" w:type="dxa"/>
          </w:tcPr>
          <w:p w14:paraId="00CA584B" w14:textId="3CF32AED" w:rsidR="00C61465" w:rsidRPr="000504BB" w:rsidRDefault="00C61465"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Rutgers Core Curriculum </w:t>
            </w:r>
            <w:r w:rsidR="00E85CEC">
              <w:rPr>
                <w:rFonts w:ascii="Arial" w:eastAsia="Arial" w:hAnsi="Arial" w:cs="Arial"/>
                <w:color w:val="000000" w:themeColor="text1"/>
                <w:sz w:val="20"/>
              </w:rPr>
              <w:t>L</w:t>
            </w:r>
            <w:r w:rsidRPr="000504BB">
              <w:rPr>
                <w:rFonts w:ascii="Arial" w:eastAsia="Arial" w:hAnsi="Arial" w:cs="Arial"/>
                <w:color w:val="000000" w:themeColor="text1"/>
                <w:sz w:val="20"/>
              </w:rPr>
              <w:t xml:space="preserve">earning </w:t>
            </w:r>
            <w:r w:rsidR="00E85CEC">
              <w:rPr>
                <w:rFonts w:ascii="Arial" w:eastAsia="Arial" w:hAnsi="Arial" w:cs="Arial"/>
                <w:color w:val="000000" w:themeColor="text1"/>
                <w:sz w:val="20"/>
              </w:rPr>
              <w:t>G</w:t>
            </w:r>
            <w:r w:rsidRPr="000504BB">
              <w:rPr>
                <w:rFonts w:ascii="Arial" w:eastAsia="Arial" w:hAnsi="Arial" w:cs="Arial"/>
                <w:color w:val="000000" w:themeColor="text1"/>
                <w:sz w:val="20"/>
              </w:rPr>
              <w:t xml:space="preserve">oals </w:t>
            </w:r>
          </w:p>
          <w:p w14:paraId="6DA9D457" w14:textId="77777777" w:rsidR="00C61465" w:rsidRPr="000504BB" w:rsidRDefault="00C61465" w:rsidP="00974942">
            <w:pPr>
              <w:ind w:right="360"/>
              <w:rPr>
                <w:rFonts w:ascii="Arial" w:eastAsia="Arial" w:hAnsi="Arial" w:cs="Arial"/>
                <w:color w:val="000000" w:themeColor="text1"/>
                <w:sz w:val="20"/>
              </w:rPr>
            </w:pPr>
          </w:p>
        </w:tc>
        <w:tc>
          <w:tcPr>
            <w:tcW w:w="5665" w:type="dxa"/>
          </w:tcPr>
          <w:p w14:paraId="2743F60F" w14:textId="77777777" w:rsidR="00C61465" w:rsidRPr="000504BB" w:rsidRDefault="00C61465" w:rsidP="00974942">
            <w:pPr>
              <w:ind w:right="360"/>
              <w:rPr>
                <w:rFonts w:ascii="Arial" w:eastAsia="Arial" w:hAnsi="Arial" w:cs="Arial"/>
                <w:color w:val="000000" w:themeColor="text1"/>
                <w:sz w:val="20"/>
              </w:rPr>
            </w:pPr>
            <w:r w:rsidRPr="000504BB">
              <w:rPr>
                <w:rFonts w:ascii="Arial" w:hAnsi="Arial" w:cs="Arial"/>
                <w:sz w:val="20"/>
              </w:rPr>
              <w:t>Core Curriculum learning goals met by this undergraduate course</w:t>
            </w:r>
          </w:p>
          <w:p w14:paraId="356FC425" w14:textId="3C5D80DD" w:rsidR="00C61465" w:rsidRPr="000504BB" w:rsidRDefault="00C61465" w:rsidP="00974942">
            <w:pPr>
              <w:pStyle w:val="ListParagraph"/>
              <w:numPr>
                <w:ilvl w:val="0"/>
                <w:numId w:val="30"/>
              </w:num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If you don’t know if the course you’re teaching has been certified as a Core Curriculum course, please </w:t>
            </w:r>
            <w:r w:rsidR="00A57B5D" w:rsidRPr="000504BB">
              <w:rPr>
                <w:rFonts w:ascii="Arial" w:eastAsia="Arial" w:hAnsi="Arial" w:cs="Arial"/>
                <w:color w:val="000000" w:themeColor="text1"/>
                <w:sz w:val="20"/>
              </w:rPr>
              <w:t xml:space="preserve">contact your program director or </w:t>
            </w:r>
            <w:r w:rsidRPr="000504BB">
              <w:rPr>
                <w:rFonts w:ascii="Arial" w:eastAsia="Arial" w:hAnsi="Arial" w:cs="Arial"/>
                <w:color w:val="000000" w:themeColor="text1"/>
                <w:sz w:val="20"/>
              </w:rPr>
              <w:t>Sharon Stoerger (</w:t>
            </w:r>
            <w:hyperlink r:id="rId21" w:history="1">
              <w:r w:rsidRPr="000504BB">
                <w:rPr>
                  <w:rStyle w:val="Hyperlink"/>
                  <w:rFonts w:ascii="Arial" w:eastAsia="Arial" w:hAnsi="Arial" w:cs="Arial"/>
                  <w:sz w:val="20"/>
                </w:rPr>
                <w:t>sharon.stoerger@rutgers.edu</w:t>
              </w:r>
            </w:hyperlink>
            <w:r w:rsidRPr="000504BB">
              <w:rPr>
                <w:rFonts w:ascii="Arial" w:eastAsia="Arial" w:hAnsi="Arial" w:cs="Arial"/>
                <w:color w:val="000000" w:themeColor="text1"/>
                <w:sz w:val="20"/>
              </w:rPr>
              <w:t>)</w:t>
            </w:r>
            <w:r w:rsidR="00A57B5D" w:rsidRPr="000504BB">
              <w:rPr>
                <w:rFonts w:ascii="Arial" w:eastAsia="Arial" w:hAnsi="Arial" w:cs="Arial"/>
                <w:color w:val="000000" w:themeColor="text1"/>
                <w:sz w:val="20"/>
              </w:rPr>
              <w:t>.</w:t>
            </w:r>
          </w:p>
        </w:tc>
      </w:tr>
      <w:tr w:rsidR="002F06D9" w:rsidRPr="000504BB" w14:paraId="469C5649" w14:textId="77777777" w:rsidTr="002F7505">
        <w:tc>
          <w:tcPr>
            <w:tcW w:w="1890" w:type="dxa"/>
            <w:vMerge/>
          </w:tcPr>
          <w:p w14:paraId="60952CB0" w14:textId="77777777" w:rsidR="00C61465" w:rsidRPr="000504BB" w:rsidRDefault="00C61465" w:rsidP="00974942">
            <w:pPr>
              <w:ind w:right="360"/>
              <w:rPr>
                <w:rFonts w:ascii="Arial" w:eastAsia="Arial" w:hAnsi="Arial" w:cs="Arial"/>
                <w:color w:val="000000" w:themeColor="text1"/>
                <w:sz w:val="20"/>
              </w:rPr>
            </w:pPr>
          </w:p>
        </w:tc>
        <w:tc>
          <w:tcPr>
            <w:tcW w:w="1800" w:type="dxa"/>
          </w:tcPr>
          <w:p w14:paraId="55E04AE8" w14:textId="6FF48F28" w:rsidR="00C61465" w:rsidRPr="000504BB" w:rsidRDefault="00C61465"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Instructional </w:t>
            </w:r>
            <w:r w:rsidR="00E85CEC">
              <w:rPr>
                <w:rFonts w:ascii="Arial" w:eastAsia="Arial" w:hAnsi="Arial" w:cs="Arial"/>
                <w:color w:val="000000" w:themeColor="text1"/>
                <w:sz w:val="20"/>
              </w:rPr>
              <w:t>L</w:t>
            </w:r>
            <w:r w:rsidRPr="000504BB">
              <w:rPr>
                <w:rFonts w:ascii="Arial" w:eastAsia="Arial" w:hAnsi="Arial" w:cs="Arial"/>
                <w:color w:val="000000" w:themeColor="text1"/>
                <w:sz w:val="20"/>
              </w:rPr>
              <w:t xml:space="preserve">earning </w:t>
            </w:r>
            <w:r w:rsidR="00E85CEC">
              <w:rPr>
                <w:rFonts w:ascii="Arial" w:eastAsia="Arial" w:hAnsi="Arial" w:cs="Arial"/>
                <w:color w:val="000000" w:themeColor="text1"/>
                <w:sz w:val="20"/>
              </w:rPr>
              <w:t>O</w:t>
            </w:r>
            <w:r w:rsidRPr="000504BB">
              <w:rPr>
                <w:rFonts w:ascii="Arial" w:eastAsia="Arial" w:hAnsi="Arial" w:cs="Arial"/>
                <w:color w:val="000000" w:themeColor="text1"/>
                <w:sz w:val="20"/>
              </w:rPr>
              <w:t>bjectives (optional)</w:t>
            </w:r>
          </w:p>
        </w:tc>
        <w:tc>
          <w:tcPr>
            <w:tcW w:w="5665" w:type="dxa"/>
          </w:tcPr>
          <w:p w14:paraId="18A6807F" w14:textId="785C9D5A" w:rsidR="00C61465" w:rsidRPr="000504BB" w:rsidRDefault="006868E1"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Instructor g</w:t>
            </w:r>
            <w:r w:rsidR="00C61465" w:rsidRPr="000504BB">
              <w:rPr>
                <w:rFonts w:ascii="Arial" w:eastAsia="Arial" w:hAnsi="Arial" w:cs="Arial"/>
                <w:color w:val="000000" w:themeColor="text1"/>
                <w:sz w:val="20"/>
              </w:rPr>
              <w:t>oals and expectations about student learning outcomes for the course</w:t>
            </w:r>
          </w:p>
        </w:tc>
      </w:tr>
      <w:tr w:rsidR="002F06D9" w:rsidRPr="000504BB" w14:paraId="3713D46E" w14:textId="77777777" w:rsidTr="002F7505">
        <w:tc>
          <w:tcPr>
            <w:tcW w:w="1890" w:type="dxa"/>
            <w:vMerge/>
          </w:tcPr>
          <w:p w14:paraId="76A719AA" w14:textId="77777777" w:rsidR="00C61465" w:rsidRPr="000504BB" w:rsidRDefault="00C61465" w:rsidP="00974942">
            <w:pPr>
              <w:ind w:right="360"/>
              <w:rPr>
                <w:rFonts w:ascii="Arial" w:eastAsia="Arial" w:hAnsi="Arial" w:cs="Arial"/>
                <w:color w:val="000000" w:themeColor="text1"/>
                <w:sz w:val="20"/>
              </w:rPr>
            </w:pPr>
          </w:p>
        </w:tc>
        <w:tc>
          <w:tcPr>
            <w:tcW w:w="1800" w:type="dxa"/>
          </w:tcPr>
          <w:p w14:paraId="03908539" w14:textId="1B320AD3" w:rsidR="00C61465" w:rsidRPr="000504BB" w:rsidRDefault="00C61465"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Course </w:t>
            </w:r>
            <w:r w:rsidR="00E85CEC">
              <w:rPr>
                <w:rFonts w:ascii="Arial" w:eastAsia="Arial" w:hAnsi="Arial" w:cs="Arial"/>
                <w:color w:val="000000" w:themeColor="text1"/>
                <w:sz w:val="20"/>
              </w:rPr>
              <w:t>T</w:t>
            </w:r>
            <w:r w:rsidRPr="000504BB">
              <w:rPr>
                <w:rFonts w:ascii="Arial" w:eastAsia="Arial" w:hAnsi="Arial" w:cs="Arial"/>
                <w:color w:val="000000" w:themeColor="text1"/>
                <w:sz w:val="20"/>
              </w:rPr>
              <w:t xml:space="preserve">echnology </w:t>
            </w:r>
            <w:r w:rsidR="00E85CEC">
              <w:rPr>
                <w:rFonts w:ascii="Arial" w:eastAsia="Arial" w:hAnsi="Arial" w:cs="Arial"/>
                <w:color w:val="000000" w:themeColor="text1"/>
                <w:sz w:val="20"/>
              </w:rPr>
              <w:t>R</w:t>
            </w:r>
            <w:r w:rsidRPr="000504BB">
              <w:rPr>
                <w:rFonts w:ascii="Arial" w:eastAsia="Arial" w:hAnsi="Arial" w:cs="Arial"/>
                <w:color w:val="000000" w:themeColor="text1"/>
                <w:sz w:val="20"/>
              </w:rPr>
              <w:t>equirements</w:t>
            </w:r>
          </w:p>
        </w:tc>
        <w:tc>
          <w:tcPr>
            <w:tcW w:w="5665" w:type="dxa"/>
          </w:tcPr>
          <w:p w14:paraId="0EDA7A56" w14:textId="3EB50A04" w:rsidR="006868E1" w:rsidRPr="000504BB" w:rsidRDefault="006868E1"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Hardware and software needed to successfully complete the course</w:t>
            </w:r>
          </w:p>
          <w:p w14:paraId="5A5395ED" w14:textId="1BE2300C" w:rsidR="00C61465" w:rsidRPr="000504BB" w:rsidRDefault="00C61465" w:rsidP="00974942">
            <w:pPr>
              <w:pStyle w:val="ListParagraph"/>
              <w:numPr>
                <w:ilvl w:val="0"/>
                <w:numId w:val="30"/>
              </w:numPr>
              <w:ind w:right="360"/>
              <w:rPr>
                <w:rFonts w:ascii="Arial" w:eastAsia="Arial" w:hAnsi="Arial" w:cs="Arial"/>
                <w:color w:val="000000" w:themeColor="text1"/>
                <w:sz w:val="20"/>
              </w:rPr>
            </w:pPr>
            <w:r w:rsidRPr="000504BB">
              <w:rPr>
                <w:rFonts w:ascii="Arial" w:eastAsia="Arial" w:hAnsi="Arial" w:cs="Arial"/>
                <w:color w:val="000000" w:themeColor="text1"/>
                <w:sz w:val="20"/>
              </w:rPr>
              <w:t>Specifications needed for laptop/computer</w:t>
            </w:r>
          </w:p>
          <w:p w14:paraId="53AB841B" w14:textId="77777777" w:rsidR="00C61465" w:rsidRPr="000504BB" w:rsidRDefault="00C61465" w:rsidP="00974942">
            <w:pPr>
              <w:pStyle w:val="ListParagraph"/>
              <w:numPr>
                <w:ilvl w:val="0"/>
                <w:numId w:val="30"/>
              </w:numPr>
              <w:ind w:right="360"/>
              <w:rPr>
                <w:rFonts w:ascii="Arial" w:eastAsia="Arial" w:hAnsi="Arial" w:cs="Arial"/>
                <w:color w:val="000000" w:themeColor="text1"/>
                <w:sz w:val="20"/>
              </w:rPr>
            </w:pPr>
            <w:r w:rsidRPr="000504BB">
              <w:rPr>
                <w:rFonts w:ascii="Arial" w:eastAsia="Arial" w:hAnsi="Arial" w:cs="Arial"/>
                <w:color w:val="000000" w:themeColor="text1"/>
                <w:sz w:val="20"/>
              </w:rPr>
              <w:t>A list of required software or online platforms that will be used in the class</w:t>
            </w:r>
          </w:p>
          <w:p w14:paraId="75F7E5EF" w14:textId="77777777" w:rsidR="00C61465" w:rsidRPr="000504BB" w:rsidRDefault="00C61465" w:rsidP="00974942">
            <w:pPr>
              <w:pStyle w:val="ListParagraph"/>
              <w:numPr>
                <w:ilvl w:val="0"/>
                <w:numId w:val="30"/>
              </w:numPr>
              <w:ind w:right="360"/>
              <w:rPr>
                <w:rFonts w:ascii="Arial" w:eastAsia="Arial" w:hAnsi="Arial" w:cs="Arial"/>
                <w:color w:val="000000" w:themeColor="text1"/>
                <w:sz w:val="20"/>
              </w:rPr>
            </w:pPr>
            <w:r w:rsidRPr="000504BB">
              <w:rPr>
                <w:rFonts w:ascii="Arial" w:eastAsia="Arial" w:hAnsi="Arial" w:cs="Arial"/>
                <w:color w:val="000000" w:themeColor="text1"/>
                <w:sz w:val="20"/>
              </w:rPr>
              <w:t>Any links to instructions or tutorials on the use of software/platforms</w:t>
            </w:r>
          </w:p>
          <w:p w14:paraId="423CF1C4" w14:textId="77777777" w:rsidR="00C61465" w:rsidRPr="000504BB" w:rsidRDefault="00C61465" w:rsidP="00974942">
            <w:pPr>
              <w:pStyle w:val="ListParagraph"/>
              <w:numPr>
                <w:ilvl w:val="0"/>
                <w:numId w:val="30"/>
              </w:num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Contact information for IT support (e.g., </w:t>
            </w:r>
            <w:hyperlink r:id="rId22" w:history="1">
              <w:r w:rsidRPr="000504BB">
                <w:rPr>
                  <w:rStyle w:val="Hyperlink"/>
                  <w:rFonts w:ascii="Arial" w:eastAsia="Arial" w:hAnsi="Arial" w:cs="Arial"/>
                  <w:sz w:val="20"/>
                </w:rPr>
                <w:t>Canvas Help Desk</w:t>
              </w:r>
            </w:hyperlink>
            <w:r w:rsidRPr="000504BB">
              <w:rPr>
                <w:rFonts w:ascii="Arial" w:eastAsia="Arial" w:hAnsi="Arial" w:cs="Arial"/>
                <w:color w:val="000000" w:themeColor="text1"/>
                <w:sz w:val="20"/>
              </w:rPr>
              <w:t xml:space="preserve">, </w:t>
            </w:r>
            <w:hyperlink r:id="rId23" w:history="1">
              <w:r w:rsidRPr="000504BB">
                <w:rPr>
                  <w:rStyle w:val="Hyperlink"/>
                  <w:rFonts w:ascii="Arial" w:eastAsia="Arial" w:hAnsi="Arial" w:cs="Arial"/>
                  <w:sz w:val="20"/>
                </w:rPr>
                <w:t>SC&amp;I IT Services</w:t>
              </w:r>
            </w:hyperlink>
            <w:r w:rsidRPr="000504BB">
              <w:rPr>
                <w:rFonts w:ascii="Arial" w:eastAsia="Arial" w:hAnsi="Arial" w:cs="Arial"/>
                <w:color w:val="000000" w:themeColor="text1"/>
                <w:sz w:val="20"/>
              </w:rPr>
              <w:t>)</w:t>
            </w:r>
          </w:p>
        </w:tc>
      </w:tr>
      <w:tr w:rsidR="002F06D9" w:rsidRPr="000504BB" w14:paraId="12C6B788" w14:textId="77777777" w:rsidTr="002F7505">
        <w:tc>
          <w:tcPr>
            <w:tcW w:w="1890" w:type="dxa"/>
            <w:vMerge/>
            <w:tcBorders>
              <w:bottom w:val="single" w:sz="4" w:space="0" w:color="auto"/>
            </w:tcBorders>
          </w:tcPr>
          <w:p w14:paraId="0EC94CD7" w14:textId="77777777" w:rsidR="00C61465" w:rsidRPr="000504BB" w:rsidRDefault="00C61465" w:rsidP="00974942">
            <w:pPr>
              <w:ind w:right="360"/>
              <w:rPr>
                <w:rFonts w:ascii="Arial" w:eastAsia="Arial" w:hAnsi="Arial" w:cs="Arial"/>
                <w:color w:val="000000" w:themeColor="text1"/>
                <w:sz w:val="20"/>
              </w:rPr>
            </w:pPr>
          </w:p>
        </w:tc>
        <w:tc>
          <w:tcPr>
            <w:tcW w:w="1800" w:type="dxa"/>
            <w:tcBorders>
              <w:bottom w:val="single" w:sz="4" w:space="0" w:color="auto"/>
            </w:tcBorders>
          </w:tcPr>
          <w:p w14:paraId="5B959584" w14:textId="0A6E52D9" w:rsidR="00C61465" w:rsidRPr="000504BB" w:rsidRDefault="00C61465"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Learning </w:t>
            </w:r>
            <w:r w:rsidR="00E85CEC">
              <w:rPr>
                <w:rFonts w:ascii="Arial" w:eastAsia="Arial" w:hAnsi="Arial" w:cs="Arial"/>
                <w:color w:val="000000" w:themeColor="text1"/>
                <w:sz w:val="20"/>
              </w:rPr>
              <w:t>M</w:t>
            </w:r>
            <w:r w:rsidRPr="000504BB">
              <w:rPr>
                <w:rFonts w:ascii="Arial" w:eastAsia="Arial" w:hAnsi="Arial" w:cs="Arial"/>
                <w:color w:val="000000" w:themeColor="text1"/>
                <w:sz w:val="20"/>
              </w:rPr>
              <w:t xml:space="preserve">anagement </w:t>
            </w:r>
            <w:r w:rsidR="00E85CEC">
              <w:rPr>
                <w:rFonts w:ascii="Arial" w:eastAsia="Arial" w:hAnsi="Arial" w:cs="Arial"/>
                <w:color w:val="000000" w:themeColor="text1"/>
                <w:sz w:val="20"/>
              </w:rPr>
              <w:t>S</w:t>
            </w:r>
            <w:r w:rsidRPr="000504BB">
              <w:rPr>
                <w:rFonts w:ascii="Arial" w:eastAsia="Arial" w:hAnsi="Arial" w:cs="Arial"/>
                <w:color w:val="000000" w:themeColor="text1"/>
                <w:sz w:val="20"/>
              </w:rPr>
              <w:t>ystem (LMS)</w:t>
            </w:r>
            <w:r w:rsidR="00884E87" w:rsidRPr="000504BB">
              <w:rPr>
                <w:rFonts w:ascii="Arial" w:eastAsia="Arial" w:hAnsi="Arial" w:cs="Arial"/>
                <w:color w:val="000000" w:themeColor="text1"/>
                <w:sz w:val="20"/>
              </w:rPr>
              <w:t xml:space="preserve"> – C</w:t>
            </w:r>
            <w:r w:rsidRPr="000504BB">
              <w:rPr>
                <w:rFonts w:ascii="Arial" w:eastAsia="Arial" w:hAnsi="Arial" w:cs="Arial"/>
                <w:color w:val="000000" w:themeColor="text1"/>
                <w:sz w:val="20"/>
              </w:rPr>
              <w:t>anvas</w:t>
            </w:r>
          </w:p>
        </w:tc>
        <w:tc>
          <w:tcPr>
            <w:tcW w:w="5665" w:type="dxa"/>
            <w:tcBorders>
              <w:bottom w:val="single" w:sz="4" w:space="0" w:color="auto"/>
            </w:tcBorders>
          </w:tcPr>
          <w:p w14:paraId="1BB5B197" w14:textId="77777777" w:rsidR="006868E1" w:rsidRPr="000504BB" w:rsidRDefault="006868E1"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Information about the Canvas site for the course</w:t>
            </w:r>
          </w:p>
          <w:p w14:paraId="1495D8C0" w14:textId="27C06A2B" w:rsidR="00C61465" w:rsidRPr="000504BB" w:rsidRDefault="00C61465" w:rsidP="00974942">
            <w:pPr>
              <w:pStyle w:val="ListParagraph"/>
              <w:numPr>
                <w:ilvl w:val="0"/>
                <w:numId w:val="42"/>
              </w:numPr>
              <w:ind w:right="360"/>
              <w:rPr>
                <w:rFonts w:ascii="Arial" w:eastAsia="Arial" w:hAnsi="Arial" w:cs="Arial"/>
                <w:color w:val="000000" w:themeColor="text1"/>
                <w:sz w:val="20"/>
              </w:rPr>
            </w:pPr>
            <w:r w:rsidRPr="000504BB">
              <w:rPr>
                <w:rFonts w:ascii="Arial" w:eastAsia="Arial" w:hAnsi="Arial" w:cs="Arial"/>
                <w:color w:val="000000" w:themeColor="text1"/>
                <w:sz w:val="20"/>
              </w:rPr>
              <w:t>A link to the Canvas course site</w:t>
            </w:r>
          </w:p>
          <w:p w14:paraId="53A8F186" w14:textId="77777777" w:rsidR="00C61465" w:rsidRPr="000504BB" w:rsidRDefault="00C61465" w:rsidP="00974942">
            <w:pPr>
              <w:pStyle w:val="ListParagraph"/>
              <w:numPr>
                <w:ilvl w:val="0"/>
                <w:numId w:val="30"/>
              </w:numPr>
              <w:ind w:right="360"/>
              <w:rPr>
                <w:rFonts w:ascii="Arial" w:eastAsia="Arial" w:hAnsi="Arial" w:cs="Arial"/>
                <w:color w:val="000000" w:themeColor="text1"/>
                <w:sz w:val="20"/>
              </w:rPr>
            </w:pPr>
            <w:r w:rsidRPr="000504BB">
              <w:rPr>
                <w:rFonts w:ascii="Arial" w:eastAsia="Arial" w:hAnsi="Arial" w:cs="Arial"/>
                <w:color w:val="000000" w:themeColor="text1"/>
                <w:sz w:val="20"/>
              </w:rPr>
              <w:t>Canvas Help Desk Support</w:t>
            </w:r>
          </w:p>
          <w:p w14:paraId="13468F3A" w14:textId="51B77291" w:rsidR="00C61465" w:rsidRPr="000504BB" w:rsidRDefault="00C61465" w:rsidP="00974942">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60"/>
              <w:rPr>
                <w:rFonts w:ascii="Arial" w:hAnsi="Arial" w:cs="Arial"/>
                <w:color w:val="000000"/>
                <w:sz w:val="20"/>
              </w:rPr>
            </w:pPr>
            <w:r w:rsidRPr="000504BB">
              <w:rPr>
                <w:rFonts w:ascii="Arial" w:eastAsia="Arial" w:hAnsi="Arial" w:cs="Arial"/>
                <w:color w:val="000000"/>
                <w:sz w:val="20"/>
              </w:rPr>
              <w:t>Email:</w:t>
            </w:r>
            <w:r w:rsidR="006868E1" w:rsidRPr="000504BB">
              <w:rPr>
                <w:rFonts w:ascii="Arial" w:eastAsia="Arial" w:hAnsi="Arial" w:cs="Arial"/>
                <w:color w:val="000000"/>
                <w:sz w:val="20"/>
              </w:rPr>
              <w:t xml:space="preserve"> </w:t>
            </w:r>
            <w:hyperlink r:id="rId24" w:history="1">
              <w:r w:rsidR="006868E1" w:rsidRPr="000504BB">
                <w:rPr>
                  <w:rStyle w:val="Hyperlink"/>
                  <w:rFonts w:ascii="Arial" w:eastAsia="Arial" w:hAnsi="Arial" w:cs="Arial"/>
                  <w:sz w:val="20"/>
                </w:rPr>
                <w:t>help@canvas.rutgers.edu</w:t>
              </w:r>
            </w:hyperlink>
            <w:r w:rsidRPr="000504BB">
              <w:rPr>
                <w:rFonts w:ascii="Arial" w:eastAsia="Arial" w:hAnsi="Arial" w:cs="Arial"/>
                <w:color w:val="000000"/>
                <w:sz w:val="20"/>
              </w:rPr>
              <w:t xml:space="preserve">  </w:t>
            </w:r>
          </w:p>
          <w:p w14:paraId="14F16CFA" w14:textId="77777777" w:rsidR="00C61465" w:rsidRPr="000504BB" w:rsidRDefault="00C61465" w:rsidP="00974942">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60"/>
              <w:rPr>
                <w:rFonts w:ascii="Arial" w:hAnsi="Arial" w:cs="Arial"/>
                <w:color w:val="000000"/>
                <w:sz w:val="20"/>
              </w:rPr>
            </w:pPr>
            <w:r w:rsidRPr="000504BB">
              <w:rPr>
                <w:rFonts w:ascii="Arial" w:eastAsia="Arial" w:hAnsi="Arial" w:cs="Arial"/>
                <w:color w:val="000000"/>
                <w:sz w:val="20"/>
              </w:rPr>
              <w:t>Phone: 877-361-1134</w:t>
            </w:r>
          </w:p>
          <w:p w14:paraId="0CEE828C" w14:textId="77777777" w:rsidR="00C61465" w:rsidRPr="000504BB" w:rsidRDefault="00C61465" w:rsidP="00974942">
            <w:pPr>
              <w:pStyle w:val="ListParagraph"/>
              <w:numPr>
                <w:ilvl w:val="0"/>
                <w:numId w:val="30"/>
              </w:numPr>
              <w:ind w:right="360"/>
              <w:rPr>
                <w:rFonts w:ascii="Arial" w:eastAsia="Arial" w:hAnsi="Arial" w:cs="Arial"/>
                <w:color w:val="000000" w:themeColor="text1"/>
                <w:sz w:val="20"/>
              </w:rPr>
            </w:pPr>
            <w:r w:rsidRPr="000504BB">
              <w:rPr>
                <w:rFonts w:ascii="Arial" w:eastAsia="Arial" w:hAnsi="Arial" w:cs="Arial"/>
                <w:color w:val="000000" w:themeColor="text1"/>
                <w:sz w:val="20"/>
              </w:rPr>
              <w:t>Canvas Tutorials for Students</w:t>
            </w:r>
          </w:p>
          <w:p w14:paraId="3512F287" w14:textId="77777777" w:rsidR="00C61465" w:rsidRPr="000504BB" w:rsidRDefault="001C6682" w:rsidP="00974942">
            <w:pPr>
              <w:pStyle w:val="ListParagraph"/>
              <w:numPr>
                <w:ilvl w:val="0"/>
                <w:numId w:val="38"/>
              </w:numPr>
              <w:ind w:right="360"/>
              <w:rPr>
                <w:rFonts w:ascii="Arial" w:eastAsia="Arial" w:hAnsi="Arial" w:cs="Arial"/>
                <w:color w:val="000000" w:themeColor="text1"/>
                <w:sz w:val="20"/>
              </w:rPr>
            </w:pPr>
            <w:hyperlink r:id="rId25" w:history="1">
              <w:r w:rsidR="00C61465" w:rsidRPr="000504BB">
                <w:rPr>
                  <w:rStyle w:val="Hyperlink"/>
                  <w:rFonts w:ascii="Arial" w:eastAsia="Arial" w:hAnsi="Arial" w:cs="Arial"/>
                  <w:sz w:val="20"/>
                </w:rPr>
                <w:t>Getting Started in Canvas for Students</w:t>
              </w:r>
            </w:hyperlink>
          </w:p>
          <w:p w14:paraId="32EEEB54" w14:textId="77777777" w:rsidR="00C61465" w:rsidRPr="000504BB" w:rsidRDefault="001C6682" w:rsidP="00974942">
            <w:pPr>
              <w:pStyle w:val="ListParagraph"/>
              <w:numPr>
                <w:ilvl w:val="0"/>
                <w:numId w:val="38"/>
              </w:numPr>
              <w:ind w:right="360"/>
              <w:rPr>
                <w:rFonts w:ascii="Arial" w:eastAsia="Arial" w:hAnsi="Arial" w:cs="Arial"/>
                <w:color w:val="000000" w:themeColor="text1"/>
                <w:sz w:val="20"/>
              </w:rPr>
            </w:pPr>
            <w:hyperlink r:id="rId26" w:history="1">
              <w:r w:rsidR="00C61465" w:rsidRPr="000504BB">
                <w:rPr>
                  <w:rStyle w:val="Hyperlink"/>
                  <w:rFonts w:ascii="Arial" w:eastAsia="Arial" w:hAnsi="Arial" w:cs="Arial"/>
                  <w:sz w:val="20"/>
                </w:rPr>
                <w:t>Student Orientation Tutorial (Self-Paced)</w:t>
              </w:r>
            </w:hyperlink>
          </w:p>
        </w:tc>
      </w:tr>
      <w:tr w:rsidR="00C61465" w:rsidRPr="000504BB" w14:paraId="57288D85" w14:textId="77777777" w:rsidTr="002F7505">
        <w:tc>
          <w:tcPr>
            <w:tcW w:w="9355" w:type="dxa"/>
            <w:gridSpan w:val="3"/>
            <w:shd w:val="pct25" w:color="auto" w:fill="auto"/>
          </w:tcPr>
          <w:p w14:paraId="1943BFFA" w14:textId="77777777" w:rsidR="00C61465" w:rsidRPr="000504BB" w:rsidRDefault="00C61465" w:rsidP="00974942">
            <w:pPr>
              <w:pStyle w:val="ListParagraph"/>
              <w:ind w:right="360"/>
              <w:rPr>
                <w:rFonts w:ascii="Arial" w:eastAsia="Arial" w:hAnsi="Arial" w:cs="Arial"/>
                <w:color w:val="000000" w:themeColor="text1"/>
                <w:sz w:val="20"/>
              </w:rPr>
            </w:pPr>
          </w:p>
        </w:tc>
      </w:tr>
      <w:tr w:rsidR="00974942" w:rsidRPr="000504BB" w14:paraId="0B50D522" w14:textId="77777777" w:rsidTr="002F7505">
        <w:tc>
          <w:tcPr>
            <w:tcW w:w="1890" w:type="dxa"/>
            <w:vMerge w:val="restart"/>
          </w:tcPr>
          <w:p w14:paraId="49CA0DE5" w14:textId="77777777" w:rsidR="002F06D9" w:rsidRPr="000504BB" w:rsidRDefault="002F06D9" w:rsidP="00974942">
            <w:pPr>
              <w:ind w:right="360"/>
              <w:rPr>
                <w:rFonts w:ascii="Arial" w:eastAsia="Arial" w:hAnsi="Arial" w:cs="Arial"/>
                <w:b/>
                <w:bCs/>
                <w:color w:val="000000" w:themeColor="text1"/>
                <w:sz w:val="20"/>
              </w:rPr>
            </w:pPr>
            <w:r w:rsidRPr="000504BB">
              <w:rPr>
                <w:rFonts w:ascii="Arial" w:eastAsia="Arial" w:hAnsi="Arial" w:cs="Arial"/>
                <w:b/>
                <w:bCs/>
                <w:color w:val="000000" w:themeColor="text1"/>
                <w:sz w:val="20"/>
              </w:rPr>
              <w:t>Course Assignments and Activities</w:t>
            </w:r>
          </w:p>
        </w:tc>
        <w:tc>
          <w:tcPr>
            <w:tcW w:w="1800" w:type="dxa"/>
          </w:tcPr>
          <w:p w14:paraId="6783D737" w14:textId="77777777" w:rsidR="002F06D9" w:rsidRPr="000504BB" w:rsidRDefault="002F06D9"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Readings</w:t>
            </w:r>
          </w:p>
        </w:tc>
        <w:tc>
          <w:tcPr>
            <w:tcW w:w="5665" w:type="dxa"/>
          </w:tcPr>
          <w:p w14:paraId="47E44EB1" w14:textId="77777777" w:rsidR="002F06D9" w:rsidRPr="000504BB" w:rsidRDefault="002F06D9"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Major readings for the course</w:t>
            </w:r>
          </w:p>
          <w:p w14:paraId="1CABC3DB" w14:textId="72B44D8A" w:rsidR="002F06D9" w:rsidRPr="000504BB" w:rsidRDefault="002F06D9" w:rsidP="00974942">
            <w:pPr>
              <w:pStyle w:val="ListParagraph"/>
              <w:numPr>
                <w:ilvl w:val="0"/>
                <w:numId w:val="25"/>
              </w:numPr>
              <w:ind w:right="360"/>
              <w:rPr>
                <w:rFonts w:ascii="Arial" w:eastAsia="Arial" w:hAnsi="Arial" w:cs="Arial"/>
                <w:color w:val="000000" w:themeColor="text1"/>
                <w:sz w:val="20"/>
              </w:rPr>
            </w:pPr>
            <w:r w:rsidRPr="000504BB">
              <w:rPr>
                <w:rFonts w:ascii="Arial" w:eastAsia="Arial" w:hAnsi="Arial" w:cs="Arial"/>
                <w:color w:val="000000" w:themeColor="text1"/>
                <w:sz w:val="20"/>
              </w:rPr>
              <w:t>Textbooks, with edition</w:t>
            </w:r>
            <w:r w:rsidR="00A57B5D" w:rsidRPr="000504BB">
              <w:rPr>
                <w:rFonts w:ascii="Arial" w:eastAsia="Arial" w:hAnsi="Arial" w:cs="Arial"/>
                <w:color w:val="000000" w:themeColor="text1"/>
                <w:sz w:val="20"/>
              </w:rPr>
              <w:t xml:space="preserve"> and ISBN numbers</w:t>
            </w:r>
          </w:p>
          <w:p w14:paraId="79251F36" w14:textId="77777777" w:rsidR="006868E1" w:rsidRPr="000504BB" w:rsidRDefault="002F06D9" w:rsidP="00974942">
            <w:pPr>
              <w:pStyle w:val="ListParagraph"/>
              <w:numPr>
                <w:ilvl w:val="0"/>
                <w:numId w:val="25"/>
              </w:numPr>
              <w:ind w:right="360"/>
              <w:rPr>
                <w:rFonts w:ascii="Arial" w:eastAsia="Arial" w:hAnsi="Arial" w:cs="Arial"/>
                <w:color w:val="000000" w:themeColor="text1"/>
                <w:sz w:val="20"/>
              </w:rPr>
            </w:pPr>
            <w:r w:rsidRPr="000504BB">
              <w:rPr>
                <w:rFonts w:ascii="Arial" w:eastAsia="Arial" w:hAnsi="Arial" w:cs="Arial"/>
                <w:color w:val="000000" w:themeColor="text1"/>
                <w:sz w:val="20"/>
              </w:rPr>
              <w:t>Information on how to purchase</w:t>
            </w:r>
            <w:r w:rsidR="006868E1" w:rsidRPr="000504BB">
              <w:rPr>
                <w:rFonts w:ascii="Arial" w:eastAsia="Arial" w:hAnsi="Arial" w:cs="Arial"/>
                <w:color w:val="000000" w:themeColor="text1"/>
                <w:sz w:val="20"/>
              </w:rPr>
              <w:t xml:space="preserve"> required materials</w:t>
            </w:r>
          </w:p>
          <w:p w14:paraId="04855D16" w14:textId="5A7C3489" w:rsidR="002F06D9" w:rsidRPr="000504BB" w:rsidRDefault="006868E1" w:rsidP="00974942">
            <w:pPr>
              <w:pStyle w:val="ListParagraph"/>
              <w:numPr>
                <w:ilvl w:val="0"/>
                <w:numId w:val="25"/>
              </w:numPr>
              <w:ind w:right="360"/>
              <w:rPr>
                <w:rFonts w:ascii="Arial" w:eastAsia="Arial" w:hAnsi="Arial" w:cs="Arial"/>
                <w:color w:val="000000" w:themeColor="text1"/>
                <w:sz w:val="20"/>
              </w:rPr>
            </w:pPr>
            <w:r w:rsidRPr="000504BB">
              <w:rPr>
                <w:rFonts w:ascii="Arial" w:eastAsia="Arial" w:hAnsi="Arial" w:cs="Arial"/>
                <w:color w:val="000000" w:themeColor="text1"/>
                <w:sz w:val="20"/>
              </w:rPr>
              <w:t>A</w:t>
            </w:r>
            <w:r w:rsidR="002F06D9" w:rsidRPr="000504BB">
              <w:rPr>
                <w:rFonts w:ascii="Arial" w:eastAsia="Arial" w:hAnsi="Arial" w:cs="Arial"/>
                <w:color w:val="000000" w:themeColor="text1"/>
                <w:sz w:val="20"/>
              </w:rPr>
              <w:t xml:space="preserve">ccess </w:t>
            </w:r>
            <w:r w:rsidRPr="000504BB">
              <w:rPr>
                <w:rFonts w:ascii="Arial" w:eastAsia="Arial" w:hAnsi="Arial" w:cs="Arial"/>
                <w:color w:val="000000" w:themeColor="text1"/>
                <w:sz w:val="20"/>
              </w:rPr>
              <w:t xml:space="preserve">to </w:t>
            </w:r>
            <w:r w:rsidR="00944070" w:rsidRPr="000504BB">
              <w:rPr>
                <w:rFonts w:ascii="Arial" w:eastAsia="Arial" w:hAnsi="Arial" w:cs="Arial"/>
                <w:color w:val="000000" w:themeColor="text1"/>
                <w:sz w:val="20"/>
              </w:rPr>
              <w:t xml:space="preserve">electronic </w:t>
            </w:r>
            <w:r w:rsidR="002F06D9" w:rsidRPr="000504BB">
              <w:rPr>
                <w:rFonts w:ascii="Arial" w:eastAsia="Arial" w:hAnsi="Arial" w:cs="Arial"/>
                <w:color w:val="000000" w:themeColor="text1"/>
                <w:sz w:val="20"/>
              </w:rPr>
              <w:t>course readings</w:t>
            </w:r>
          </w:p>
        </w:tc>
      </w:tr>
      <w:tr w:rsidR="00974942" w:rsidRPr="000504BB" w14:paraId="70A2F611" w14:textId="77777777" w:rsidTr="002F7505">
        <w:tc>
          <w:tcPr>
            <w:tcW w:w="1890" w:type="dxa"/>
            <w:vMerge/>
          </w:tcPr>
          <w:p w14:paraId="370D3F69" w14:textId="77777777" w:rsidR="002F06D9" w:rsidRPr="000504BB" w:rsidRDefault="002F06D9" w:rsidP="00974942">
            <w:pPr>
              <w:ind w:right="360"/>
              <w:rPr>
                <w:rFonts w:ascii="Arial" w:eastAsia="Arial" w:hAnsi="Arial" w:cs="Arial"/>
                <w:color w:val="000000" w:themeColor="text1"/>
                <w:sz w:val="20"/>
              </w:rPr>
            </w:pPr>
          </w:p>
        </w:tc>
        <w:tc>
          <w:tcPr>
            <w:tcW w:w="1800" w:type="dxa"/>
          </w:tcPr>
          <w:p w14:paraId="1246729E" w14:textId="77777777" w:rsidR="002F06D9" w:rsidRPr="000504BB" w:rsidRDefault="002F06D9"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Methods of Assessment</w:t>
            </w:r>
          </w:p>
        </w:tc>
        <w:tc>
          <w:tcPr>
            <w:tcW w:w="5665" w:type="dxa"/>
          </w:tcPr>
          <w:p w14:paraId="33A7D836" w14:textId="77777777" w:rsidR="002F06D9" w:rsidRPr="000504BB" w:rsidRDefault="002F06D9" w:rsidP="00974942">
            <w:pPr>
              <w:pStyle w:val="ListParagraph"/>
              <w:numPr>
                <w:ilvl w:val="0"/>
                <w:numId w:val="29"/>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Course grading scale (A = ?, B = ?, etc.), indicating numbers and letter grade</w:t>
            </w:r>
          </w:p>
          <w:p w14:paraId="491E6E07" w14:textId="77777777" w:rsidR="002F06D9" w:rsidRPr="000504BB" w:rsidRDefault="002F06D9" w:rsidP="00974942">
            <w:pPr>
              <w:pStyle w:val="ListParagraph"/>
              <w:numPr>
                <w:ilvl w:val="0"/>
                <w:numId w:val="29"/>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List of assignments/exams with description and point/percent value</w:t>
            </w:r>
          </w:p>
          <w:p w14:paraId="2F6FD74A" w14:textId="77777777" w:rsidR="002F06D9" w:rsidRPr="000504BB" w:rsidRDefault="002F06D9" w:rsidP="00974942">
            <w:pPr>
              <w:pStyle w:val="ListParagraph"/>
              <w:numPr>
                <w:ilvl w:val="0"/>
                <w:numId w:val="29"/>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Rubrics, descriptive grading criteria, etc. </w:t>
            </w:r>
          </w:p>
        </w:tc>
      </w:tr>
      <w:tr w:rsidR="00974942" w:rsidRPr="000504BB" w14:paraId="4D7B97FC" w14:textId="77777777" w:rsidTr="002F7505">
        <w:tc>
          <w:tcPr>
            <w:tcW w:w="1890" w:type="dxa"/>
            <w:vMerge/>
          </w:tcPr>
          <w:p w14:paraId="36C6CF41" w14:textId="77777777" w:rsidR="002F06D9" w:rsidRPr="000504BB" w:rsidRDefault="002F06D9" w:rsidP="00974942">
            <w:pPr>
              <w:ind w:right="360"/>
              <w:rPr>
                <w:rFonts w:ascii="Arial" w:eastAsia="Arial" w:hAnsi="Arial" w:cs="Arial"/>
                <w:color w:val="000000" w:themeColor="text1"/>
                <w:sz w:val="20"/>
              </w:rPr>
            </w:pPr>
          </w:p>
        </w:tc>
        <w:tc>
          <w:tcPr>
            <w:tcW w:w="1800" w:type="dxa"/>
          </w:tcPr>
          <w:p w14:paraId="0409CBCE" w14:textId="0296BB85" w:rsidR="002F06D9" w:rsidRPr="000504BB" w:rsidRDefault="002F06D9"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Grading </w:t>
            </w:r>
            <w:r w:rsidR="00E85CEC">
              <w:rPr>
                <w:rFonts w:ascii="Arial" w:eastAsia="Arial" w:hAnsi="Arial" w:cs="Arial"/>
                <w:color w:val="000000" w:themeColor="text1"/>
                <w:sz w:val="20"/>
              </w:rPr>
              <w:t>S</w:t>
            </w:r>
            <w:r w:rsidRPr="000504BB">
              <w:rPr>
                <w:rFonts w:ascii="Arial" w:eastAsia="Arial" w:hAnsi="Arial" w:cs="Arial"/>
                <w:color w:val="000000" w:themeColor="text1"/>
                <w:sz w:val="20"/>
              </w:rPr>
              <w:t>cale</w:t>
            </w:r>
          </w:p>
        </w:tc>
        <w:tc>
          <w:tcPr>
            <w:tcW w:w="5665" w:type="dxa"/>
          </w:tcPr>
          <w:p w14:paraId="06DC537D" w14:textId="77777777" w:rsidR="002F06D9" w:rsidRPr="000504BB" w:rsidRDefault="002F06D9" w:rsidP="00974942">
            <w:p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Course grading scale (A = ?, B = ?, etc.), indicating numbers and letter grade</w:t>
            </w:r>
          </w:p>
        </w:tc>
      </w:tr>
      <w:tr w:rsidR="00974942" w:rsidRPr="000504BB" w14:paraId="4AFF905B" w14:textId="77777777" w:rsidTr="002F7505">
        <w:tc>
          <w:tcPr>
            <w:tcW w:w="1890" w:type="dxa"/>
            <w:vMerge/>
          </w:tcPr>
          <w:p w14:paraId="19827385" w14:textId="77777777" w:rsidR="002F06D9" w:rsidRPr="000504BB" w:rsidRDefault="002F06D9" w:rsidP="00974942">
            <w:pPr>
              <w:ind w:right="360"/>
              <w:rPr>
                <w:rFonts w:ascii="Arial" w:eastAsia="Arial" w:hAnsi="Arial" w:cs="Arial"/>
                <w:color w:val="000000" w:themeColor="text1"/>
                <w:sz w:val="20"/>
              </w:rPr>
            </w:pPr>
          </w:p>
        </w:tc>
        <w:tc>
          <w:tcPr>
            <w:tcW w:w="1800" w:type="dxa"/>
          </w:tcPr>
          <w:p w14:paraId="3C96680B" w14:textId="250599E5" w:rsidR="002F06D9" w:rsidRPr="000504BB" w:rsidRDefault="002F06D9" w:rsidP="00974942">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Key </w:t>
            </w:r>
            <w:r w:rsidR="00E85CEC">
              <w:rPr>
                <w:rFonts w:ascii="Arial" w:eastAsia="Arial" w:hAnsi="Arial" w:cs="Arial"/>
                <w:color w:val="000000" w:themeColor="text1"/>
                <w:sz w:val="20"/>
              </w:rPr>
              <w:t>A</w:t>
            </w:r>
            <w:r w:rsidRPr="000504BB">
              <w:rPr>
                <w:rFonts w:ascii="Arial" w:eastAsia="Arial" w:hAnsi="Arial" w:cs="Arial"/>
                <w:color w:val="000000" w:themeColor="text1"/>
                <w:sz w:val="20"/>
              </w:rPr>
              <w:t xml:space="preserve">ssignments </w:t>
            </w:r>
          </w:p>
        </w:tc>
        <w:tc>
          <w:tcPr>
            <w:tcW w:w="5665" w:type="dxa"/>
          </w:tcPr>
          <w:p w14:paraId="712246B5" w14:textId="77777777" w:rsidR="002F06D9" w:rsidRPr="000504BB" w:rsidRDefault="002F06D9" w:rsidP="00974942">
            <w:p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A list of key assignments for the course with a description and the point or weight values for each.</w:t>
            </w:r>
          </w:p>
        </w:tc>
      </w:tr>
    </w:tbl>
    <w:p w14:paraId="05235F21" w14:textId="77777777" w:rsidR="00466993" w:rsidRPr="000504BB" w:rsidRDefault="00466993">
      <w:pPr>
        <w:rPr>
          <w:rFonts w:ascii="Arial" w:hAnsi="Arial" w:cs="Arial"/>
        </w:rPr>
      </w:pPr>
      <w:r w:rsidRPr="000504BB">
        <w:rPr>
          <w:rFonts w:ascii="Arial" w:hAnsi="Arial" w:cs="Arial"/>
        </w:rPr>
        <w:br w:type="page"/>
      </w:r>
    </w:p>
    <w:tbl>
      <w:tblPr>
        <w:tblStyle w:val="TableGrid"/>
        <w:tblW w:w="9360" w:type="dxa"/>
        <w:tblInd w:w="-5" w:type="dxa"/>
        <w:tblLayout w:type="fixed"/>
        <w:tblLook w:val="04A0" w:firstRow="1" w:lastRow="0" w:firstColumn="1" w:lastColumn="0" w:noHBand="0" w:noVBand="1"/>
      </w:tblPr>
      <w:tblGrid>
        <w:gridCol w:w="1890"/>
        <w:gridCol w:w="1800"/>
        <w:gridCol w:w="5670"/>
      </w:tblGrid>
      <w:tr w:rsidR="008810F4" w:rsidRPr="000504BB" w14:paraId="7632303E" w14:textId="77777777" w:rsidTr="00A7727E">
        <w:tc>
          <w:tcPr>
            <w:tcW w:w="3690" w:type="dxa"/>
            <w:gridSpan w:val="2"/>
            <w:tcBorders>
              <w:bottom w:val="single" w:sz="4" w:space="0" w:color="auto"/>
            </w:tcBorders>
          </w:tcPr>
          <w:p w14:paraId="2CCB5B29" w14:textId="068C1894" w:rsidR="008810F4" w:rsidRPr="000504BB" w:rsidRDefault="008810F4" w:rsidP="00466993">
            <w:pPr>
              <w:ind w:right="360"/>
              <w:rPr>
                <w:rFonts w:ascii="Arial" w:eastAsia="Arial" w:hAnsi="Arial" w:cs="Arial"/>
                <w:color w:val="000000" w:themeColor="text1"/>
                <w:sz w:val="20"/>
              </w:rPr>
            </w:pPr>
            <w:r w:rsidRPr="000504BB">
              <w:rPr>
                <w:rFonts w:ascii="Arial" w:eastAsia="Arial" w:hAnsi="Arial" w:cs="Arial"/>
                <w:b/>
                <w:bCs/>
                <w:color w:val="000000" w:themeColor="text1"/>
                <w:sz w:val="20"/>
              </w:rPr>
              <w:lastRenderedPageBreak/>
              <w:t>CATEGORY</w:t>
            </w:r>
          </w:p>
        </w:tc>
        <w:tc>
          <w:tcPr>
            <w:tcW w:w="5670" w:type="dxa"/>
            <w:tcBorders>
              <w:bottom w:val="single" w:sz="4" w:space="0" w:color="auto"/>
            </w:tcBorders>
          </w:tcPr>
          <w:p w14:paraId="107511A2" w14:textId="193AA4A4" w:rsidR="008810F4" w:rsidRPr="000504BB" w:rsidRDefault="008810F4" w:rsidP="00466993">
            <w:pPr>
              <w:pStyle w:val="ListParagraph"/>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b/>
                <w:bCs/>
                <w:color w:val="000000" w:themeColor="text1"/>
                <w:sz w:val="20"/>
              </w:rPr>
              <w:t>DESCRIPTION</w:t>
            </w:r>
          </w:p>
        </w:tc>
      </w:tr>
      <w:tr w:rsidR="00466993" w:rsidRPr="000504BB" w14:paraId="723FCB32" w14:textId="77777777" w:rsidTr="00A7727E">
        <w:tc>
          <w:tcPr>
            <w:tcW w:w="1890" w:type="dxa"/>
            <w:tcBorders>
              <w:bottom w:val="single" w:sz="4" w:space="0" w:color="auto"/>
            </w:tcBorders>
          </w:tcPr>
          <w:p w14:paraId="4951BD9D" w14:textId="31B31B0D" w:rsidR="00466993" w:rsidRPr="000504BB" w:rsidRDefault="00466993" w:rsidP="00466993">
            <w:pPr>
              <w:ind w:right="360"/>
              <w:rPr>
                <w:rFonts w:ascii="Arial" w:eastAsia="Arial" w:hAnsi="Arial" w:cs="Arial"/>
                <w:b/>
                <w:bCs/>
                <w:color w:val="000000" w:themeColor="text1"/>
                <w:sz w:val="20"/>
              </w:rPr>
            </w:pPr>
            <w:r w:rsidRPr="000504BB">
              <w:rPr>
                <w:rFonts w:ascii="Arial" w:eastAsia="Arial" w:hAnsi="Arial" w:cs="Arial"/>
                <w:b/>
                <w:bCs/>
                <w:color w:val="000000" w:themeColor="text1"/>
                <w:sz w:val="20"/>
              </w:rPr>
              <w:t>Course Assignments and Activities</w:t>
            </w:r>
          </w:p>
        </w:tc>
        <w:tc>
          <w:tcPr>
            <w:tcW w:w="1800" w:type="dxa"/>
            <w:tcBorders>
              <w:bottom w:val="single" w:sz="4" w:space="0" w:color="auto"/>
            </w:tcBorders>
          </w:tcPr>
          <w:p w14:paraId="5FE3FF9B" w14:textId="7CDABA0F" w:rsidR="00466993" w:rsidRPr="000504BB" w:rsidRDefault="00466993" w:rsidP="00466993">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Course </w:t>
            </w:r>
            <w:r w:rsidR="00E85CEC">
              <w:rPr>
                <w:rFonts w:ascii="Arial" w:eastAsia="Arial" w:hAnsi="Arial" w:cs="Arial"/>
                <w:color w:val="000000" w:themeColor="text1"/>
                <w:sz w:val="20"/>
              </w:rPr>
              <w:t>C</w:t>
            </w:r>
            <w:r w:rsidRPr="000504BB">
              <w:rPr>
                <w:rFonts w:ascii="Arial" w:eastAsia="Arial" w:hAnsi="Arial" w:cs="Arial"/>
                <w:color w:val="000000" w:themeColor="text1"/>
                <w:sz w:val="20"/>
              </w:rPr>
              <w:t xml:space="preserve">alendar and </w:t>
            </w:r>
            <w:r w:rsidR="00E85CEC">
              <w:rPr>
                <w:rFonts w:ascii="Arial" w:eastAsia="Arial" w:hAnsi="Arial" w:cs="Arial"/>
                <w:color w:val="000000" w:themeColor="text1"/>
                <w:sz w:val="20"/>
              </w:rPr>
              <w:t>S</w:t>
            </w:r>
            <w:r w:rsidRPr="000504BB">
              <w:rPr>
                <w:rFonts w:ascii="Arial" w:eastAsia="Arial" w:hAnsi="Arial" w:cs="Arial"/>
                <w:color w:val="000000" w:themeColor="text1"/>
                <w:sz w:val="20"/>
              </w:rPr>
              <w:t>chedule</w:t>
            </w:r>
          </w:p>
        </w:tc>
        <w:tc>
          <w:tcPr>
            <w:tcW w:w="5670" w:type="dxa"/>
            <w:tcBorders>
              <w:bottom w:val="single" w:sz="4" w:space="0" w:color="auto"/>
            </w:tcBorders>
          </w:tcPr>
          <w:p w14:paraId="48D1D9C4" w14:textId="77777777" w:rsidR="00466993" w:rsidRPr="000504BB" w:rsidRDefault="00466993" w:rsidP="00466993">
            <w:pPr>
              <w:pStyle w:val="ListParagraph"/>
              <w:numPr>
                <w:ilvl w:val="0"/>
                <w:numId w:val="29"/>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Unit/week dates</w:t>
            </w:r>
          </w:p>
          <w:p w14:paraId="359C02BB" w14:textId="77777777" w:rsidR="00466993" w:rsidRPr="000504BB" w:rsidRDefault="00466993" w:rsidP="00466993">
            <w:pPr>
              <w:pStyle w:val="ListParagraph"/>
              <w:numPr>
                <w:ilvl w:val="0"/>
                <w:numId w:val="29"/>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Topic(s) of unit/class/week</w:t>
            </w:r>
          </w:p>
          <w:p w14:paraId="3D218132" w14:textId="77777777" w:rsidR="00466993" w:rsidRPr="000504BB" w:rsidRDefault="00466993" w:rsidP="00466993">
            <w:pPr>
              <w:pStyle w:val="ListParagraph"/>
              <w:numPr>
                <w:ilvl w:val="0"/>
                <w:numId w:val="29"/>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Assigned readings and/or other work to be completed before the class session</w:t>
            </w:r>
          </w:p>
          <w:p w14:paraId="49663D05" w14:textId="77777777" w:rsidR="00466993" w:rsidRPr="000504BB" w:rsidRDefault="00466993" w:rsidP="00466993">
            <w:pPr>
              <w:pStyle w:val="ListParagraph"/>
              <w:numPr>
                <w:ilvl w:val="0"/>
                <w:numId w:val="29"/>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Due dates for major assignments and exams</w:t>
            </w:r>
          </w:p>
        </w:tc>
      </w:tr>
      <w:tr w:rsidR="00466993" w:rsidRPr="000504BB" w14:paraId="6A53B9EB" w14:textId="77777777" w:rsidTr="001E5B68">
        <w:tc>
          <w:tcPr>
            <w:tcW w:w="9360" w:type="dxa"/>
            <w:gridSpan w:val="3"/>
            <w:shd w:val="pct25" w:color="auto" w:fill="auto"/>
          </w:tcPr>
          <w:p w14:paraId="29F30000" w14:textId="77777777" w:rsidR="00466993" w:rsidRPr="000504BB" w:rsidRDefault="00466993" w:rsidP="00466993">
            <w:pPr>
              <w:pStyle w:val="ListParagraph"/>
              <w:pBdr>
                <w:top w:val="nil"/>
                <w:left w:val="nil"/>
                <w:bottom w:val="nil"/>
                <w:right w:val="nil"/>
                <w:between w:val="nil"/>
              </w:pBdr>
              <w:spacing w:line="276" w:lineRule="auto"/>
              <w:ind w:right="360"/>
              <w:rPr>
                <w:rFonts w:ascii="Arial" w:eastAsia="Arial" w:hAnsi="Arial" w:cs="Arial"/>
                <w:color w:val="000000" w:themeColor="text1"/>
                <w:sz w:val="20"/>
              </w:rPr>
            </w:pPr>
          </w:p>
        </w:tc>
      </w:tr>
      <w:tr w:rsidR="001E5B68" w:rsidRPr="000504BB" w14:paraId="1E37A14E" w14:textId="77777777" w:rsidTr="00A7727E">
        <w:tc>
          <w:tcPr>
            <w:tcW w:w="1890" w:type="dxa"/>
            <w:tcBorders>
              <w:bottom w:val="single" w:sz="4" w:space="0" w:color="auto"/>
            </w:tcBorders>
          </w:tcPr>
          <w:p w14:paraId="62CA60F7" w14:textId="77777777" w:rsidR="001E5B68" w:rsidRPr="000504BB" w:rsidRDefault="001E5B68" w:rsidP="00441CDD">
            <w:pPr>
              <w:ind w:right="360"/>
              <w:rPr>
                <w:rFonts w:ascii="Arial" w:eastAsia="Arial" w:hAnsi="Arial" w:cs="Arial"/>
                <w:b/>
                <w:bCs/>
                <w:color w:val="000000" w:themeColor="text1"/>
                <w:sz w:val="20"/>
              </w:rPr>
            </w:pPr>
            <w:r w:rsidRPr="000504BB">
              <w:rPr>
                <w:rFonts w:ascii="Arial" w:eastAsia="Arial" w:hAnsi="Arial" w:cs="Arial"/>
                <w:b/>
                <w:bCs/>
                <w:color w:val="000000" w:themeColor="text1"/>
                <w:sz w:val="20"/>
              </w:rPr>
              <w:t>Policies</w:t>
            </w:r>
          </w:p>
        </w:tc>
        <w:tc>
          <w:tcPr>
            <w:tcW w:w="1800" w:type="dxa"/>
            <w:tcBorders>
              <w:bottom w:val="single" w:sz="4" w:space="0" w:color="auto"/>
            </w:tcBorders>
          </w:tcPr>
          <w:p w14:paraId="08F6CCB5" w14:textId="787FEECC" w:rsidR="001E5B68" w:rsidRPr="000504BB" w:rsidRDefault="001E5B68" w:rsidP="00441CDD">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Course </w:t>
            </w:r>
            <w:r w:rsidR="00E85CEC">
              <w:rPr>
                <w:rFonts w:ascii="Arial" w:eastAsia="Arial" w:hAnsi="Arial" w:cs="Arial"/>
                <w:color w:val="000000" w:themeColor="text1"/>
                <w:sz w:val="20"/>
              </w:rPr>
              <w:t>P</w:t>
            </w:r>
            <w:r w:rsidRPr="000504BB">
              <w:rPr>
                <w:rFonts w:ascii="Arial" w:eastAsia="Arial" w:hAnsi="Arial" w:cs="Arial"/>
                <w:color w:val="000000" w:themeColor="text1"/>
                <w:sz w:val="20"/>
              </w:rPr>
              <w:t>olicies</w:t>
            </w:r>
          </w:p>
        </w:tc>
        <w:tc>
          <w:tcPr>
            <w:tcW w:w="5670" w:type="dxa"/>
            <w:tcBorders>
              <w:bottom w:val="single" w:sz="4" w:space="0" w:color="auto"/>
            </w:tcBorders>
          </w:tcPr>
          <w:p w14:paraId="7F180195" w14:textId="77777777" w:rsidR="001E5B68" w:rsidRPr="000504BB" w:rsidRDefault="001E5B68" w:rsidP="00441CDD">
            <w:pPr>
              <w:pStyle w:val="ListParagraph"/>
              <w:numPr>
                <w:ilvl w:val="0"/>
                <w:numId w:val="32"/>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Late work, re-submissions, extra credit, etc. </w:t>
            </w:r>
          </w:p>
          <w:p w14:paraId="5701BC6B" w14:textId="77777777" w:rsidR="001E5B68" w:rsidRPr="000504BB" w:rsidRDefault="001E5B68" w:rsidP="00441CDD">
            <w:pPr>
              <w:pStyle w:val="ListParagraph"/>
              <w:numPr>
                <w:ilvl w:val="0"/>
                <w:numId w:val="32"/>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Attendance/participation</w:t>
            </w:r>
          </w:p>
          <w:p w14:paraId="5A221C5B" w14:textId="77777777" w:rsidR="00441CDD" w:rsidRDefault="001E5B68" w:rsidP="00441CDD">
            <w:pPr>
              <w:pStyle w:val="ListParagraph"/>
              <w:numPr>
                <w:ilvl w:val="0"/>
                <w:numId w:val="32"/>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Academic integrity</w:t>
            </w:r>
          </w:p>
          <w:p w14:paraId="78A6487B" w14:textId="1BBCDAD1" w:rsidR="00441CDD" w:rsidRPr="00441CDD" w:rsidRDefault="00441CDD" w:rsidP="00441CDD">
            <w:pPr>
              <w:pStyle w:val="ListParagraph"/>
              <w:numPr>
                <w:ilvl w:val="0"/>
                <w:numId w:val="32"/>
              </w:numPr>
              <w:pBdr>
                <w:top w:val="nil"/>
                <w:left w:val="nil"/>
                <w:bottom w:val="nil"/>
                <w:right w:val="nil"/>
                <w:between w:val="nil"/>
              </w:pBdr>
              <w:spacing w:line="276" w:lineRule="auto"/>
              <w:ind w:right="360"/>
              <w:rPr>
                <w:rFonts w:ascii="Arial" w:eastAsia="Arial" w:hAnsi="Arial" w:cs="Arial"/>
                <w:color w:val="000000" w:themeColor="text1"/>
                <w:sz w:val="20"/>
              </w:rPr>
            </w:pPr>
            <w:r>
              <w:rPr>
                <w:rFonts w:ascii="Arial" w:eastAsia="Arial" w:hAnsi="Arial" w:cs="Arial"/>
                <w:color w:val="000000" w:themeColor="text1"/>
                <w:sz w:val="20"/>
              </w:rPr>
              <w:t>Student conduct</w:t>
            </w:r>
          </w:p>
        </w:tc>
      </w:tr>
      <w:tr w:rsidR="001E5B68" w:rsidRPr="000504BB" w14:paraId="7C7DDAA5" w14:textId="77777777" w:rsidTr="001E5B68">
        <w:tc>
          <w:tcPr>
            <w:tcW w:w="9360" w:type="dxa"/>
            <w:gridSpan w:val="3"/>
            <w:shd w:val="pct25" w:color="auto" w:fill="auto"/>
          </w:tcPr>
          <w:p w14:paraId="5733E24F" w14:textId="77777777" w:rsidR="001E5B68" w:rsidRPr="000504BB" w:rsidRDefault="001E5B68" w:rsidP="00441CDD">
            <w:pPr>
              <w:pStyle w:val="ListParagraph"/>
              <w:pBdr>
                <w:top w:val="nil"/>
                <w:left w:val="nil"/>
                <w:bottom w:val="nil"/>
                <w:right w:val="nil"/>
                <w:between w:val="nil"/>
              </w:pBdr>
              <w:spacing w:line="276" w:lineRule="auto"/>
              <w:ind w:right="360"/>
              <w:rPr>
                <w:rFonts w:ascii="Arial" w:eastAsia="Arial" w:hAnsi="Arial" w:cs="Arial"/>
                <w:color w:val="000000" w:themeColor="text1"/>
                <w:sz w:val="20"/>
              </w:rPr>
            </w:pPr>
          </w:p>
        </w:tc>
      </w:tr>
      <w:tr w:rsidR="001E5B68" w:rsidRPr="000504BB" w14:paraId="60019A2E" w14:textId="77777777" w:rsidTr="00A7727E">
        <w:tc>
          <w:tcPr>
            <w:tcW w:w="1890" w:type="dxa"/>
            <w:vMerge w:val="restart"/>
          </w:tcPr>
          <w:p w14:paraId="0339E601" w14:textId="77777777" w:rsidR="001E5B68" w:rsidRPr="000504BB" w:rsidRDefault="001E5B68" w:rsidP="00441CDD">
            <w:pPr>
              <w:ind w:right="360"/>
              <w:rPr>
                <w:rFonts w:ascii="Arial" w:eastAsia="Arial" w:hAnsi="Arial" w:cs="Arial"/>
                <w:b/>
                <w:bCs/>
                <w:color w:val="000000" w:themeColor="text1"/>
                <w:sz w:val="20"/>
              </w:rPr>
            </w:pPr>
            <w:r w:rsidRPr="000504BB">
              <w:rPr>
                <w:rFonts w:ascii="Arial" w:eastAsia="Arial" w:hAnsi="Arial" w:cs="Arial"/>
                <w:b/>
                <w:bCs/>
                <w:color w:val="000000" w:themeColor="text1"/>
                <w:sz w:val="20"/>
              </w:rPr>
              <w:t>Student Support Resources</w:t>
            </w:r>
          </w:p>
        </w:tc>
        <w:tc>
          <w:tcPr>
            <w:tcW w:w="1800" w:type="dxa"/>
          </w:tcPr>
          <w:p w14:paraId="5F3963CB" w14:textId="77777777" w:rsidR="001E5B68" w:rsidRPr="000504BB" w:rsidRDefault="001E5B68" w:rsidP="00441CDD">
            <w:pPr>
              <w:ind w:right="360"/>
              <w:rPr>
                <w:rFonts w:ascii="Arial" w:eastAsia="Arial" w:hAnsi="Arial" w:cs="Arial"/>
                <w:color w:val="000000" w:themeColor="text1"/>
                <w:sz w:val="20"/>
              </w:rPr>
            </w:pPr>
            <w:r w:rsidRPr="000504BB">
              <w:rPr>
                <w:rFonts w:ascii="Arial" w:eastAsia="Arial" w:hAnsi="Arial" w:cs="Arial"/>
                <w:color w:val="000000" w:themeColor="text1"/>
                <w:sz w:val="20"/>
              </w:rPr>
              <w:t>Services at Rutgers</w:t>
            </w:r>
          </w:p>
        </w:tc>
        <w:tc>
          <w:tcPr>
            <w:tcW w:w="5670" w:type="dxa"/>
          </w:tcPr>
          <w:p w14:paraId="37B63BC4" w14:textId="77777777" w:rsidR="001E5B68" w:rsidRPr="000504BB" w:rsidRDefault="001E5B68" w:rsidP="00441CDD">
            <w:pPr>
              <w:pStyle w:val="ListParagraph"/>
              <w:numPr>
                <w:ilvl w:val="0"/>
                <w:numId w:val="37"/>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Library Resources</w:t>
            </w:r>
          </w:p>
          <w:p w14:paraId="0D404B13" w14:textId="77777777" w:rsidR="00315EE3" w:rsidRPr="000504BB" w:rsidRDefault="001C6682" w:rsidP="00441CDD">
            <w:pPr>
              <w:pStyle w:val="ListParagraph"/>
              <w:numPr>
                <w:ilvl w:val="0"/>
                <w:numId w:val="37"/>
              </w:numPr>
              <w:pBdr>
                <w:top w:val="nil"/>
                <w:left w:val="nil"/>
                <w:bottom w:val="nil"/>
                <w:right w:val="nil"/>
                <w:between w:val="nil"/>
              </w:pBdr>
              <w:spacing w:line="276" w:lineRule="auto"/>
              <w:ind w:right="360"/>
              <w:rPr>
                <w:rFonts w:ascii="Arial" w:eastAsia="Arial" w:hAnsi="Arial" w:cs="Arial"/>
                <w:color w:val="000000" w:themeColor="text1"/>
                <w:sz w:val="20"/>
              </w:rPr>
            </w:pPr>
            <w:hyperlink r:id="rId27" w:history="1">
              <w:r w:rsidR="00315EE3" w:rsidRPr="000504BB">
                <w:rPr>
                  <w:rStyle w:val="Hyperlink"/>
                  <w:rFonts w:ascii="Arial" w:eastAsia="Arial" w:hAnsi="Arial" w:cs="Arial"/>
                  <w:sz w:val="20"/>
                </w:rPr>
                <w:t>Rutgers Learning Centers</w:t>
              </w:r>
            </w:hyperlink>
            <w:r w:rsidR="00315EE3" w:rsidRPr="000504BB">
              <w:rPr>
                <w:rFonts w:ascii="Arial" w:eastAsia="Arial" w:hAnsi="Arial" w:cs="Arial"/>
                <w:color w:val="000000" w:themeColor="text1"/>
                <w:sz w:val="20"/>
              </w:rPr>
              <w:t xml:space="preserve"> </w:t>
            </w:r>
          </w:p>
          <w:p w14:paraId="651F9096" w14:textId="448068C6" w:rsidR="001E5B68" w:rsidRPr="000504BB" w:rsidRDefault="001E5B68" w:rsidP="00441CDD">
            <w:pPr>
              <w:pStyle w:val="ListParagraph"/>
              <w:numPr>
                <w:ilvl w:val="0"/>
                <w:numId w:val="37"/>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Students with Disabilities</w:t>
            </w:r>
          </w:p>
          <w:p w14:paraId="7BCBA1A4" w14:textId="77777777" w:rsidR="00315EE3" w:rsidRPr="000504BB" w:rsidRDefault="00315EE3" w:rsidP="00315EE3">
            <w:pPr>
              <w:pStyle w:val="ListParagraph"/>
              <w:numPr>
                <w:ilvl w:val="0"/>
                <w:numId w:val="37"/>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My SSP, Student Support Program</w:t>
            </w:r>
          </w:p>
          <w:p w14:paraId="07D70C5A" w14:textId="42F2A995" w:rsidR="001E5B68" w:rsidRPr="000504BB" w:rsidRDefault="001E5B68" w:rsidP="00315EE3">
            <w:pPr>
              <w:pStyle w:val="ListParagraph"/>
              <w:numPr>
                <w:ilvl w:val="0"/>
                <w:numId w:val="37"/>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Student-Wellness Services </w:t>
            </w:r>
          </w:p>
        </w:tc>
      </w:tr>
      <w:tr w:rsidR="001E5B68" w:rsidRPr="000504BB" w14:paraId="3655E965" w14:textId="77777777" w:rsidTr="00A7727E">
        <w:tc>
          <w:tcPr>
            <w:tcW w:w="1890" w:type="dxa"/>
            <w:vMerge/>
            <w:tcBorders>
              <w:bottom w:val="single" w:sz="4" w:space="0" w:color="auto"/>
            </w:tcBorders>
          </w:tcPr>
          <w:p w14:paraId="3884CD79" w14:textId="77777777" w:rsidR="001E5B68" w:rsidRPr="000504BB" w:rsidRDefault="001E5B68" w:rsidP="00441CDD">
            <w:pPr>
              <w:ind w:right="360"/>
              <w:rPr>
                <w:rFonts w:ascii="Arial" w:eastAsia="Arial" w:hAnsi="Arial" w:cs="Arial"/>
                <w:color w:val="000000" w:themeColor="text1"/>
                <w:sz w:val="20"/>
              </w:rPr>
            </w:pPr>
          </w:p>
        </w:tc>
        <w:tc>
          <w:tcPr>
            <w:tcW w:w="1800" w:type="dxa"/>
            <w:tcBorders>
              <w:bottom w:val="single" w:sz="4" w:space="0" w:color="auto"/>
            </w:tcBorders>
          </w:tcPr>
          <w:p w14:paraId="59CB70F9" w14:textId="77777777" w:rsidR="001E5B68" w:rsidRPr="000504BB" w:rsidRDefault="001E5B68" w:rsidP="00441CDD">
            <w:pPr>
              <w:ind w:right="360"/>
              <w:rPr>
                <w:rFonts w:ascii="Arial" w:eastAsia="Arial" w:hAnsi="Arial" w:cs="Arial"/>
                <w:color w:val="000000" w:themeColor="text1"/>
                <w:sz w:val="20"/>
              </w:rPr>
            </w:pPr>
            <w:r w:rsidRPr="000504BB">
              <w:rPr>
                <w:rFonts w:ascii="Arial" w:eastAsia="Arial" w:hAnsi="Arial" w:cs="Arial"/>
                <w:color w:val="000000" w:themeColor="text1"/>
                <w:sz w:val="20"/>
              </w:rPr>
              <w:t xml:space="preserve">Services at SC&amp;I </w:t>
            </w:r>
          </w:p>
        </w:tc>
        <w:tc>
          <w:tcPr>
            <w:tcW w:w="5670" w:type="dxa"/>
            <w:tcBorders>
              <w:bottom w:val="single" w:sz="4" w:space="0" w:color="auto"/>
            </w:tcBorders>
          </w:tcPr>
          <w:p w14:paraId="6CB9EE60" w14:textId="77777777" w:rsidR="001E5B68" w:rsidRPr="000504BB" w:rsidRDefault="001E5B68" w:rsidP="00441CDD">
            <w:pPr>
              <w:pStyle w:val="ListParagraph"/>
              <w:numPr>
                <w:ilvl w:val="0"/>
                <w:numId w:val="41"/>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Student Services</w:t>
            </w:r>
          </w:p>
          <w:p w14:paraId="33FAC49F" w14:textId="77777777" w:rsidR="001E5B68" w:rsidRPr="000504BB" w:rsidRDefault="001E5B68" w:rsidP="00441CDD">
            <w:pPr>
              <w:pStyle w:val="ListParagraph"/>
              <w:numPr>
                <w:ilvl w:val="0"/>
                <w:numId w:val="41"/>
              </w:numPr>
              <w:pBdr>
                <w:top w:val="nil"/>
                <w:left w:val="nil"/>
                <w:bottom w:val="nil"/>
                <w:right w:val="nil"/>
                <w:between w:val="nil"/>
              </w:pBdr>
              <w:spacing w:line="276" w:lineRule="auto"/>
              <w:ind w:right="360"/>
              <w:rPr>
                <w:rFonts w:ascii="Arial" w:eastAsia="Arial" w:hAnsi="Arial" w:cs="Arial"/>
                <w:color w:val="000000" w:themeColor="text1"/>
                <w:sz w:val="20"/>
              </w:rPr>
            </w:pPr>
            <w:r w:rsidRPr="000504BB">
              <w:rPr>
                <w:rFonts w:ascii="Arial" w:eastAsia="Arial" w:hAnsi="Arial" w:cs="Arial"/>
                <w:color w:val="000000" w:themeColor="text1"/>
                <w:sz w:val="20"/>
              </w:rPr>
              <w:t>IT Services</w:t>
            </w:r>
          </w:p>
        </w:tc>
      </w:tr>
      <w:tr w:rsidR="001E5B68" w:rsidRPr="000504BB" w14:paraId="0752656C" w14:textId="77777777" w:rsidTr="001E5B68">
        <w:tc>
          <w:tcPr>
            <w:tcW w:w="9360" w:type="dxa"/>
            <w:gridSpan w:val="3"/>
            <w:shd w:val="pct25" w:color="auto" w:fill="auto"/>
          </w:tcPr>
          <w:p w14:paraId="18E7952C" w14:textId="77777777" w:rsidR="001E5B68" w:rsidRPr="000504BB" w:rsidRDefault="001E5B68" w:rsidP="00441CDD">
            <w:pPr>
              <w:pBdr>
                <w:top w:val="nil"/>
                <w:left w:val="nil"/>
                <w:bottom w:val="nil"/>
                <w:right w:val="nil"/>
                <w:between w:val="nil"/>
              </w:pBdr>
              <w:spacing w:line="276" w:lineRule="auto"/>
              <w:ind w:right="360"/>
              <w:rPr>
                <w:rFonts w:ascii="Arial" w:eastAsia="Arial" w:hAnsi="Arial" w:cs="Arial"/>
                <w:color w:val="000000" w:themeColor="text1"/>
                <w:sz w:val="20"/>
              </w:rPr>
            </w:pPr>
          </w:p>
        </w:tc>
      </w:tr>
    </w:tbl>
    <w:p w14:paraId="5BCDC855" w14:textId="18F99686" w:rsidR="001E5B68" w:rsidRPr="000504BB" w:rsidRDefault="001E5B68" w:rsidP="00466993">
      <w:pPr>
        <w:pBdr>
          <w:top w:val="nil"/>
          <w:left w:val="nil"/>
          <w:bottom w:val="nil"/>
          <w:right w:val="nil"/>
          <w:between w:val="nil"/>
        </w:pBdr>
        <w:spacing w:line="276" w:lineRule="auto"/>
        <w:ind w:right="360"/>
        <w:rPr>
          <w:rFonts w:ascii="Arial" w:eastAsia="Arial" w:hAnsi="Arial" w:cs="Arial"/>
          <w:color w:val="000000" w:themeColor="text1"/>
          <w:sz w:val="20"/>
        </w:rPr>
      </w:pPr>
    </w:p>
    <w:p w14:paraId="3A1044CF" w14:textId="7C960E96" w:rsidR="00F97EF0" w:rsidRPr="000504BB" w:rsidRDefault="00F97EF0" w:rsidP="00466993">
      <w:pPr>
        <w:pBdr>
          <w:top w:val="nil"/>
          <w:left w:val="nil"/>
          <w:bottom w:val="nil"/>
          <w:right w:val="nil"/>
          <w:between w:val="nil"/>
        </w:pBdr>
        <w:spacing w:line="276" w:lineRule="auto"/>
        <w:ind w:right="360"/>
        <w:rPr>
          <w:rFonts w:ascii="Arial" w:eastAsia="Arial" w:hAnsi="Arial" w:cs="Arial"/>
          <w:color w:val="000000" w:themeColor="text1"/>
          <w:sz w:val="16"/>
          <w:szCs w:val="16"/>
        </w:rPr>
      </w:pPr>
      <w:r w:rsidRPr="000504BB">
        <w:rPr>
          <w:rFonts w:ascii="Arial" w:eastAsia="Arial" w:hAnsi="Arial" w:cs="Arial"/>
          <w:color w:val="000000" w:themeColor="text1"/>
          <w:sz w:val="16"/>
          <w:szCs w:val="16"/>
        </w:rPr>
        <w:t>Checklist prepared by Sharon Stoerger</w:t>
      </w:r>
    </w:p>
    <w:p w14:paraId="23BA9AE3" w14:textId="5248D60A" w:rsidR="00F97EF0" w:rsidRPr="000504BB" w:rsidRDefault="00441CDD" w:rsidP="00466993">
      <w:pPr>
        <w:pBdr>
          <w:top w:val="nil"/>
          <w:left w:val="nil"/>
          <w:bottom w:val="nil"/>
          <w:right w:val="nil"/>
          <w:between w:val="nil"/>
        </w:pBdr>
        <w:spacing w:line="276" w:lineRule="auto"/>
        <w:ind w:right="360"/>
        <w:rPr>
          <w:rFonts w:ascii="Arial" w:eastAsia="Arial" w:hAnsi="Arial" w:cs="Arial"/>
          <w:color w:val="000000" w:themeColor="text1"/>
          <w:sz w:val="16"/>
          <w:szCs w:val="16"/>
        </w:rPr>
      </w:pPr>
      <w:r>
        <w:rPr>
          <w:rFonts w:ascii="Arial" w:eastAsia="Arial" w:hAnsi="Arial" w:cs="Arial"/>
          <w:color w:val="000000" w:themeColor="text1"/>
          <w:sz w:val="16"/>
          <w:szCs w:val="16"/>
        </w:rPr>
        <w:t>Updated November 12, 2020</w:t>
      </w:r>
    </w:p>
    <w:p w14:paraId="7A0E7DB6" w14:textId="77777777" w:rsidR="00F97EF0" w:rsidRPr="000504BB" w:rsidRDefault="00F97EF0" w:rsidP="00466993">
      <w:pPr>
        <w:pBdr>
          <w:top w:val="nil"/>
          <w:left w:val="nil"/>
          <w:bottom w:val="nil"/>
          <w:right w:val="nil"/>
          <w:between w:val="nil"/>
        </w:pBdr>
        <w:spacing w:line="276" w:lineRule="auto"/>
        <w:ind w:right="360"/>
        <w:rPr>
          <w:rFonts w:ascii="Arial" w:eastAsia="Arial" w:hAnsi="Arial" w:cs="Arial"/>
          <w:color w:val="000000" w:themeColor="text1"/>
          <w:sz w:val="20"/>
        </w:rPr>
      </w:pPr>
    </w:p>
    <w:p w14:paraId="155B2A3E" w14:textId="008B4624" w:rsidR="00F97EF0" w:rsidRPr="000504BB" w:rsidRDefault="00F97EF0" w:rsidP="00466993">
      <w:pPr>
        <w:pBdr>
          <w:top w:val="nil"/>
          <w:left w:val="nil"/>
          <w:bottom w:val="nil"/>
          <w:right w:val="nil"/>
          <w:between w:val="nil"/>
        </w:pBdr>
        <w:spacing w:line="276" w:lineRule="auto"/>
        <w:ind w:right="360"/>
        <w:rPr>
          <w:rFonts w:ascii="Arial" w:eastAsia="Arial" w:hAnsi="Arial" w:cs="Arial"/>
          <w:color w:val="000000" w:themeColor="text1"/>
          <w:sz w:val="20"/>
        </w:rPr>
        <w:sectPr w:rsidR="00F97EF0" w:rsidRPr="000504BB" w:rsidSect="00C61465">
          <w:headerReference w:type="first" r:id="rId28"/>
          <w:pgSz w:w="12240" w:h="15840"/>
          <w:pgMar w:top="1440" w:right="1440" w:bottom="1440" w:left="1800" w:header="576" w:footer="0" w:gutter="0"/>
          <w:cols w:space="720"/>
          <w:titlePg/>
          <w:docGrid w:linePitch="299"/>
        </w:sectPr>
      </w:pPr>
    </w:p>
    <w:p w14:paraId="206336DF" w14:textId="77777777" w:rsidR="00E667C7" w:rsidRPr="000504BB" w:rsidRDefault="00E667C7" w:rsidP="00974942">
      <w:pPr>
        <w:pBdr>
          <w:top w:val="nil"/>
          <w:left w:val="nil"/>
          <w:bottom w:val="nil"/>
          <w:right w:val="nil"/>
          <w:between w:val="nil"/>
        </w:pBdr>
        <w:ind w:right="360"/>
        <w:jc w:val="center"/>
        <w:rPr>
          <w:rFonts w:ascii="Arial" w:eastAsia="Arial" w:hAnsi="Arial" w:cs="Arial"/>
          <w:b/>
          <w:color w:val="000000"/>
          <w:sz w:val="24"/>
          <w:szCs w:val="24"/>
        </w:rPr>
      </w:pPr>
      <w:r w:rsidRPr="000504BB">
        <w:rPr>
          <w:rFonts w:ascii="Arial" w:hAnsi="Arial" w:cs="Arial"/>
          <w:noProof/>
          <w:lang w:bidi="he-IL"/>
        </w:rPr>
        <w:lastRenderedPageBreak/>
        <w:drawing>
          <wp:inline distT="0" distB="0" distL="0" distR="0" wp14:anchorId="46B67D4C" wp14:editId="61F1B5E2">
            <wp:extent cx="1932305" cy="527685"/>
            <wp:effectExtent l="0" t="0" r="0" b="0"/>
            <wp:docPr id="12" name="Picture 1" descr="A picture containing drawing,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2305" cy="527685"/>
                    </a:xfrm>
                    <a:prstGeom prst="rect">
                      <a:avLst/>
                    </a:prstGeom>
                    <a:noFill/>
                    <a:ln>
                      <a:noFill/>
                    </a:ln>
                  </pic:spPr>
                </pic:pic>
              </a:graphicData>
            </a:graphic>
          </wp:inline>
        </w:drawing>
      </w:r>
    </w:p>
    <w:p w14:paraId="281BB837" w14:textId="1DDC1D78" w:rsidR="00A647E5" w:rsidRPr="000504BB" w:rsidRDefault="00A647E5" w:rsidP="00974942">
      <w:pPr>
        <w:pBdr>
          <w:top w:val="nil"/>
          <w:left w:val="nil"/>
          <w:bottom w:val="nil"/>
          <w:right w:val="nil"/>
          <w:between w:val="nil"/>
        </w:pBdr>
        <w:ind w:right="360"/>
        <w:jc w:val="center"/>
        <w:rPr>
          <w:rFonts w:ascii="Arial" w:eastAsia="Arial" w:hAnsi="Arial" w:cs="Arial"/>
          <w:b/>
          <w:color w:val="000000"/>
          <w:sz w:val="24"/>
          <w:szCs w:val="24"/>
        </w:rPr>
      </w:pPr>
      <w:r w:rsidRPr="000504BB">
        <w:rPr>
          <w:rFonts w:ascii="Arial" w:eastAsia="Arial" w:hAnsi="Arial" w:cs="Arial"/>
          <w:b/>
          <w:color w:val="000000"/>
          <w:sz w:val="24"/>
          <w:szCs w:val="24"/>
        </w:rPr>
        <w:t>School of Communication and Information</w:t>
      </w:r>
    </w:p>
    <w:p w14:paraId="4A76E1E2" w14:textId="77777777" w:rsidR="00A647E5" w:rsidRPr="000504BB" w:rsidRDefault="00A647E5" w:rsidP="00974942">
      <w:pPr>
        <w:pBdr>
          <w:top w:val="nil"/>
          <w:left w:val="nil"/>
          <w:bottom w:val="nil"/>
          <w:right w:val="nil"/>
          <w:between w:val="nil"/>
        </w:pBdr>
        <w:ind w:right="360"/>
        <w:jc w:val="center"/>
        <w:rPr>
          <w:rFonts w:ascii="Arial" w:eastAsia="Arial" w:hAnsi="Arial" w:cs="Arial"/>
          <w:b/>
          <w:color w:val="000000"/>
          <w:sz w:val="24"/>
          <w:szCs w:val="24"/>
        </w:rPr>
      </w:pPr>
      <w:r w:rsidRPr="000504BB">
        <w:rPr>
          <w:rFonts w:ascii="Arial" w:eastAsia="Arial" w:hAnsi="Arial" w:cs="Arial"/>
          <w:b/>
          <w:color w:val="000000"/>
          <w:sz w:val="24"/>
          <w:szCs w:val="24"/>
        </w:rPr>
        <w:t>Course Title</w:t>
      </w:r>
    </w:p>
    <w:p w14:paraId="4DC47504" w14:textId="77777777" w:rsidR="00A647E5" w:rsidRPr="000504BB" w:rsidRDefault="00A647E5" w:rsidP="00974942">
      <w:pPr>
        <w:pBdr>
          <w:top w:val="nil"/>
          <w:left w:val="nil"/>
          <w:bottom w:val="nil"/>
          <w:right w:val="nil"/>
          <w:between w:val="nil"/>
        </w:pBdr>
        <w:ind w:right="360"/>
        <w:jc w:val="center"/>
        <w:rPr>
          <w:rFonts w:ascii="Arial" w:eastAsia="Arial" w:hAnsi="Arial" w:cs="Arial"/>
          <w:b/>
          <w:color w:val="000000"/>
          <w:sz w:val="24"/>
          <w:szCs w:val="24"/>
        </w:rPr>
      </w:pPr>
      <w:r w:rsidRPr="000504BB">
        <w:rPr>
          <w:rFonts w:ascii="Arial" w:eastAsia="Arial" w:hAnsi="Arial" w:cs="Arial"/>
          <w:b/>
          <w:color w:val="000000"/>
          <w:sz w:val="24"/>
          <w:szCs w:val="24"/>
        </w:rPr>
        <w:t>Course Number</w:t>
      </w:r>
    </w:p>
    <w:p w14:paraId="04C9F319" w14:textId="77777777" w:rsidR="00A647E5" w:rsidRPr="000504BB" w:rsidRDefault="00A647E5" w:rsidP="00974942">
      <w:pPr>
        <w:pBdr>
          <w:top w:val="nil"/>
          <w:left w:val="nil"/>
          <w:bottom w:val="nil"/>
          <w:right w:val="nil"/>
          <w:between w:val="nil"/>
        </w:pBdr>
        <w:ind w:right="360"/>
        <w:jc w:val="center"/>
        <w:rPr>
          <w:rFonts w:ascii="Arial" w:eastAsia="Arial" w:hAnsi="Arial" w:cs="Arial"/>
          <w:b/>
          <w:color w:val="000000"/>
          <w:sz w:val="24"/>
          <w:szCs w:val="24"/>
        </w:rPr>
      </w:pPr>
      <w:r w:rsidRPr="000504BB">
        <w:rPr>
          <w:rFonts w:ascii="Arial" w:eastAsia="Arial" w:hAnsi="Arial" w:cs="Arial"/>
          <w:b/>
          <w:color w:val="000000"/>
          <w:sz w:val="24"/>
          <w:szCs w:val="24"/>
        </w:rPr>
        <w:t>Semester and Year</w:t>
      </w:r>
    </w:p>
    <w:p w14:paraId="527FB4FD" w14:textId="4923749C" w:rsidR="00A647E5" w:rsidRPr="000504BB" w:rsidRDefault="00931560" w:rsidP="00974942">
      <w:pPr>
        <w:pStyle w:val="Heading1"/>
        <w:ind w:right="360"/>
        <w:jc w:val="center"/>
      </w:pPr>
      <w:r w:rsidRPr="000504BB">
        <w:t xml:space="preserve">Online </w:t>
      </w:r>
      <w:r w:rsidR="00A647E5" w:rsidRPr="000504BB">
        <w:t>Syllabus Template</w:t>
      </w:r>
    </w:p>
    <w:p w14:paraId="084F1C83" w14:textId="77777777" w:rsidR="00A647E5" w:rsidRPr="000504BB" w:rsidRDefault="00A647E5" w:rsidP="00974942">
      <w:pPr>
        <w:pBdr>
          <w:top w:val="nil"/>
          <w:left w:val="nil"/>
          <w:bottom w:val="nil"/>
          <w:right w:val="nil"/>
          <w:between w:val="nil"/>
        </w:pBdr>
        <w:ind w:right="360"/>
        <w:rPr>
          <w:rFonts w:ascii="Arial" w:eastAsia="Arial" w:hAnsi="Arial" w:cs="Arial"/>
          <w:b/>
          <w:color w:val="000000"/>
        </w:rPr>
      </w:pPr>
    </w:p>
    <w:p w14:paraId="5E0595D2" w14:textId="393589D2"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color w:val="000000"/>
        </w:rPr>
      </w:pPr>
      <w:r w:rsidRPr="000504BB">
        <w:rPr>
          <w:rFonts w:ascii="Arial" w:eastAsia="Arial" w:hAnsi="Arial" w:cs="Arial"/>
          <w:i/>
          <w:color w:val="000000"/>
        </w:rPr>
        <w:t>Course Delivery</w:t>
      </w:r>
      <w:r w:rsidRPr="000504BB">
        <w:rPr>
          <w:rFonts w:ascii="Arial" w:eastAsia="Arial" w:hAnsi="Arial" w:cs="Arial"/>
          <w:color w:val="000000"/>
        </w:rPr>
        <w:t xml:space="preserve">:  </w:t>
      </w:r>
      <w:r w:rsidRPr="000504BB">
        <w:rPr>
          <w:rFonts w:ascii="Arial" w:eastAsia="Arial" w:hAnsi="Arial" w:cs="Arial"/>
          <w:color w:val="000000"/>
        </w:rPr>
        <w:tab/>
      </w:r>
      <w:r w:rsidR="00870228" w:rsidRPr="000504BB">
        <w:rPr>
          <w:rFonts w:ascii="Arial" w:eastAsia="Arial" w:hAnsi="Arial" w:cs="Arial"/>
          <w:color w:val="000000"/>
        </w:rPr>
        <w:t xml:space="preserve">Online </w:t>
      </w:r>
    </w:p>
    <w:p w14:paraId="17517707" w14:textId="0374D29B"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color w:val="000000"/>
        </w:rPr>
      </w:pPr>
      <w:r w:rsidRPr="000504BB">
        <w:rPr>
          <w:rFonts w:ascii="Arial" w:eastAsia="Arial" w:hAnsi="Arial" w:cs="Arial"/>
          <w:i/>
          <w:color w:val="000000"/>
        </w:rPr>
        <w:t>Course Website</w:t>
      </w:r>
      <w:r w:rsidRPr="000504BB">
        <w:rPr>
          <w:rFonts w:ascii="Arial" w:eastAsia="Arial" w:hAnsi="Arial" w:cs="Arial"/>
          <w:color w:val="000000"/>
        </w:rPr>
        <w:t xml:space="preserve">:  </w:t>
      </w:r>
      <w:r w:rsidRPr="000504BB">
        <w:rPr>
          <w:rFonts w:ascii="Arial" w:eastAsia="Arial" w:hAnsi="Arial" w:cs="Arial"/>
          <w:color w:val="000000"/>
        </w:rPr>
        <w:tab/>
        <w:t>Give URL of Course Management System site (</w:t>
      </w:r>
      <w:r w:rsidR="00870228" w:rsidRPr="000504BB">
        <w:rPr>
          <w:rFonts w:ascii="Arial" w:eastAsia="Arial" w:hAnsi="Arial" w:cs="Arial"/>
          <w:color w:val="000000"/>
        </w:rPr>
        <w:t>i.e.</w:t>
      </w:r>
      <w:r w:rsidRPr="000504BB">
        <w:rPr>
          <w:rFonts w:ascii="Arial" w:eastAsia="Arial" w:hAnsi="Arial" w:cs="Arial"/>
          <w:color w:val="000000"/>
        </w:rPr>
        <w:t>.</w:t>
      </w:r>
    </w:p>
    <w:p w14:paraId="2B5003F0" w14:textId="5555CB03"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color w:val="000000"/>
        </w:rPr>
      </w:pPr>
      <w:r w:rsidRPr="000504BB">
        <w:rPr>
          <w:rFonts w:ascii="Arial" w:eastAsia="Arial" w:hAnsi="Arial" w:cs="Arial"/>
          <w:color w:val="000000"/>
        </w:rPr>
        <w:tab/>
      </w:r>
      <w:r w:rsidRPr="000504BB">
        <w:rPr>
          <w:rFonts w:ascii="Arial" w:eastAsia="Arial" w:hAnsi="Arial" w:cs="Arial"/>
          <w:color w:val="000000"/>
        </w:rPr>
        <w:tab/>
      </w:r>
      <w:hyperlink r:id="rId30" w:history="1">
        <w:r w:rsidR="00BA7CEF" w:rsidRPr="00C23FA3">
          <w:rPr>
            <w:rStyle w:val="Hyperlink"/>
            <w:rFonts w:ascii="Arial" w:eastAsia="Arial" w:hAnsi="Arial" w:cs="Arial"/>
          </w:rPr>
          <w:t>http://canvas.rutgers.edu</w:t>
        </w:r>
      </w:hyperlink>
      <w:r w:rsidR="00870228" w:rsidRPr="000504BB">
        <w:rPr>
          <w:rFonts w:ascii="Arial" w:eastAsia="Arial" w:hAnsi="Arial" w:cs="Arial"/>
          <w:color w:val="000000"/>
        </w:rPr>
        <w:t>)</w:t>
      </w:r>
      <w:r w:rsidR="00BA7CEF">
        <w:rPr>
          <w:rFonts w:ascii="Arial" w:eastAsia="Arial" w:hAnsi="Arial" w:cs="Arial"/>
          <w:color w:val="000000"/>
        </w:rPr>
        <w:t xml:space="preserve"> </w:t>
      </w:r>
    </w:p>
    <w:p w14:paraId="51181593" w14:textId="77777777" w:rsidR="004978E0" w:rsidRPr="000504BB" w:rsidRDefault="004978E0" w:rsidP="00974942">
      <w:pPr>
        <w:pBdr>
          <w:top w:val="nil"/>
          <w:left w:val="nil"/>
          <w:bottom w:val="nil"/>
          <w:right w:val="nil"/>
          <w:between w:val="nil"/>
        </w:pBdr>
        <w:tabs>
          <w:tab w:val="left" w:pos="1710"/>
        </w:tabs>
        <w:spacing w:line="276" w:lineRule="auto"/>
        <w:ind w:right="360"/>
        <w:rPr>
          <w:rFonts w:ascii="Arial" w:eastAsia="Arial" w:hAnsi="Arial" w:cs="Arial"/>
          <w:b/>
          <w:bCs/>
          <w:iCs/>
          <w:color w:val="000000"/>
        </w:rPr>
      </w:pPr>
    </w:p>
    <w:p w14:paraId="08698DCB" w14:textId="7777777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color w:val="000000"/>
        </w:rPr>
      </w:pPr>
      <w:r w:rsidRPr="000504BB">
        <w:rPr>
          <w:rFonts w:ascii="Arial" w:eastAsia="Arial" w:hAnsi="Arial" w:cs="Arial"/>
          <w:i/>
          <w:color w:val="000000"/>
        </w:rPr>
        <w:t>Instructor</w:t>
      </w:r>
      <w:r w:rsidRPr="000504BB">
        <w:rPr>
          <w:rFonts w:ascii="Arial" w:eastAsia="Arial" w:hAnsi="Arial" w:cs="Arial"/>
          <w:color w:val="000000"/>
        </w:rPr>
        <w:t>:</w:t>
      </w:r>
      <w:r w:rsidRPr="000504BB">
        <w:rPr>
          <w:rFonts w:ascii="Arial" w:eastAsia="Arial" w:hAnsi="Arial" w:cs="Arial"/>
          <w:color w:val="000000"/>
        </w:rPr>
        <w:tab/>
      </w:r>
      <w:r w:rsidRPr="000504BB">
        <w:rPr>
          <w:rFonts w:ascii="Arial" w:eastAsia="Arial" w:hAnsi="Arial" w:cs="Arial"/>
          <w:color w:val="000000"/>
        </w:rPr>
        <w:tab/>
        <w:t>FirstName LastName</w:t>
      </w:r>
    </w:p>
    <w:p w14:paraId="547152D3" w14:textId="7777777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color w:val="000000"/>
        </w:rPr>
      </w:pPr>
      <w:r w:rsidRPr="000504BB">
        <w:rPr>
          <w:rFonts w:ascii="Arial" w:eastAsia="Arial" w:hAnsi="Arial" w:cs="Arial"/>
          <w:i/>
          <w:color w:val="000000"/>
        </w:rPr>
        <w:t>Email</w:t>
      </w:r>
      <w:r w:rsidRPr="000504BB">
        <w:rPr>
          <w:rFonts w:ascii="Arial" w:eastAsia="Arial" w:hAnsi="Arial" w:cs="Arial"/>
          <w:color w:val="000000"/>
        </w:rPr>
        <w:t>:</w:t>
      </w:r>
      <w:r w:rsidRPr="000504BB">
        <w:rPr>
          <w:rFonts w:ascii="Arial" w:eastAsia="Arial" w:hAnsi="Arial" w:cs="Arial"/>
          <w:color w:val="000000"/>
        </w:rPr>
        <w:tab/>
      </w:r>
      <w:r w:rsidRPr="000504BB">
        <w:rPr>
          <w:rFonts w:ascii="Arial" w:eastAsia="Arial" w:hAnsi="Arial" w:cs="Arial"/>
          <w:color w:val="000000"/>
        </w:rPr>
        <w:tab/>
      </w:r>
      <w:hyperlink r:id="rId31">
        <w:r w:rsidRPr="000504BB">
          <w:rPr>
            <w:rFonts w:ascii="Arial" w:eastAsia="Arial" w:hAnsi="Arial" w:cs="Arial"/>
            <w:color w:val="0000FF"/>
            <w:u w:val="single"/>
          </w:rPr>
          <w:t>user@email.com</w:t>
        </w:r>
      </w:hyperlink>
      <w:r w:rsidRPr="000504BB">
        <w:rPr>
          <w:rFonts w:ascii="Arial" w:eastAsia="Arial" w:hAnsi="Arial" w:cs="Arial"/>
          <w:color w:val="000000"/>
        </w:rPr>
        <w:t xml:space="preserve"> </w:t>
      </w:r>
    </w:p>
    <w:p w14:paraId="1A835DB1" w14:textId="7777777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color w:val="000000"/>
        </w:rPr>
      </w:pPr>
      <w:r w:rsidRPr="000504BB">
        <w:rPr>
          <w:rFonts w:ascii="Arial" w:eastAsia="Arial" w:hAnsi="Arial" w:cs="Arial"/>
          <w:color w:val="000000"/>
        </w:rPr>
        <w:tab/>
      </w:r>
      <w:r w:rsidRPr="000504BB">
        <w:rPr>
          <w:rFonts w:ascii="Arial" w:eastAsia="Arial" w:hAnsi="Arial" w:cs="Arial"/>
          <w:color w:val="000000"/>
        </w:rPr>
        <w:tab/>
        <w:t xml:space="preserve">X-hour turnaround on email correspondence (for online courses, it is </w:t>
      </w:r>
    </w:p>
    <w:p w14:paraId="3CAE1E80" w14:textId="7777777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i/>
          <w:color w:val="000000"/>
        </w:rPr>
      </w:pPr>
      <w:r w:rsidRPr="000504BB">
        <w:rPr>
          <w:rFonts w:ascii="Arial" w:eastAsia="Arial" w:hAnsi="Arial" w:cs="Arial"/>
          <w:color w:val="000000"/>
        </w:rPr>
        <w:tab/>
      </w:r>
      <w:r w:rsidRPr="000504BB">
        <w:rPr>
          <w:rFonts w:ascii="Arial" w:eastAsia="Arial" w:hAnsi="Arial" w:cs="Arial"/>
          <w:color w:val="000000"/>
        </w:rPr>
        <w:tab/>
        <w:t>recommended that it be 24-hour turnaround)</w:t>
      </w:r>
    </w:p>
    <w:p w14:paraId="7ED4EE1C" w14:textId="7777777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i/>
          <w:color w:val="000000"/>
        </w:rPr>
      </w:pPr>
      <w:r w:rsidRPr="000504BB">
        <w:rPr>
          <w:rFonts w:ascii="Arial" w:eastAsia="Arial" w:hAnsi="Arial" w:cs="Arial"/>
          <w:i/>
          <w:color w:val="000000"/>
        </w:rPr>
        <w:t>Office Phone:</w:t>
      </w:r>
      <w:r w:rsidRPr="000504BB">
        <w:rPr>
          <w:rFonts w:ascii="Arial" w:eastAsia="Arial" w:hAnsi="Arial" w:cs="Arial"/>
          <w:i/>
          <w:color w:val="000000"/>
        </w:rPr>
        <w:tab/>
      </w:r>
      <w:r w:rsidRPr="000504BB">
        <w:rPr>
          <w:rFonts w:ascii="Arial" w:eastAsia="Arial" w:hAnsi="Arial" w:cs="Arial"/>
          <w:i/>
          <w:color w:val="000000"/>
        </w:rPr>
        <w:tab/>
      </w:r>
      <w:r w:rsidRPr="000504BB">
        <w:rPr>
          <w:rFonts w:ascii="Arial" w:eastAsia="Arial" w:hAnsi="Arial" w:cs="Arial"/>
          <w:color w:val="000000"/>
        </w:rPr>
        <w:t>xxx-xxx-xxxx</w:t>
      </w:r>
    </w:p>
    <w:p w14:paraId="49BFB1AA" w14:textId="770B3E1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color w:val="000000"/>
        </w:rPr>
      </w:pPr>
      <w:r w:rsidRPr="000504BB">
        <w:rPr>
          <w:rFonts w:ascii="Arial" w:eastAsia="Arial" w:hAnsi="Arial" w:cs="Arial"/>
          <w:i/>
          <w:color w:val="000000"/>
        </w:rPr>
        <w:t>Office Hours</w:t>
      </w:r>
      <w:r w:rsidRPr="000504BB">
        <w:rPr>
          <w:rFonts w:ascii="Arial" w:eastAsia="Arial" w:hAnsi="Arial" w:cs="Arial"/>
          <w:color w:val="000000"/>
        </w:rPr>
        <w:t xml:space="preserve">: </w:t>
      </w:r>
      <w:r w:rsidRPr="000504BB">
        <w:rPr>
          <w:rFonts w:ascii="Arial" w:eastAsia="Arial" w:hAnsi="Arial" w:cs="Arial"/>
          <w:color w:val="000000"/>
        </w:rPr>
        <w:tab/>
      </w:r>
      <w:r w:rsidRPr="000504BB">
        <w:rPr>
          <w:rFonts w:ascii="Arial" w:eastAsia="Arial" w:hAnsi="Arial" w:cs="Arial"/>
          <w:color w:val="000000"/>
        </w:rPr>
        <w:tab/>
        <w:t xml:space="preserve">Day, time, </w:t>
      </w:r>
      <w:r w:rsidR="00F078B1" w:rsidRPr="000504BB">
        <w:rPr>
          <w:rFonts w:ascii="Arial" w:eastAsia="Arial" w:hAnsi="Arial" w:cs="Arial"/>
          <w:color w:val="000000"/>
        </w:rPr>
        <w:t>virtual location,</w:t>
      </w:r>
      <w:r w:rsidRPr="000504BB">
        <w:rPr>
          <w:rFonts w:ascii="Arial" w:eastAsia="Arial" w:hAnsi="Arial" w:cs="Arial"/>
          <w:color w:val="000000"/>
        </w:rPr>
        <w:t xml:space="preserve"> etc.</w:t>
      </w:r>
    </w:p>
    <w:p w14:paraId="5A0FAC96" w14:textId="7777777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i/>
          <w:color w:val="000000"/>
        </w:rPr>
      </w:pPr>
    </w:p>
    <w:p w14:paraId="265CCA90" w14:textId="7777777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color w:val="000000"/>
        </w:rPr>
      </w:pPr>
      <w:r w:rsidRPr="000504BB">
        <w:rPr>
          <w:rFonts w:ascii="Arial" w:eastAsia="Arial" w:hAnsi="Arial" w:cs="Arial"/>
          <w:i/>
          <w:color w:val="000000"/>
        </w:rPr>
        <w:t>Instructional Asst:</w:t>
      </w:r>
      <w:r w:rsidRPr="000504BB">
        <w:rPr>
          <w:rFonts w:ascii="Arial" w:eastAsia="Arial" w:hAnsi="Arial" w:cs="Arial"/>
          <w:color w:val="000000"/>
        </w:rPr>
        <w:tab/>
        <w:t>If relevant - FirstName LastName</w:t>
      </w:r>
    </w:p>
    <w:p w14:paraId="50D3C882" w14:textId="7777777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color w:val="000000"/>
        </w:rPr>
      </w:pPr>
      <w:r w:rsidRPr="000504BB">
        <w:rPr>
          <w:rFonts w:ascii="Arial" w:eastAsia="Arial" w:hAnsi="Arial" w:cs="Arial"/>
          <w:i/>
          <w:color w:val="000000"/>
        </w:rPr>
        <w:t>Email</w:t>
      </w:r>
      <w:r w:rsidRPr="000504BB">
        <w:rPr>
          <w:rFonts w:ascii="Arial" w:eastAsia="Arial" w:hAnsi="Arial" w:cs="Arial"/>
          <w:color w:val="000000"/>
        </w:rPr>
        <w:t>:</w:t>
      </w:r>
      <w:r w:rsidRPr="000504BB">
        <w:rPr>
          <w:rFonts w:ascii="Arial" w:eastAsia="Arial" w:hAnsi="Arial" w:cs="Arial"/>
          <w:color w:val="000000"/>
        </w:rPr>
        <w:tab/>
      </w:r>
      <w:r w:rsidRPr="000504BB">
        <w:rPr>
          <w:rFonts w:ascii="Arial" w:eastAsia="Arial" w:hAnsi="Arial" w:cs="Arial"/>
          <w:color w:val="000000"/>
        </w:rPr>
        <w:tab/>
        <w:t xml:space="preserve">user@email.com </w:t>
      </w:r>
      <w:r w:rsidRPr="000504BB">
        <w:rPr>
          <w:rFonts w:ascii="Arial" w:eastAsia="Arial" w:hAnsi="Arial" w:cs="Arial"/>
          <w:color w:val="000000"/>
        </w:rPr>
        <w:br/>
      </w:r>
      <w:r w:rsidRPr="000504BB">
        <w:rPr>
          <w:rFonts w:ascii="Arial" w:eastAsia="Arial" w:hAnsi="Arial" w:cs="Arial"/>
          <w:color w:val="000000"/>
        </w:rPr>
        <w:tab/>
      </w:r>
      <w:r w:rsidRPr="000504BB">
        <w:rPr>
          <w:rFonts w:ascii="Arial" w:eastAsia="Arial" w:hAnsi="Arial" w:cs="Arial"/>
          <w:color w:val="000000"/>
        </w:rPr>
        <w:tab/>
        <w:t xml:space="preserve">X-hour turnaround on email correspondence (for online courses, it is </w:t>
      </w:r>
    </w:p>
    <w:p w14:paraId="67C00707" w14:textId="7777777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i/>
          <w:color w:val="000000"/>
        </w:rPr>
      </w:pPr>
      <w:r w:rsidRPr="000504BB">
        <w:rPr>
          <w:rFonts w:ascii="Arial" w:eastAsia="Arial" w:hAnsi="Arial" w:cs="Arial"/>
          <w:color w:val="000000"/>
        </w:rPr>
        <w:tab/>
      </w:r>
      <w:r w:rsidRPr="000504BB">
        <w:rPr>
          <w:rFonts w:ascii="Arial" w:eastAsia="Arial" w:hAnsi="Arial" w:cs="Arial"/>
          <w:color w:val="000000"/>
        </w:rPr>
        <w:tab/>
        <w:t>recommended that it be 24-hour turnaround)</w:t>
      </w:r>
    </w:p>
    <w:p w14:paraId="4CDA95A6" w14:textId="77777777"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i/>
          <w:color w:val="000000"/>
        </w:rPr>
      </w:pPr>
      <w:r w:rsidRPr="000504BB">
        <w:rPr>
          <w:rFonts w:ascii="Arial" w:eastAsia="Arial" w:hAnsi="Arial" w:cs="Arial"/>
          <w:i/>
          <w:color w:val="000000"/>
        </w:rPr>
        <w:t>Office Phone:</w:t>
      </w:r>
      <w:r w:rsidRPr="000504BB">
        <w:rPr>
          <w:rFonts w:ascii="Arial" w:eastAsia="Arial" w:hAnsi="Arial" w:cs="Arial"/>
          <w:i/>
          <w:color w:val="000000"/>
        </w:rPr>
        <w:tab/>
      </w:r>
      <w:r w:rsidRPr="000504BB">
        <w:rPr>
          <w:rFonts w:ascii="Arial" w:eastAsia="Arial" w:hAnsi="Arial" w:cs="Arial"/>
          <w:i/>
          <w:color w:val="000000"/>
        </w:rPr>
        <w:tab/>
        <w:t>xxx-xxx-xxxx</w:t>
      </w:r>
    </w:p>
    <w:p w14:paraId="78ABCFAD" w14:textId="2BB2DB64" w:rsidR="00A647E5" w:rsidRPr="000504BB" w:rsidRDefault="00A647E5" w:rsidP="00974942">
      <w:pPr>
        <w:pBdr>
          <w:top w:val="nil"/>
          <w:left w:val="nil"/>
          <w:bottom w:val="nil"/>
          <w:right w:val="nil"/>
          <w:between w:val="nil"/>
        </w:pBdr>
        <w:tabs>
          <w:tab w:val="left" w:pos="1710"/>
        </w:tabs>
        <w:spacing w:line="276" w:lineRule="auto"/>
        <w:ind w:right="360"/>
        <w:rPr>
          <w:rFonts w:ascii="Arial" w:eastAsia="Arial" w:hAnsi="Arial" w:cs="Arial"/>
          <w:color w:val="000000"/>
        </w:rPr>
      </w:pPr>
      <w:r w:rsidRPr="000504BB">
        <w:rPr>
          <w:rFonts w:ascii="Arial" w:eastAsia="Arial" w:hAnsi="Arial" w:cs="Arial"/>
          <w:i/>
          <w:color w:val="000000"/>
        </w:rPr>
        <w:lastRenderedPageBreak/>
        <w:t>Office Hours</w:t>
      </w:r>
      <w:r w:rsidRPr="000504BB">
        <w:rPr>
          <w:rFonts w:ascii="Arial" w:eastAsia="Arial" w:hAnsi="Arial" w:cs="Arial"/>
          <w:color w:val="000000"/>
        </w:rPr>
        <w:t>:</w:t>
      </w:r>
      <w:r w:rsidRPr="000504BB">
        <w:rPr>
          <w:rFonts w:ascii="Arial" w:eastAsia="Arial" w:hAnsi="Arial" w:cs="Arial"/>
          <w:color w:val="000000"/>
        </w:rPr>
        <w:tab/>
      </w:r>
      <w:r w:rsidRPr="000504BB">
        <w:rPr>
          <w:rFonts w:ascii="Arial" w:eastAsia="Arial" w:hAnsi="Arial" w:cs="Arial"/>
          <w:color w:val="000000"/>
        </w:rPr>
        <w:tab/>
        <w:t>Day, time,; or live chat in online course by appointment; etc.</w:t>
      </w:r>
    </w:p>
    <w:p w14:paraId="724B1FE6" w14:textId="77777777" w:rsidR="00A647E5" w:rsidRPr="000504BB" w:rsidRDefault="00A647E5" w:rsidP="00974942">
      <w:pPr>
        <w:pBdr>
          <w:top w:val="nil"/>
          <w:left w:val="nil"/>
          <w:bottom w:val="nil"/>
          <w:right w:val="nil"/>
          <w:between w:val="nil"/>
        </w:pBdr>
        <w:ind w:right="360"/>
        <w:rPr>
          <w:rFonts w:ascii="Arial" w:eastAsia="Arial" w:hAnsi="Arial" w:cs="Arial"/>
          <w:b/>
          <w:color w:val="000000"/>
        </w:rPr>
      </w:pPr>
    </w:p>
    <w:p w14:paraId="4ABDE781" w14:textId="77777777" w:rsidR="0078216E" w:rsidRPr="000504BB" w:rsidRDefault="0078216E" w:rsidP="00974942">
      <w:pPr>
        <w:pStyle w:val="Heading2"/>
        <w:ind w:right="360"/>
      </w:pPr>
      <w:r w:rsidRPr="000504BB">
        <w:t>Biographical Information about the Instructor</w:t>
      </w:r>
    </w:p>
    <w:p w14:paraId="72672158" w14:textId="5CDCFB4D" w:rsidR="0078216E" w:rsidRPr="000504BB" w:rsidRDefault="00565D45"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 xml:space="preserve">What this is: </w:t>
      </w:r>
      <w:r w:rsidR="0078216E" w:rsidRPr="000504BB">
        <w:rPr>
          <w:rFonts w:ascii="Arial" w:eastAsia="Arial" w:hAnsi="Arial" w:cs="Arial"/>
          <w:color w:val="000000"/>
        </w:rPr>
        <w:t>Students often appreciate an overview of your education, scholarship, advising responsibilities, administrative roles, and/or philosophy.</w:t>
      </w:r>
    </w:p>
    <w:p w14:paraId="797712DE" w14:textId="77777777" w:rsidR="0078216E" w:rsidRPr="000504BB" w:rsidRDefault="0078216E" w:rsidP="00974942">
      <w:pPr>
        <w:pBdr>
          <w:top w:val="nil"/>
          <w:left w:val="nil"/>
          <w:bottom w:val="nil"/>
          <w:right w:val="nil"/>
          <w:between w:val="nil"/>
        </w:pBdr>
        <w:ind w:right="360"/>
        <w:rPr>
          <w:rFonts w:ascii="Arial" w:eastAsia="Arial" w:hAnsi="Arial" w:cs="Arial"/>
          <w:bCs/>
          <w:color w:val="000000"/>
        </w:rPr>
      </w:pPr>
    </w:p>
    <w:p w14:paraId="0FDD29FC" w14:textId="72F86EAB" w:rsidR="00761790" w:rsidRPr="000504BB" w:rsidRDefault="00761790" w:rsidP="00974942">
      <w:pPr>
        <w:pStyle w:val="Heading2"/>
        <w:ind w:right="360"/>
        <w:rPr>
          <w:b w:val="0"/>
          <w:bCs/>
        </w:rPr>
      </w:pPr>
      <w:r w:rsidRPr="000504BB">
        <w:t>Commitment to Students</w:t>
      </w:r>
      <w:r w:rsidR="00656CDD" w:rsidRPr="000504BB">
        <w:t xml:space="preserve"> </w:t>
      </w:r>
    </w:p>
    <w:p w14:paraId="69BBBBBB" w14:textId="6D0E943C" w:rsidR="0042574E" w:rsidRDefault="00CC4BCC" w:rsidP="00823084">
      <w:pPr>
        <w:pBdr>
          <w:top w:val="nil"/>
          <w:left w:val="nil"/>
          <w:bottom w:val="nil"/>
          <w:right w:val="nil"/>
          <w:between w:val="nil"/>
        </w:pBdr>
        <w:ind w:right="360"/>
        <w:rPr>
          <w:rFonts w:ascii="Arial" w:eastAsia="Arial" w:hAnsi="Arial" w:cs="Arial"/>
          <w:color w:val="000000" w:themeColor="text1"/>
          <w:sz w:val="20"/>
        </w:rPr>
      </w:pPr>
      <w:r w:rsidRPr="000504BB">
        <w:rPr>
          <w:rFonts w:ascii="Arial" w:eastAsia="Arial" w:hAnsi="Arial" w:cs="Arial"/>
          <w:i/>
          <w:color w:val="000000"/>
        </w:rPr>
        <w:t xml:space="preserve">What this is: </w:t>
      </w:r>
      <w:r w:rsidR="00761790" w:rsidRPr="000504BB">
        <w:rPr>
          <w:rFonts w:ascii="Arial" w:eastAsia="Arial" w:hAnsi="Arial" w:cs="Arial"/>
          <w:color w:val="000000" w:themeColor="text1"/>
          <w:sz w:val="20"/>
        </w:rPr>
        <w:t>Your stated commitment to working with your students.</w:t>
      </w:r>
      <w:r w:rsidR="004127F8" w:rsidRPr="000504BB">
        <w:rPr>
          <w:rFonts w:ascii="Arial" w:eastAsia="Arial" w:hAnsi="Arial" w:cs="Arial"/>
          <w:bCs/>
          <w:color w:val="000000"/>
        </w:rPr>
        <w:t xml:space="preserve"> </w:t>
      </w:r>
      <w:r w:rsidR="00761790" w:rsidRPr="000504BB">
        <w:rPr>
          <w:rFonts w:ascii="Arial" w:eastAsia="Arial" w:hAnsi="Arial" w:cs="Arial"/>
          <w:color w:val="000000" w:themeColor="text1"/>
          <w:sz w:val="20"/>
        </w:rPr>
        <w:t>This is the piece that can be critical to helping students "feel connected" to you and the class.</w:t>
      </w:r>
    </w:p>
    <w:p w14:paraId="6359B2B6" w14:textId="77777777" w:rsidR="00823084" w:rsidRPr="00823084" w:rsidRDefault="00823084" w:rsidP="00823084">
      <w:pPr>
        <w:pBdr>
          <w:top w:val="nil"/>
          <w:left w:val="nil"/>
          <w:bottom w:val="nil"/>
          <w:right w:val="nil"/>
          <w:between w:val="nil"/>
        </w:pBdr>
        <w:ind w:right="360"/>
        <w:rPr>
          <w:rFonts w:ascii="Arial" w:eastAsia="Arial" w:hAnsi="Arial" w:cs="Arial"/>
          <w:bCs/>
          <w:i/>
          <w:iCs/>
          <w:color w:val="000000"/>
        </w:rPr>
      </w:pPr>
    </w:p>
    <w:p w14:paraId="57A35C3E" w14:textId="77777777" w:rsidR="00A647E5" w:rsidRPr="000504BB" w:rsidRDefault="00A647E5" w:rsidP="00974942">
      <w:pPr>
        <w:pStyle w:val="Heading2"/>
        <w:ind w:right="360"/>
      </w:pPr>
      <w:r w:rsidRPr="000504BB">
        <w:t>Catalog Description</w:t>
      </w:r>
    </w:p>
    <w:p w14:paraId="3116AD36" w14:textId="2DE048A1" w:rsidR="00A647E5" w:rsidRPr="000504BB" w:rsidRDefault="00A647E5"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 xml:space="preserve">What this is: </w:t>
      </w:r>
      <w:r w:rsidRPr="000504BB">
        <w:rPr>
          <w:rFonts w:ascii="Arial" w:eastAsia="Arial" w:hAnsi="Arial" w:cs="Arial"/>
          <w:color w:val="000000"/>
        </w:rPr>
        <w:t xml:space="preserve">The description of the course as it appears in the </w:t>
      </w:r>
      <w:hyperlink r:id="rId32" w:history="1">
        <w:r w:rsidRPr="000504BB">
          <w:rPr>
            <w:rStyle w:val="Hyperlink"/>
            <w:rFonts w:ascii="Arial" w:eastAsia="Arial" w:hAnsi="Arial" w:cs="Arial"/>
          </w:rPr>
          <w:t>University catalog</w:t>
        </w:r>
      </w:hyperlink>
      <w:r w:rsidRPr="000504BB">
        <w:rPr>
          <w:rFonts w:ascii="Arial" w:eastAsia="Arial" w:hAnsi="Arial" w:cs="Arial"/>
          <w:color w:val="000000"/>
        </w:rPr>
        <w:t>, or a slightly modified version of it.</w:t>
      </w:r>
    </w:p>
    <w:p w14:paraId="2B559EBA" w14:textId="589B2353" w:rsidR="00823084" w:rsidRDefault="00823084" w:rsidP="00974942">
      <w:pPr>
        <w:pBdr>
          <w:top w:val="nil"/>
          <w:left w:val="nil"/>
          <w:bottom w:val="nil"/>
          <w:right w:val="nil"/>
          <w:between w:val="nil"/>
        </w:pBdr>
        <w:ind w:right="360"/>
        <w:rPr>
          <w:rFonts w:ascii="Arial" w:eastAsia="Arial" w:hAnsi="Arial" w:cs="Arial"/>
          <w:color w:val="000000"/>
        </w:rPr>
      </w:pPr>
      <w:r>
        <w:rPr>
          <w:rFonts w:ascii="Arial" w:eastAsia="Arial" w:hAnsi="Arial" w:cs="Arial"/>
          <w:color w:val="000000"/>
        </w:rPr>
        <w:br w:type="page"/>
      </w:r>
    </w:p>
    <w:p w14:paraId="203D27D7" w14:textId="681683D0" w:rsidR="004978E0" w:rsidRPr="000504BB" w:rsidRDefault="004978E0" w:rsidP="00974942">
      <w:pPr>
        <w:pStyle w:val="Heading2"/>
        <w:ind w:right="360"/>
      </w:pPr>
      <w:r w:rsidRPr="000504BB">
        <w:lastRenderedPageBreak/>
        <w:t>Course Description</w:t>
      </w:r>
    </w:p>
    <w:p w14:paraId="6768CECC" w14:textId="71653576" w:rsidR="00A647E5" w:rsidRPr="000504BB" w:rsidRDefault="00284314"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iCs/>
          <w:color w:val="000000"/>
        </w:rPr>
        <w:t>What this is:</w:t>
      </w:r>
      <w:r w:rsidRPr="000504BB">
        <w:rPr>
          <w:rFonts w:ascii="Arial" w:eastAsia="Arial" w:hAnsi="Arial" w:cs="Arial"/>
          <w:color w:val="000000"/>
        </w:rPr>
        <w:t xml:space="preserve"> </w:t>
      </w:r>
      <w:r w:rsidR="00A647E5" w:rsidRPr="000504BB">
        <w:rPr>
          <w:rFonts w:ascii="Arial" w:eastAsia="Arial" w:hAnsi="Arial" w:cs="Arial"/>
          <w:color w:val="000000"/>
        </w:rPr>
        <w:t xml:space="preserve">This is a description of the content of the course as it was approved. You should be able to find this information on the </w:t>
      </w:r>
      <w:hyperlink r:id="rId33" w:history="1">
        <w:r w:rsidR="00A647E5" w:rsidRPr="000504BB">
          <w:rPr>
            <w:rStyle w:val="Hyperlink"/>
            <w:rFonts w:ascii="Arial" w:eastAsia="Arial" w:hAnsi="Arial" w:cs="Arial"/>
          </w:rPr>
          <w:t>SC&amp;I website, under “Courses</w:t>
        </w:r>
        <w:r w:rsidR="00910D3A" w:rsidRPr="000504BB">
          <w:rPr>
            <w:rStyle w:val="Hyperlink"/>
            <w:rFonts w:ascii="Arial" w:eastAsia="Arial" w:hAnsi="Arial" w:cs="Arial"/>
          </w:rPr>
          <w:t>.</w:t>
        </w:r>
        <w:r w:rsidR="00A647E5" w:rsidRPr="000504BB">
          <w:rPr>
            <w:rStyle w:val="Hyperlink"/>
            <w:rFonts w:ascii="Arial" w:eastAsia="Arial" w:hAnsi="Arial" w:cs="Arial"/>
          </w:rPr>
          <w:t>”</w:t>
        </w:r>
      </w:hyperlink>
    </w:p>
    <w:p w14:paraId="3AD2537B" w14:textId="77777777" w:rsidR="00A647E5" w:rsidRPr="000504BB" w:rsidRDefault="00A647E5" w:rsidP="00974942">
      <w:pPr>
        <w:pBdr>
          <w:top w:val="nil"/>
          <w:left w:val="nil"/>
          <w:bottom w:val="nil"/>
          <w:right w:val="nil"/>
          <w:between w:val="nil"/>
        </w:pBdr>
        <w:ind w:left="720" w:right="360"/>
        <w:rPr>
          <w:rFonts w:ascii="Arial" w:eastAsia="Arial" w:hAnsi="Arial" w:cs="Arial"/>
          <w:color w:val="000000"/>
        </w:rPr>
      </w:pPr>
    </w:p>
    <w:p w14:paraId="31D97AB0" w14:textId="494C7D0C" w:rsidR="00A647E5" w:rsidRPr="000504BB" w:rsidRDefault="00951FE6"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b/>
          <w:bCs/>
          <w:color w:val="000000"/>
        </w:rPr>
        <w:t>IMPORTANT:</w:t>
      </w:r>
      <w:r w:rsidRPr="000504BB">
        <w:rPr>
          <w:rFonts w:ascii="Arial" w:eastAsia="Arial" w:hAnsi="Arial" w:cs="Arial"/>
          <w:color w:val="000000"/>
        </w:rPr>
        <w:t xml:space="preserve"> </w:t>
      </w:r>
      <w:r w:rsidR="00A647E5" w:rsidRPr="000504BB">
        <w:rPr>
          <w:rFonts w:ascii="Arial" w:eastAsia="Arial" w:hAnsi="Arial" w:cs="Arial"/>
          <w:color w:val="000000"/>
        </w:rPr>
        <w:t>Plans to teach the course in a manner that deviates significantly from the approved description should be discussed with the program curriculum committee, director, and/or department chair.</w:t>
      </w:r>
    </w:p>
    <w:p w14:paraId="7F448614" w14:textId="77777777" w:rsidR="00A647E5" w:rsidRPr="000504BB" w:rsidRDefault="00A647E5" w:rsidP="00974942">
      <w:pPr>
        <w:pBdr>
          <w:top w:val="nil"/>
          <w:left w:val="nil"/>
          <w:bottom w:val="nil"/>
          <w:right w:val="nil"/>
          <w:between w:val="nil"/>
        </w:pBdr>
        <w:ind w:left="720" w:right="360"/>
        <w:rPr>
          <w:rFonts w:ascii="Arial" w:eastAsia="Arial" w:hAnsi="Arial" w:cs="Arial"/>
          <w:color w:val="000000"/>
        </w:rPr>
      </w:pPr>
    </w:p>
    <w:p w14:paraId="02D8ACCC" w14:textId="0522B1A4"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You may wish to include text in your syllabus that describes your personal approach to the course</w:t>
      </w:r>
      <w:r w:rsidR="00951FE6" w:rsidRPr="000504BB">
        <w:rPr>
          <w:rFonts w:ascii="Arial" w:eastAsia="Arial" w:hAnsi="Arial" w:cs="Arial"/>
          <w:color w:val="000000"/>
        </w:rPr>
        <w:t xml:space="preserve"> (i.e., instructor learning objectives)</w:t>
      </w:r>
      <w:r w:rsidRPr="000504BB">
        <w:rPr>
          <w:rFonts w:ascii="Arial" w:eastAsia="Arial" w:hAnsi="Arial" w:cs="Arial"/>
          <w:color w:val="000000"/>
        </w:rPr>
        <w:t>. This is fine, as long as it is in addition to, and not in place of, the catalog description, and both are labeled.</w:t>
      </w:r>
    </w:p>
    <w:p w14:paraId="4D69C794" w14:textId="77777777" w:rsidR="00A647E5" w:rsidRPr="000504BB" w:rsidRDefault="00A647E5" w:rsidP="00974942">
      <w:pPr>
        <w:pBdr>
          <w:top w:val="nil"/>
          <w:left w:val="nil"/>
          <w:bottom w:val="nil"/>
          <w:right w:val="nil"/>
          <w:between w:val="nil"/>
        </w:pBdr>
        <w:ind w:right="360"/>
        <w:rPr>
          <w:rFonts w:ascii="Arial" w:eastAsia="Arial" w:hAnsi="Arial" w:cs="Arial"/>
          <w:color w:val="000000"/>
        </w:rPr>
      </w:pPr>
    </w:p>
    <w:p w14:paraId="6E1A5ED1" w14:textId="77777777" w:rsidR="00A647E5" w:rsidRPr="000504BB" w:rsidRDefault="00A647E5" w:rsidP="00974942">
      <w:pPr>
        <w:pStyle w:val="Heading2"/>
        <w:ind w:right="360"/>
      </w:pPr>
      <w:r w:rsidRPr="000504BB">
        <w:t>Pre- and Co-requisites</w:t>
      </w:r>
    </w:p>
    <w:p w14:paraId="04B477E8" w14:textId="7FF3AEB9" w:rsidR="00A647E5" w:rsidRPr="000504BB" w:rsidRDefault="00A647E5"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 xml:space="preserve">What this is: </w:t>
      </w:r>
      <w:r w:rsidRPr="000504BB">
        <w:rPr>
          <w:rFonts w:ascii="Arial" w:eastAsia="Arial" w:hAnsi="Arial" w:cs="Arial"/>
          <w:color w:val="000000"/>
        </w:rPr>
        <w:t>The number and title of any prerequisite and co-requisite courses, and other prerequisites for enrollment, as listed in the catalog or on the SC&amp;I website.</w:t>
      </w:r>
    </w:p>
    <w:p w14:paraId="1A68BC0D" w14:textId="77777777" w:rsidR="00A647E5" w:rsidRPr="000504BB" w:rsidRDefault="00A647E5" w:rsidP="00974942">
      <w:pPr>
        <w:pBdr>
          <w:top w:val="nil"/>
          <w:left w:val="nil"/>
          <w:bottom w:val="nil"/>
          <w:right w:val="nil"/>
          <w:between w:val="nil"/>
        </w:pBdr>
        <w:ind w:right="360"/>
        <w:rPr>
          <w:rFonts w:ascii="Arial" w:eastAsia="Arial" w:hAnsi="Arial" w:cs="Arial"/>
          <w:color w:val="000000"/>
        </w:rPr>
      </w:pPr>
    </w:p>
    <w:p w14:paraId="3F02FE1D" w14:textId="1EF4913F"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 xml:space="preserve">The best place to find the pre- and co-requisites is in the </w:t>
      </w:r>
      <w:hyperlink r:id="rId34" w:history="1">
        <w:r w:rsidRPr="000504BB">
          <w:rPr>
            <w:rStyle w:val="Hyperlink"/>
            <w:rFonts w:ascii="Arial" w:eastAsia="Arial" w:hAnsi="Arial" w:cs="Arial"/>
          </w:rPr>
          <w:t>courses list of the SC&amp;I website</w:t>
        </w:r>
      </w:hyperlink>
      <w:r w:rsidRPr="000504BB">
        <w:rPr>
          <w:rFonts w:ascii="Arial" w:eastAsia="Arial" w:hAnsi="Arial" w:cs="Arial"/>
          <w:color w:val="000000"/>
        </w:rPr>
        <w:t>.</w:t>
      </w:r>
    </w:p>
    <w:p w14:paraId="70DB6BA2" w14:textId="77777777" w:rsidR="00A647E5" w:rsidRPr="000504BB" w:rsidRDefault="00A647E5" w:rsidP="00974942">
      <w:pPr>
        <w:pBdr>
          <w:top w:val="nil"/>
          <w:left w:val="nil"/>
          <w:bottom w:val="nil"/>
          <w:right w:val="nil"/>
          <w:between w:val="nil"/>
        </w:pBdr>
        <w:ind w:left="720" w:right="360"/>
        <w:rPr>
          <w:rFonts w:ascii="Arial" w:eastAsia="Arial" w:hAnsi="Arial" w:cs="Arial"/>
          <w:color w:val="000000"/>
        </w:rPr>
      </w:pPr>
    </w:p>
    <w:p w14:paraId="2CBD2289" w14:textId="5775AA40"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 xml:space="preserve">In some semesters some courses or sections may have special stipulations, such as “this section open only to juniors,” or “enrollment by special permission number only.”  Your program director should let you know about these and you can find them on the </w:t>
      </w:r>
      <w:hyperlink r:id="rId35">
        <w:r w:rsidRPr="000504BB">
          <w:rPr>
            <w:rFonts w:ascii="Arial" w:eastAsia="Arial" w:hAnsi="Arial" w:cs="Arial"/>
            <w:color w:val="0000FF"/>
            <w:u w:val="single"/>
          </w:rPr>
          <w:t>Online Schedule of Classes</w:t>
        </w:r>
      </w:hyperlink>
      <w:r w:rsidRPr="000504BB">
        <w:rPr>
          <w:rFonts w:ascii="Arial" w:eastAsia="Arial" w:hAnsi="Arial" w:cs="Arial"/>
          <w:color w:val="000000"/>
        </w:rPr>
        <w:t xml:space="preserve">. Go to </w:t>
      </w:r>
      <w:hyperlink r:id="rId36">
        <w:r w:rsidRPr="000504BB">
          <w:rPr>
            <w:rFonts w:ascii="Arial" w:eastAsia="Arial" w:hAnsi="Arial" w:cs="Arial"/>
            <w:color w:val="0000FF"/>
            <w:u w:val="single"/>
          </w:rPr>
          <w:t>http://sis.rutgers.edu/soc/</w:t>
        </w:r>
      </w:hyperlink>
      <w:r w:rsidRPr="000504BB">
        <w:rPr>
          <w:rFonts w:ascii="Arial" w:eastAsia="Arial" w:hAnsi="Arial" w:cs="Arial"/>
          <w:color w:val="000000"/>
        </w:rPr>
        <w:t xml:space="preserve"> and put in your course number.</w:t>
      </w:r>
    </w:p>
    <w:p w14:paraId="58112AC5" w14:textId="77777777" w:rsidR="00CF0A01" w:rsidRPr="000504BB" w:rsidRDefault="00CF0A01" w:rsidP="00974942">
      <w:pPr>
        <w:pBdr>
          <w:top w:val="nil"/>
          <w:left w:val="nil"/>
          <w:bottom w:val="nil"/>
          <w:right w:val="nil"/>
          <w:between w:val="nil"/>
        </w:pBdr>
        <w:ind w:left="720" w:right="360"/>
        <w:rPr>
          <w:rFonts w:ascii="Arial" w:eastAsia="Arial" w:hAnsi="Arial" w:cs="Arial"/>
          <w:color w:val="000000"/>
        </w:rPr>
      </w:pPr>
    </w:p>
    <w:p w14:paraId="6E938DE7" w14:textId="4DABFF7B" w:rsidR="00A647E5" w:rsidRPr="000504BB" w:rsidRDefault="00613D34" w:rsidP="00974942">
      <w:pPr>
        <w:pStyle w:val="Heading2"/>
        <w:ind w:right="360"/>
      </w:pPr>
      <w:r w:rsidRPr="000504BB">
        <w:lastRenderedPageBreak/>
        <w:t xml:space="preserve">Course </w:t>
      </w:r>
      <w:r w:rsidR="00A647E5" w:rsidRPr="000504BB">
        <w:t xml:space="preserve">Learning Objectives </w:t>
      </w:r>
    </w:p>
    <w:p w14:paraId="22320056" w14:textId="09567EC5" w:rsidR="000F63F8" w:rsidRPr="000504BB" w:rsidRDefault="00A647E5" w:rsidP="000F63F8">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 xml:space="preserve">What this is: </w:t>
      </w:r>
      <w:r w:rsidRPr="000504BB">
        <w:rPr>
          <w:rFonts w:ascii="Arial" w:eastAsia="Arial" w:hAnsi="Arial" w:cs="Arial"/>
          <w:color w:val="000000"/>
        </w:rPr>
        <w:t>Goals for what students completing the course will know, think, and do.</w:t>
      </w:r>
      <w:r w:rsidR="000F63F8" w:rsidRPr="000504BB">
        <w:rPr>
          <w:rFonts w:ascii="Arial" w:eastAsia="Arial" w:hAnsi="Arial" w:cs="Arial"/>
          <w:color w:val="000000"/>
        </w:rPr>
        <w:t xml:space="preserve"> The </w:t>
      </w:r>
      <w:r w:rsidR="00BA2846" w:rsidRPr="000504BB">
        <w:rPr>
          <w:rFonts w:ascii="Arial" w:eastAsia="Arial" w:hAnsi="Arial" w:cs="Arial"/>
          <w:color w:val="000000"/>
        </w:rPr>
        <w:t xml:space="preserve">approved </w:t>
      </w:r>
      <w:r w:rsidR="000F63F8" w:rsidRPr="000504BB">
        <w:rPr>
          <w:rFonts w:ascii="Arial" w:eastAsia="Arial" w:hAnsi="Arial" w:cs="Arial"/>
          <w:color w:val="000000"/>
        </w:rPr>
        <w:t>learning objectives for each course are part of the curriculum review process in the school and should be available to you from the program director.</w:t>
      </w:r>
    </w:p>
    <w:p w14:paraId="0555875C" w14:textId="77777777" w:rsidR="000F63F8" w:rsidRPr="000504BB" w:rsidRDefault="000F63F8" w:rsidP="00974942">
      <w:pPr>
        <w:pBdr>
          <w:top w:val="nil"/>
          <w:left w:val="nil"/>
          <w:bottom w:val="nil"/>
          <w:right w:val="nil"/>
          <w:between w:val="nil"/>
        </w:pBdr>
        <w:ind w:left="720" w:right="360"/>
        <w:rPr>
          <w:rFonts w:ascii="Arial" w:eastAsia="Arial" w:hAnsi="Arial" w:cs="Arial"/>
          <w:color w:val="000000"/>
        </w:rPr>
      </w:pPr>
    </w:p>
    <w:p w14:paraId="3F5EF2E1" w14:textId="7343A673"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The learning objectives should include specific and verifiable statements of how students will demonstrate the knowledge, attitudes, and skills they developed as a result of completing the course. The objectives might suggest what students will be able to identify, explain, examine, compare/contrast, evaluate, test, report on or create by the end of the course.</w:t>
      </w:r>
      <w:r w:rsidR="000F63F8" w:rsidRPr="000504BB">
        <w:rPr>
          <w:rFonts w:ascii="Arial" w:eastAsia="Arial" w:hAnsi="Arial" w:cs="Arial"/>
          <w:color w:val="000000"/>
        </w:rPr>
        <w:t xml:space="preserve"> </w:t>
      </w:r>
      <w:r w:rsidRPr="000504BB">
        <w:rPr>
          <w:rFonts w:ascii="Arial" w:eastAsia="Arial" w:hAnsi="Arial" w:cs="Arial"/>
          <w:color w:val="000000"/>
        </w:rPr>
        <w:t>It does not include what students will do as a part of taking the class such as read articles or write papers. Note that the words “understand” and “know” are considered vague as learning objectives because they are not measurable in and of themselves.</w:t>
      </w:r>
    </w:p>
    <w:p w14:paraId="38986ED7" w14:textId="77777777" w:rsidR="00A647E5" w:rsidRPr="000504BB" w:rsidRDefault="00A647E5" w:rsidP="00974942">
      <w:pPr>
        <w:pBdr>
          <w:top w:val="nil"/>
          <w:left w:val="nil"/>
          <w:bottom w:val="nil"/>
          <w:right w:val="nil"/>
          <w:between w:val="nil"/>
        </w:pBdr>
        <w:ind w:left="720" w:right="360"/>
        <w:rPr>
          <w:rFonts w:ascii="Arial" w:eastAsia="Arial" w:hAnsi="Arial" w:cs="Arial"/>
          <w:color w:val="000000"/>
        </w:rPr>
      </w:pPr>
    </w:p>
    <w:p w14:paraId="0892B4DC" w14:textId="77777777" w:rsidR="006F406D" w:rsidRDefault="00A647E5" w:rsidP="00CF0A01">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 xml:space="preserve">The learning objectives section typically begins with the statement “By the end of the course, students will be able to…” and then lists three to five key objectives for the course.  It is not meant to be a comprehensive list of everything students will learn. </w:t>
      </w:r>
    </w:p>
    <w:p w14:paraId="10A28164" w14:textId="7F310414" w:rsidR="00B01F34" w:rsidRDefault="00A647E5" w:rsidP="00CF0A01">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 xml:space="preserve">The course learning objectives are active and measurable statements and are listed in the order of Bloom’s taxonomy from lowest order (knowledge) to highest order (create).   </w:t>
      </w:r>
    </w:p>
    <w:p w14:paraId="16768142" w14:textId="77777777" w:rsidR="006F406D" w:rsidRPr="000504BB" w:rsidRDefault="006F406D" w:rsidP="00CF0A01">
      <w:pPr>
        <w:pBdr>
          <w:top w:val="nil"/>
          <w:left w:val="nil"/>
          <w:bottom w:val="nil"/>
          <w:right w:val="nil"/>
          <w:between w:val="nil"/>
        </w:pBdr>
        <w:ind w:left="720" w:right="360"/>
        <w:rPr>
          <w:rFonts w:ascii="Arial" w:eastAsia="Arial" w:hAnsi="Arial" w:cs="Arial"/>
          <w:b/>
          <w:color w:val="000000"/>
        </w:rPr>
      </w:pPr>
    </w:p>
    <w:p w14:paraId="76828DC1" w14:textId="77777777" w:rsidR="00823084" w:rsidRDefault="00823084" w:rsidP="00974942">
      <w:pPr>
        <w:pBdr>
          <w:top w:val="nil"/>
          <w:left w:val="nil"/>
          <w:bottom w:val="nil"/>
          <w:right w:val="nil"/>
          <w:between w:val="nil"/>
        </w:pBdr>
        <w:ind w:left="720" w:right="360"/>
        <w:rPr>
          <w:rFonts w:ascii="Arial" w:eastAsia="Arial" w:hAnsi="Arial" w:cs="Arial"/>
          <w:color w:val="000000"/>
        </w:rPr>
      </w:pPr>
      <w:r>
        <w:rPr>
          <w:rFonts w:ascii="Arial" w:eastAsia="Arial" w:hAnsi="Arial" w:cs="Arial"/>
          <w:color w:val="000000"/>
        </w:rPr>
        <w:br w:type="page"/>
      </w:r>
    </w:p>
    <w:p w14:paraId="32175662" w14:textId="54CA78A1"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lastRenderedPageBreak/>
        <w:t>Additional resources on Learning Objectives and Bloom’s Taxonomy can be found by:</w:t>
      </w:r>
    </w:p>
    <w:p w14:paraId="5B27A88E" w14:textId="77777777" w:rsidR="00B01F34" w:rsidRPr="000504BB" w:rsidRDefault="00A647E5" w:rsidP="00974942">
      <w:pPr>
        <w:numPr>
          <w:ilvl w:val="0"/>
          <w:numId w:val="13"/>
        </w:numPr>
        <w:pBdr>
          <w:top w:val="nil"/>
          <w:left w:val="nil"/>
          <w:bottom w:val="nil"/>
          <w:right w:val="nil"/>
          <w:between w:val="nil"/>
        </w:pBdr>
        <w:ind w:right="360"/>
        <w:rPr>
          <w:rFonts w:ascii="Arial" w:hAnsi="Arial" w:cs="Arial"/>
        </w:rPr>
      </w:pPr>
      <w:r w:rsidRPr="000504BB">
        <w:rPr>
          <w:rFonts w:ascii="Arial" w:eastAsia="Arial" w:hAnsi="Arial" w:cs="Arial"/>
          <w:color w:val="000000"/>
        </w:rPr>
        <w:t xml:space="preserve">Contacting SC&amp;I’s Instructional Design and Technology Services (IDTS) </w:t>
      </w:r>
    </w:p>
    <w:p w14:paraId="4459BC20" w14:textId="6C3E8E51" w:rsidR="00A647E5" w:rsidRPr="000504BB" w:rsidRDefault="001C6682" w:rsidP="00974942">
      <w:pPr>
        <w:numPr>
          <w:ilvl w:val="1"/>
          <w:numId w:val="13"/>
        </w:numPr>
        <w:pBdr>
          <w:top w:val="nil"/>
          <w:left w:val="nil"/>
          <w:bottom w:val="nil"/>
          <w:right w:val="nil"/>
          <w:between w:val="nil"/>
        </w:pBdr>
        <w:ind w:right="360"/>
        <w:rPr>
          <w:rFonts w:ascii="Arial" w:hAnsi="Arial" w:cs="Arial"/>
        </w:rPr>
      </w:pPr>
      <w:hyperlink r:id="rId37" w:history="1">
        <w:r w:rsidR="00B01F34" w:rsidRPr="000504BB">
          <w:rPr>
            <w:rStyle w:val="Hyperlink"/>
            <w:rFonts w:ascii="Arial" w:eastAsia="Arial" w:hAnsi="Arial" w:cs="Arial"/>
          </w:rPr>
          <w:t>sci-idts@comminfo.rutgers.edu</w:t>
        </w:r>
      </w:hyperlink>
      <w:r w:rsidR="00A647E5" w:rsidRPr="000504BB">
        <w:rPr>
          <w:rFonts w:ascii="Arial" w:eastAsia="Arial" w:hAnsi="Arial" w:cs="Arial"/>
          <w:color w:val="000000"/>
        </w:rPr>
        <w:t>.</w:t>
      </w:r>
    </w:p>
    <w:p w14:paraId="4E62EA94" w14:textId="77777777" w:rsidR="00B01F34" w:rsidRPr="000504BB" w:rsidRDefault="00A647E5" w:rsidP="00974942">
      <w:pPr>
        <w:numPr>
          <w:ilvl w:val="0"/>
          <w:numId w:val="13"/>
        </w:numPr>
        <w:pBdr>
          <w:top w:val="nil"/>
          <w:left w:val="nil"/>
          <w:bottom w:val="nil"/>
          <w:right w:val="nil"/>
          <w:between w:val="nil"/>
        </w:pBdr>
        <w:ind w:right="360"/>
        <w:rPr>
          <w:rFonts w:ascii="Arial" w:hAnsi="Arial" w:cs="Arial"/>
        </w:rPr>
      </w:pPr>
      <w:r w:rsidRPr="000504BB">
        <w:rPr>
          <w:rFonts w:ascii="Arial" w:eastAsia="Arial" w:hAnsi="Arial" w:cs="Arial"/>
          <w:color w:val="000000"/>
        </w:rPr>
        <w:t>Reviewing the many resources available about developing learning outcomes and assessment strategies on the website of Rutgers’ Center for Teaching Advancement and Assessment Research (CTAAR):</w:t>
      </w:r>
    </w:p>
    <w:p w14:paraId="3F571C1B" w14:textId="13CD3995" w:rsidR="00A647E5" w:rsidRPr="000504BB" w:rsidRDefault="001C6682" w:rsidP="00974942">
      <w:pPr>
        <w:numPr>
          <w:ilvl w:val="1"/>
          <w:numId w:val="13"/>
        </w:numPr>
        <w:pBdr>
          <w:top w:val="nil"/>
          <w:left w:val="nil"/>
          <w:bottom w:val="nil"/>
          <w:right w:val="nil"/>
          <w:between w:val="nil"/>
        </w:pBdr>
        <w:ind w:right="360"/>
        <w:rPr>
          <w:rFonts w:ascii="Arial" w:hAnsi="Arial" w:cs="Arial"/>
        </w:rPr>
      </w:pPr>
      <w:hyperlink r:id="rId38" w:history="1">
        <w:r w:rsidR="008B137B" w:rsidRPr="000504BB">
          <w:rPr>
            <w:rStyle w:val="Hyperlink"/>
            <w:rFonts w:ascii="Arial" w:eastAsia="Arial" w:hAnsi="Arial" w:cs="Arial"/>
          </w:rPr>
          <w:t>http://ctaar.rutgers.edu/assessment/resources.html</w:t>
        </w:r>
      </w:hyperlink>
      <w:r w:rsidR="00A647E5" w:rsidRPr="000504BB">
        <w:rPr>
          <w:rFonts w:ascii="Arial" w:eastAsia="Arial" w:hAnsi="Arial" w:cs="Arial"/>
          <w:color w:val="000000"/>
        </w:rPr>
        <w:t xml:space="preserve"> </w:t>
      </w:r>
    </w:p>
    <w:p w14:paraId="4DEC7367" w14:textId="77777777" w:rsidR="009B2A2E" w:rsidRPr="000504BB" w:rsidRDefault="009B2A2E" w:rsidP="00974942">
      <w:pPr>
        <w:pBdr>
          <w:top w:val="nil"/>
          <w:left w:val="nil"/>
          <w:bottom w:val="nil"/>
          <w:right w:val="nil"/>
          <w:between w:val="nil"/>
        </w:pBdr>
        <w:ind w:right="360"/>
        <w:rPr>
          <w:rFonts w:ascii="Arial" w:hAnsi="Arial" w:cs="Arial"/>
          <w:color w:val="000000"/>
        </w:rPr>
      </w:pPr>
    </w:p>
    <w:p w14:paraId="5F062EA1" w14:textId="42E53F8A" w:rsidR="001F5180" w:rsidRPr="000504BB" w:rsidRDefault="001F5180" w:rsidP="00974942">
      <w:pPr>
        <w:pStyle w:val="Heading2"/>
        <w:ind w:right="360"/>
        <w:rPr>
          <w:b w:val="0"/>
          <w:bCs/>
        </w:rPr>
      </w:pPr>
      <w:r w:rsidRPr="000504BB">
        <w:t>Core Curriculum Learning Goals (if applicable)</w:t>
      </w:r>
    </w:p>
    <w:p w14:paraId="40AC1886" w14:textId="5D481C9A" w:rsidR="001F5180" w:rsidRPr="000504BB" w:rsidRDefault="001F5180" w:rsidP="00974942">
      <w:pPr>
        <w:ind w:right="360"/>
        <w:rPr>
          <w:rFonts w:ascii="Arial" w:hAnsi="Arial" w:cs="Arial"/>
          <w:szCs w:val="22"/>
        </w:rPr>
      </w:pPr>
      <w:r w:rsidRPr="000504BB">
        <w:rPr>
          <w:rFonts w:ascii="Arial" w:hAnsi="Arial" w:cs="Arial"/>
          <w:i/>
          <w:iCs/>
          <w:szCs w:val="22"/>
        </w:rPr>
        <w:t>What this</w:t>
      </w:r>
      <w:r w:rsidR="00421A11" w:rsidRPr="000504BB">
        <w:rPr>
          <w:rFonts w:ascii="Arial" w:hAnsi="Arial" w:cs="Arial"/>
          <w:i/>
          <w:iCs/>
          <w:szCs w:val="22"/>
        </w:rPr>
        <w:t xml:space="preserve"> is</w:t>
      </w:r>
      <w:r w:rsidRPr="000504BB">
        <w:rPr>
          <w:rFonts w:ascii="Arial" w:hAnsi="Arial" w:cs="Arial"/>
          <w:i/>
          <w:iCs/>
          <w:szCs w:val="22"/>
        </w:rPr>
        <w:t xml:space="preserve">: </w:t>
      </w:r>
      <w:r w:rsidRPr="000504BB">
        <w:rPr>
          <w:rFonts w:ascii="Arial" w:hAnsi="Arial" w:cs="Arial"/>
          <w:szCs w:val="22"/>
        </w:rPr>
        <w:t>Core Curriculum learning goals met by this course</w:t>
      </w:r>
      <w:r w:rsidR="009C308D" w:rsidRPr="000504BB">
        <w:rPr>
          <w:rFonts w:ascii="Arial" w:hAnsi="Arial" w:cs="Arial"/>
          <w:szCs w:val="22"/>
        </w:rPr>
        <w:t>.</w:t>
      </w:r>
    </w:p>
    <w:p w14:paraId="2535B07C" w14:textId="77777777" w:rsidR="001F5180" w:rsidRPr="000504BB" w:rsidRDefault="001F5180" w:rsidP="00974942">
      <w:pPr>
        <w:ind w:right="360"/>
        <w:rPr>
          <w:rFonts w:ascii="Arial" w:hAnsi="Arial" w:cs="Arial"/>
          <w:szCs w:val="22"/>
        </w:rPr>
      </w:pPr>
      <w:r w:rsidRPr="000504BB">
        <w:rPr>
          <w:rFonts w:ascii="Arial" w:hAnsi="Arial" w:cs="Arial"/>
          <w:noProof/>
          <w:szCs w:val="22"/>
          <w:lang w:bidi="he-IL"/>
        </w:rPr>
        <mc:AlternateContent>
          <mc:Choice Requires="wps">
            <w:drawing>
              <wp:anchor distT="0" distB="0" distL="114300" distR="114300" simplePos="0" relativeHeight="251659264" behindDoc="0" locked="0" layoutInCell="1" allowOverlap="1" wp14:anchorId="563D2FC7" wp14:editId="045EB818">
                <wp:simplePos x="0" y="0"/>
                <wp:positionH relativeFrom="column">
                  <wp:posOffset>2017395</wp:posOffset>
                </wp:positionH>
                <wp:positionV relativeFrom="paragraph">
                  <wp:posOffset>126365</wp:posOffset>
                </wp:positionV>
                <wp:extent cx="1371600" cy="1581150"/>
                <wp:effectExtent l="660400" t="0" r="0" b="63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581150"/>
                        </a:xfrm>
                        <a:prstGeom prst="wedgeRoundRectCallout">
                          <a:avLst>
                            <a:gd name="adj1" fmla="val -96528"/>
                            <a:gd name="adj2" fmla="val -7509"/>
                            <a:gd name="adj3" fmla="val 16667"/>
                          </a:avLst>
                        </a:prstGeom>
                        <a:solidFill>
                          <a:srgbClr val="EEECE1"/>
                        </a:solidFill>
                        <a:ln w="9525">
                          <a:solidFill>
                            <a:srgbClr val="000000"/>
                          </a:solidFill>
                          <a:miter lim="800000"/>
                          <a:headEnd/>
                          <a:tailEnd/>
                        </a:ln>
                      </wps:spPr>
                      <wps:txbx>
                        <w:txbxContent>
                          <w:p w14:paraId="5D792E79" w14:textId="77777777" w:rsidR="00441CDD" w:rsidRPr="00F023A9" w:rsidRDefault="00441CDD" w:rsidP="001F5180">
                            <w:pPr>
                              <w:rPr>
                                <w:rFonts w:ascii="Arial" w:hAnsi="Arial" w:cs="Arial"/>
                                <w:sz w:val="20"/>
                              </w:rPr>
                            </w:pPr>
                            <w:r>
                              <w:rPr>
                                <w:rFonts w:ascii="Arial" w:hAnsi="Arial" w:cs="Arial"/>
                                <w:sz w:val="20"/>
                              </w:rPr>
                              <w:t xml:space="preserve">The Core Requirements Committee urges </w:t>
                            </w:r>
                            <w:r w:rsidRPr="00F023A9">
                              <w:rPr>
                                <w:rFonts w:ascii="Arial" w:hAnsi="Arial" w:cs="Arial"/>
                                <w:sz w:val="20"/>
                              </w:rPr>
                              <w:t xml:space="preserve">Faculty to copy and paste the Core graphic on </w:t>
                            </w:r>
                            <w:r>
                              <w:rPr>
                                <w:rFonts w:ascii="Arial" w:hAnsi="Arial" w:cs="Arial"/>
                                <w:sz w:val="20"/>
                              </w:rPr>
                              <w:t xml:space="preserve">to </w:t>
                            </w:r>
                            <w:r w:rsidRPr="00F023A9">
                              <w:rPr>
                                <w:rFonts w:ascii="Arial" w:hAnsi="Arial" w:cs="Arial"/>
                                <w:sz w:val="20"/>
                              </w:rPr>
                              <w:t>their syllabi next the certified Core Curriculum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3D2F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style="position:absolute;margin-left:158.85pt;margin-top:9.95pt;width:108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" adj="-10050,9178" fillcolor="#eeece1">
                <v:path arrowok="t"/>
                <v:textbox>
                  <w:txbxContent>
                    <w:p w14:paraId="5D792E79" w14:textId="77777777" w:rsidR="00441CDD" w:rsidRPr="00F023A9" w:rsidRDefault="00441CDD" w:rsidP="001F5180">
                      <w:pPr>
                        <w:rPr>
                          <w:rFonts w:ascii="Arial" w:hAnsi="Arial" w:cs="Arial"/>
                          <w:sz w:val="20"/>
                        </w:rPr>
                      </w:pPr>
                      <w:r>
                        <w:rPr>
                          <w:rFonts w:ascii="Arial" w:hAnsi="Arial" w:cs="Arial"/>
                          <w:sz w:val="20"/>
                        </w:rPr>
                        <w:t xml:space="preserve">The Core Requirements Committee urges </w:t>
                      </w:r>
                      <w:r w:rsidRPr="00F023A9">
                        <w:rPr>
                          <w:rFonts w:ascii="Arial" w:hAnsi="Arial" w:cs="Arial"/>
                          <w:sz w:val="20"/>
                        </w:rPr>
                        <w:t xml:space="preserve">Faculty to copy and paste the Core graphic on </w:t>
                      </w:r>
                      <w:r>
                        <w:rPr>
                          <w:rFonts w:ascii="Arial" w:hAnsi="Arial" w:cs="Arial"/>
                          <w:sz w:val="20"/>
                        </w:rPr>
                        <w:t xml:space="preserve">to </w:t>
                      </w:r>
                      <w:r w:rsidRPr="00F023A9">
                        <w:rPr>
                          <w:rFonts w:ascii="Arial" w:hAnsi="Arial" w:cs="Arial"/>
                          <w:sz w:val="20"/>
                        </w:rPr>
                        <w:t>their syllabi next the certified Core Curriculum goals</w:t>
                      </w:r>
                    </w:p>
                  </w:txbxContent>
                </v:textbox>
              </v:shape>
            </w:pict>
          </mc:Fallback>
        </mc:AlternateContent>
      </w:r>
    </w:p>
    <w:p w14:paraId="17C05CCA" w14:textId="77777777" w:rsidR="001F5180" w:rsidRPr="000504BB" w:rsidRDefault="001F5180" w:rsidP="00974942">
      <w:pPr>
        <w:ind w:right="360"/>
        <w:rPr>
          <w:rFonts w:ascii="Arial" w:hAnsi="Arial" w:cs="Arial"/>
          <w:szCs w:val="22"/>
        </w:rPr>
      </w:pPr>
    </w:p>
    <w:p w14:paraId="49B47FC2" w14:textId="77777777" w:rsidR="001F5180" w:rsidRPr="000504BB" w:rsidRDefault="001F5180" w:rsidP="00974942">
      <w:pPr>
        <w:ind w:right="360"/>
        <w:rPr>
          <w:rFonts w:ascii="Arial" w:hAnsi="Arial" w:cs="Arial"/>
          <w:szCs w:val="22"/>
        </w:rPr>
      </w:pPr>
      <w:r w:rsidRPr="000504BB">
        <w:rPr>
          <w:rFonts w:ascii="Arial" w:hAnsi="Arial" w:cs="Arial"/>
          <w:noProof/>
          <w:szCs w:val="22"/>
          <w:lang w:bidi="he-IL"/>
        </w:rPr>
        <w:drawing>
          <wp:inline distT="0" distB="0" distL="0" distR="0" wp14:anchorId="40C9192E" wp14:editId="7DD7D6D8">
            <wp:extent cx="1209675" cy="1209675"/>
            <wp:effectExtent l="0" t="0" r="0" b="0"/>
            <wp:docPr id="13" name="Picture 13" descr="A picture containing holding, monito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2C960F2B" w14:textId="77777777" w:rsidR="001F5180" w:rsidRPr="000504BB" w:rsidRDefault="001F5180" w:rsidP="00974942">
      <w:pPr>
        <w:ind w:right="360"/>
        <w:rPr>
          <w:rFonts w:ascii="Arial" w:hAnsi="Arial" w:cs="Arial"/>
          <w:szCs w:val="22"/>
        </w:rPr>
      </w:pPr>
    </w:p>
    <w:p w14:paraId="13D0A85C" w14:textId="77777777" w:rsidR="001F5180" w:rsidRPr="000504BB" w:rsidRDefault="001F5180" w:rsidP="00974942">
      <w:pPr>
        <w:ind w:right="360"/>
        <w:rPr>
          <w:rFonts w:ascii="Arial" w:hAnsi="Arial" w:cs="Arial"/>
          <w:szCs w:val="22"/>
        </w:rPr>
      </w:pPr>
    </w:p>
    <w:p w14:paraId="6FC373D0" w14:textId="4D292B85" w:rsidR="001F5180" w:rsidRPr="000504BB" w:rsidRDefault="001F5180" w:rsidP="00974942">
      <w:pPr>
        <w:ind w:right="360"/>
        <w:rPr>
          <w:rFonts w:ascii="Arial" w:hAnsi="Arial" w:cs="Arial"/>
          <w:iCs/>
          <w:szCs w:val="22"/>
        </w:rPr>
      </w:pPr>
      <w:r w:rsidRPr="000504BB">
        <w:rPr>
          <w:rFonts w:ascii="Arial" w:hAnsi="Arial" w:cs="Arial"/>
          <w:iCs/>
          <w:szCs w:val="22"/>
        </w:rPr>
        <w:t xml:space="preserve">If you don’t know if the course you’re teaching has been certified as a Core Curriculum course, please contact </w:t>
      </w:r>
      <w:r w:rsidR="008B137B" w:rsidRPr="000504BB">
        <w:rPr>
          <w:rFonts w:ascii="Arial" w:hAnsi="Arial" w:cs="Arial"/>
          <w:iCs/>
          <w:szCs w:val="22"/>
        </w:rPr>
        <w:t xml:space="preserve">your program director or </w:t>
      </w:r>
      <w:r w:rsidRPr="000504BB">
        <w:rPr>
          <w:rFonts w:ascii="Arial" w:hAnsi="Arial" w:cs="Arial"/>
          <w:iCs/>
          <w:szCs w:val="22"/>
        </w:rPr>
        <w:t>Sharon Stoerger (</w:t>
      </w:r>
      <w:hyperlink r:id="rId40" w:history="1">
        <w:r w:rsidRPr="000504BB">
          <w:rPr>
            <w:rStyle w:val="Hyperlink"/>
            <w:rFonts w:ascii="Arial" w:hAnsi="Arial" w:cs="Arial"/>
            <w:iCs/>
            <w:szCs w:val="22"/>
          </w:rPr>
          <w:t>sharon.stoerger@rutgers.edu</w:t>
        </w:r>
      </w:hyperlink>
      <w:r w:rsidRPr="000504BB">
        <w:rPr>
          <w:rFonts w:ascii="Arial" w:hAnsi="Arial" w:cs="Arial"/>
          <w:iCs/>
          <w:szCs w:val="22"/>
        </w:rPr>
        <w:t xml:space="preserve">). </w:t>
      </w:r>
    </w:p>
    <w:p w14:paraId="4B258646" w14:textId="77777777" w:rsidR="00B858E5" w:rsidRPr="000504BB" w:rsidRDefault="00B858E5" w:rsidP="00974942">
      <w:pPr>
        <w:pBdr>
          <w:top w:val="nil"/>
          <w:left w:val="nil"/>
          <w:bottom w:val="nil"/>
          <w:right w:val="nil"/>
          <w:between w:val="nil"/>
        </w:pBdr>
        <w:ind w:right="360"/>
        <w:rPr>
          <w:rFonts w:ascii="Arial" w:eastAsia="Arial" w:hAnsi="Arial" w:cs="Arial"/>
          <w:b/>
          <w:color w:val="000000"/>
        </w:rPr>
      </w:pPr>
    </w:p>
    <w:p w14:paraId="799CFAC7" w14:textId="77777777" w:rsidR="00B858E5" w:rsidRPr="000504BB" w:rsidRDefault="00B858E5" w:rsidP="00974942">
      <w:pPr>
        <w:pStyle w:val="Heading2"/>
        <w:ind w:right="360"/>
      </w:pPr>
      <w:r w:rsidRPr="000504BB">
        <w:lastRenderedPageBreak/>
        <w:t>Instructional Objectives (optional)</w:t>
      </w:r>
    </w:p>
    <w:p w14:paraId="164D8BD9" w14:textId="7CC189FE" w:rsidR="00B858E5" w:rsidRPr="000504BB" w:rsidRDefault="00B858E5"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 xml:space="preserve">What this is: </w:t>
      </w:r>
      <w:r w:rsidRPr="000504BB">
        <w:rPr>
          <w:rFonts w:ascii="Arial" w:eastAsia="Arial" w:hAnsi="Arial" w:cs="Arial"/>
          <w:color w:val="000000"/>
        </w:rPr>
        <w:t>The goals the instructor has for him/herself in teaching the course.</w:t>
      </w:r>
    </w:p>
    <w:p w14:paraId="37FAB882" w14:textId="77777777" w:rsidR="00B858E5" w:rsidRPr="000504BB" w:rsidRDefault="00B858E5" w:rsidP="00974942">
      <w:pPr>
        <w:pBdr>
          <w:top w:val="nil"/>
          <w:left w:val="nil"/>
          <w:bottom w:val="nil"/>
          <w:right w:val="nil"/>
          <w:between w:val="nil"/>
        </w:pBdr>
        <w:ind w:right="360"/>
        <w:rPr>
          <w:rFonts w:ascii="Arial" w:eastAsia="Arial" w:hAnsi="Arial" w:cs="Arial"/>
          <w:color w:val="000000"/>
        </w:rPr>
      </w:pPr>
    </w:p>
    <w:p w14:paraId="2885214E" w14:textId="77777777" w:rsidR="00B858E5" w:rsidRPr="000504BB" w:rsidRDefault="00B858E5" w:rsidP="00974942">
      <w:pPr>
        <w:pBdr>
          <w:top w:val="nil"/>
          <w:left w:val="nil"/>
          <w:bottom w:val="nil"/>
          <w:right w:val="nil"/>
          <w:between w:val="nil"/>
        </w:pBdr>
        <w:ind w:left="720" w:right="360"/>
        <w:rPr>
          <w:rFonts w:ascii="Arial" w:eastAsia="Arial" w:hAnsi="Arial" w:cs="Arial"/>
        </w:rPr>
      </w:pPr>
      <w:r w:rsidRPr="000504BB">
        <w:rPr>
          <w:rFonts w:ascii="Arial" w:eastAsia="Arial" w:hAnsi="Arial" w:cs="Arial"/>
          <w:color w:val="000000"/>
        </w:rPr>
        <w:t>These are statements of what the instructor expects to present, demonstrate, introduce, review, discuss, or explain.</w:t>
      </w:r>
    </w:p>
    <w:p w14:paraId="165B6B28" w14:textId="77777777" w:rsidR="00B858E5" w:rsidRPr="000504BB" w:rsidRDefault="00B858E5" w:rsidP="00974942">
      <w:pPr>
        <w:pBdr>
          <w:top w:val="nil"/>
          <w:left w:val="nil"/>
          <w:bottom w:val="nil"/>
          <w:right w:val="nil"/>
          <w:between w:val="nil"/>
        </w:pBdr>
        <w:ind w:left="720" w:right="360"/>
        <w:rPr>
          <w:rFonts w:ascii="Arial" w:eastAsia="Arial" w:hAnsi="Arial" w:cs="Arial"/>
        </w:rPr>
      </w:pPr>
    </w:p>
    <w:p w14:paraId="22ED9865" w14:textId="04DF8B4C" w:rsidR="006B06F2" w:rsidRPr="000504BB" w:rsidRDefault="006B06F2" w:rsidP="00974942">
      <w:pPr>
        <w:pStyle w:val="Heading2"/>
        <w:ind w:right="360"/>
      </w:pPr>
      <w:r w:rsidRPr="000504BB">
        <w:t>Course Technology Requirements</w:t>
      </w:r>
    </w:p>
    <w:p w14:paraId="0EEF9544" w14:textId="430827EE" w:rsidR="006B06F2" w:rsidRPr="000504BB" w:rsidRDefault="00421A11" w:rsidP="00974942">
      <w:pPr>
        <w:ind w:right="360"/>
        <w:rPr>
          <w:rFonts w:ascii="Arial" w:hAnsi="Arial" w:cs="Arial"/>
          <w:szCs w:val="22"/>
        </w:rPr>
      </w:pPr>
      <w:r w:rsidRPr="000504BB">
        <w:rPr>
          <w:rFonts w:ascii="Arial" w:hAnsi="Arial" w:cs="Arial"/>
          <w:i/>
          <w:iCs/>
          <w:szCs w:val="22"/>
        </w:rPr>
        <w:t xml:space="preserve">What this is: </w:t>
      </w:r>
      <w:r w:rsidR="00594D3F" w:rsidRPr="000504BB">
        <w:rPr>
          <w:rFonts w:ascii="Arial" w:hAnsi="Arial" w:cs="Arial"/>
          <w:szCs w:val="22"/>
        </w:rPr>
        <w:t xml:space="preserve">Details about any technology – hardware and software – students will need to participate in and successfully complete the course. </w:t>
      </w:r>
    </w:p>
    <w:p w14:paraId="0F339815" w14:textId="77777777" w:rsidR="00421A11" w:rsidRPr="000504BB" w:rsidRDefault="00421A11" w:rsidP="00974942">
      <w:pPr>
        <w:pStyle w:val="ListParagraph"/>
        <w:numPr>
          <w:ilvl w:val="0"/>
          <w:numId w:val="30"/>
        </w:numPr>
        <w:ind w:right="360"/>
        <w:rPr>
          <w:rFonts w:ascii="Arial" w:eastAsia="Arial" w:hAnsi="Arial" w:cs="Arial"/>
          <w:color w:val="000000" w:themeColor="text1"/>
          <w:szCs w:val="22"/>
        </w:rPr>
      </w:pPr>
      <w:r w:rsidRPr="000504BB">
        <w:rPr>
          <w:rFonts w:ascii="Arial" w:eastAsia="Arial" w:hAnsi="Arial" w:cs="Arial"/>
          <w:color w:val="000000" w:themeColor="text1"/>
          <w:szCs w:val="22"/>
        </w:rPr>
        <w:t>Specifications needed for laptop/computer</w:t>
      </w:r>
    </w:p>
    <w:p w14:paraId="495E093D" w14:textId="77777777" w:rsidR="00421A11" w:rsidRPr="000504BB" w:rsidRDefault="00421A11" w:rsidP="00974942">
      <w:pPr>
        <w:pStyle w:val="ListParagraph"/>
        <w:numPr>
          <w:ilvl w:val="0"/>
          <w:numId w:val="30"/>
        </w:numPr>
        <w:ind w:right="360"/>
        <w:rPr>
          <w:rFonts w:ascii="Arial" w:eastAsia="Arial" w:hAnsi="Arial" w:cs="Arial"/>
          <w:color w:val="000000" w:themeColor="text1"/>
          <w:szCs w:val="22"/>
        </w:rPr>
      </w:pPr>
      <w:r w:rsidRPr="000504BB">
        <w:rPr>
          <w:rFonts w:ascii="Arial" w:eastAsia="Arial" w:hAnsi="Arial" w:cs="Arial"/>
          <w:color w:val="000000" w:themeColor="text1"/>
          <w:szCs w:val="22"/>
        </w:rPr>
        <w:t>A list of required software or online platforms that will be used in the class</w:t>
      </w:r>
    </w:p>
    <w:p w14:paraId="4BE41B12" w14:textId="77777777" w:rsidR="00594D3F" w:rsidRPr="000504BB" w:rsidRDefault="00421A11" w:rsidP="00974942">
      <w:pPr>
        <w:pStyle w:val="ListParagraph"/>
        <w:numPr>
          <w:ilvl w:val="0"/>
          <w:numId w:val="30"/>
        </w:numPr>
        <w:ind w:right="360"/>
        <w:rPr>
          <w:rFonts w:ascii="Arial" w:eastAsia="Arial" w:hAnsi="Arial" w:cs="Arial"/>
          <w:color w:val="000000" w:themeColor="text1"/>
          <w:szCs w:val="22"/>
        </w:rPr>
      </w:pPr>
      <w:r w:rsidRPr="000504BB">
        <w:rPr>
          <w:rFonts w:ascii="Arial" w:eastAsia="Arial" w:hAnsi="Arial" w:cs="Arial"/>
          <w:color w:val="000000" w:themeColor="text1"/>
          <w:szCs w:val="22"/>
        </w:rPr>
        <w:t>Any links to instructions or tutorials on the use of software/platforms</w:t>
      </w:r>
    </w:p>
    <w:p w14:paraId="6FF451BE" w14:textId="5D11FA04" w:rsidR="00823084" w:rsidRDefault="00421A11" w:rsidP="00974942">
      <w:pPr>
        <w:pStyle w:val="ListParagraph"/>
        <w:numPr>
          <w:ilvl w:val="0"/>
          <w:numId w:val="30"/>
        </w:numPr>
        <w:ind w:right="360"/>
        <w:rPr>
          <w:rFonts w:ascii="Arial" w:eastAsia="Arial" w:hAnsi="Arial" w:cs="Arial"/>
          <w:color w:val="000000" w:themeColor="text1"/>
          <w:szCs w:val="22"/>
        </w:rPr>
      </w:pPr>
      <w:r w:rsidRPr="000504BB">
        <w:rPr>
          <w:rFonts w:ascii="Arial" w:eastAsia="Arial" w:hAnsi="Arial" w:cs="Arial"/>
          <w:color w:val="000000" w:themeColor="text1"/>
          <w:szCs w:val="22"/>
        </w:rPr>
        <w:t>Contact information for IT support (</w:t>
      </w:r>
      <w:r w:rsidR="009B2A2E" w:rsidRPr="000504BB">
        <w:rPr>
          <w:rFonts w:ascii="Arial" w:eastAsia="Arial" w:hAnsi="Arial" w:cs="Arial"/>
          <w:color w:val="000000" w:themeColor="text1"/>
          <w:szCs w:val="22"/>
        </w:rPr>
        <w:t>e.g</w:t>
      </w:r>
      <w:r w:rsidRPr="000504BB">
        <w:rPr>
          <w:rFonts w:ascii="Arial" w:eastAsia="Arial" w:hAnsi="Arial" w:cs="Arial"/>
          <w:color w:val="000000" w:themeColor="text1"/>
          <w:szCs w:val="22"/>
        </w:rPr>
        <w:t xml:space="preserve">., </w:t>
      </w:r>
      <w:hyperlink r:id="rId41" w:history="1">
        <w:r w:rsidRPr="000504BB">
          <w:rPr>
            <w:rStyle w:val="Hyperlink"/>
            <w:rFonts w:ascii="Arial" w:eastAsia="Arial" w:hAnsi="Arial" w:cs="Arial"/>
            <w:szCs w:val="22"/>
          </w:rPr>
          <w:t>Canvas Help Desk</w:t>
        </w:r>
      </w:hyperlink>
      <w:r w:rsidR="009B2A2E" w:rsidRPr="000504BB">
        <w:rPr>
          <w:rFonts w:ascii="Arial" w:eastAsia="Arial" w:hAnsi="Arial" w:cs="Arial"/>
          <w:color w:val="000000" w:themeColor="text1"/>
          <w:szCs w:val="22"/>
        </w:rPr>
        <w:t xml:space="preserve">, </w:t>
      </w:r>
      <w:hyperlink r:id="rId42" w:history="1">
        <w:r w:rsidR="009B2A2E" w:rsidRPr="000504BB">
          <w:rPr>
            <w:rStyle w:val="Hyperlink"/>
            <w:rFonts w:ascii="Arial" w:eastAsia="Arial" w:hAnsi="Arial" w:cs="Arial"/>
            <w:szCs w:val="22"/>
          </w:rPr>
          <w:t>SC&amp;I IT Services</w:t>
        </w:r>
      </w:hyperlink>
      <w:r w:rsidRPr="000504BB">
        <w:rPr>
          <w:rFonts w:ascii="Arial" w:eastAsia="Arial" w:hAnsi="Arial" w:cs="Arial"/>
          <w:color w:val="000000" w:themeColor="text1"/>
          <w:szCs w:val="22"/>
        </w:rPr>
        <w:t>)</w:t>
      </w:r>
    </w:p>
    <w:p w14:paraId="15B152DB" w14:textId="77777777" w:rsidR="00823084" w:rsidRPr="00823084" w:rsidRDefault="00823084" w:rsidP="00823084">
      <w:pPr>
        <w:pStyle w:val="ListParagraph"/>
        <w:ind w:right="360"/>
        <w:rPr>
          <w:rFonts w:ascii="Arial" w:eastAsia="Arial" w:hAnsi="Arial" w:cs="Arial"/>
          <w:color w:val="000000" w:themeColor="text1"/>
          <w:szCs w:val="22"/>
        </w:rPr>
      </w:pPr>
    </w:p>
    <w:p w14:paraId="2168E09D" w14:textId="65E727F2" w:rsidR="00674835" w:rsidRPr="000504BB" w:rsidRDefault="00674835" w:rsidP="00974942">
      <w:pPr>
        <w:pStyle w:val="Heading2"/>
        <w:ind w:right="360"/>
      </w:pPr>
      <w:r w:rsidRPr="000504BB">
        <w:t>Learning Management System (LMS)</w:t>
      </w:r>
      <w:r w:rsidR="004944C8" w:rsidRPr="000504BB">
        <w:t xml:space="preserve"> – Canvas </w:t>
      </w:r>
    </w:p>
    <w:p w14:paraId="5FEA31F8" w14:textId="77777777" w:rsidR="00823084" w:rsidRDefault="00674835"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 xml:space="preserve">What this is: </w:t>
      </w:r>
      <w:r w:rsidRPr="000504BB">
        <w:rPr>
          <w:rFonts w:ascii="Arial" w:eastAsia="Arial" w:hAnsi="Arial" w:cs="Arial"/>
          <w:color w:val="000000"/>
        </w:rPr>
        <w:t>Information about your use of Canvas or other electronic supplements.</w:t>
      </w:r>
      <w:r w:rsidR="00C04066" w:rsidRPr="000504BB">
        <w:rPr>
          <w:rFonts w:ascii="Arial" w:eastAsia="Arial" w:hAnsi="Arial" w:cs="Arial"/>
          <w:color w:val="000000"/>
        </w:rPr>
        <w:t xml:space="preserve"> </w:t>
      </w:r>
      <w:r w:rsidR="00BD7C18" w:rsidRPr="000504BB">
        <w:rPr>
          <w:rFonts w:ascii="Arial" w:eastAsia="Arial" w:hAnsi="Arial" w:cs="Arial"/>
          <w:color w:val="000000"/>
        </w:rPr>
        <w:t xml:space="preserve">Fully online courses at SC&amp;I should be using the </w:t>
      </w:r>
      <w:r w:rsidR="00BD7C18" w:rsidRPr="000504BB">
        <w:rPr>
          <w:rFonts w:ascii="Arial" w:eastAsia="Arial" w:hAnsi="Arial" w:cs="Arial"/>
          <w:b/>
          <w:bCs/>
          <w:color w:val="000000"/>
        </w:rPr>
        <w:t>Canvas</w:t>
      </w:r>
      <w:r w:rsidR="00BD7C18" w:rsidRPr="000504BB">
        <w:rPr>
          <w:rFonts w:ascii="Arial" w:eastAsia="Arial" w:hAnsi="Arial" w:cs="Arial"/>
          <w:color w:val="000000"/>
        </w:rPr>
        <w:t xml:space="preserve"> </w:t>
      </w:r>
      <w:r w:rsidR="00C04066" w:rsidRPr="000504BB">
        <w:rPr>
          <w:rFonts w:ascii="Arial" w:eastAsia="Arial" w:hAnsi="Arial" w:cs="Arial"/>
          <w:color w:val="000000"/>
        </w:rPr>
        <w:t>LMS</w:t>
      </w:r>
      <w:r w:rsidR="00BD7C18" w:rsidRPr="000504BB">
        <w:rPr>
          <w:rFonts w:ascii="Arial" w:eastAsia="Arial" w:hAnsi="Arial" w:cs="Arial"/>
          <w:color w:val="000000"/>
        </w:rPr>
        <w:t xml:space="preserve">. </w:t>
      </w:r>
    </w:p>
    <w:p w14:paraId="75A37D80" w14:textId="77777777" w:rsidR="00823084" w:rsidRDefault="00823084" w:rsidP="00974942">
      <w:pPr>
        <w:pBdr>
          <w:top w:val="nil"/>
          <w:left w:val="nil"/>
          <w:bottom w:val="nil"/>
          <w:right w:val="nil"/>
          <w:between w:val="nil"/>
        </w:pBdr>
        <w:ind w:right="360"/>
        <w:rPr>
          <w:rFonts w:ascii="Arial" w:eastAsia="Arial" w:hAnsi="Arial" w:cs="Arial"/>
          <w:color w:val="000000"/>
        </w:rPr>
      </w:pPr>
      <w:r>
        <w:rPr>
          <w:rFonts w:ascii="Arial" w:eastAsia="Arial" w:hAnsi="Arial" w:cs="Arial"/>
          <w:color w:val="000000"/>
        </w:rPr>
        <w:br w:type="page"/>
      </w:r>
    </w:p>
    <w:p w14:paraId="7154B8E6" w14:textId="2F8753B8" w:rsidR="00BD7C18" w:rsidRPr="000504BB" w:rsidRDefault="00BD7C18"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color w:val="000000"/>
        </w:rPr>
        <w:lastRenderedPageBreak/>
        <w:t>You can use text such as this:</w:t>
      </w:r>
    </w:p>
    <w:p w14:paraId="5A464F28" w14:textId="77777777" w:rsidR="00BD7C18" w:rsidRPr="000504BB" w:rsidRDefault="00BD7C18" w:rsidP="00974942">
      <w:pPr>
        <w:pBdr>
          <w:top w:val="nil"/>
          <w:left w:val="nil"/>
          <w:bottom w:val="nil"/>
          <w:right w:val="nil"/>
          <w:between w:val="nil"/>
        </w:pBdr>
        <w:ind w:left="720" w:right="360"/>
        <w:rPr>
          <w:rFonts w:ascii="Arial" w:eastAsia="Arial" w:hAnsi="Arial" w:cs="Arial"/>
          <w:color w:val="000000"/>
        </w:rPr>
      </w:pPr>
    </w:p>
    <w:p w14:paraId="56579842" w14:textId="77777777" w:rsidR="00BD7C18" w:rsidRPr="000504BB" w:rsidRDefault="00BD7C18"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This is a fully online course that can be accessed through the Rutgers Canvas site at:</w:t>
      </w:r>
    </w:p>
    <w:p w14:paraId="7978F6F0" w14:textId="77777777" w:rsidR="00BD7C18" w:rsidRPr="000504BB" w:rsidRDefault="00BD7C18" w:rsidP="00974942">
      <w:pPr>
        <w:pBdr>
          <w:top w:val="nil"/>
          <w:left w:val="nil"/>
          <w:bottom w:val="nil"/>
          <w:right w:val="nil"/>
          <w:between w:val="nil"/>
        </w:pBdr>
        <w:ind w:left="720" w:right="360"/>
        <w:rPr>
          <w:rFonts w:ascii="Arial" w:eastAsia="Arial" w:hAnsi="Arial" w:cs="Arial"/>
          <w:color w:val="000000"/>
        </w:rPr>
      </w:pPr>
    </w:p>
    <w:p w14:paraId="30A642A9" w14:textId="77777777" w:rsidR="00BD7C18" w:rsidRPr="000504BB" w:rsidRDefault="001C6682" w:rsidP="00974942">
      <w:pPr>
        <w:pBdr>
          <w:top w:val="nil"/>
          <w:left w:val="nil"/>
          <w:bottom w:val="nil"/>
          <w:right w:val="nil"/>
          <w:between w:val="nil"/>
        </w:pBdr>
        <w:ind w:left="720" w:right="360"/>
        <w:rPr>
          <w:rFonts w:ascii="Arial" w:eastAsia="Arial" w:hAnsi="Arial" w:cs="Arial"/>
          <w:color w:val="000000"/>
        </w:rPr>
      </w:pPr>
      <w:hyperlink r:id="rId43">
        <w:r w:rsidR="00BD7C18" w:rsidRPr="000504BB">
          <w:rPr>
            <w:rFonts w:ascii="Arial" w:eastAsia="Arial" w:hAnsi="Arial" w:cs="Arial"/>
            <w:color w:val="0000FF"/>
            <w:u w:val="single"/>
          </w:rPr>
          <w:t>https://onlinelearning.rutgers.edu/canvas</w:t>
        </w:r>
      </w:hyperlink>
    </w:p>
    <w:p w14:paraId="75580F67" w14:textId="77777777" w:rsidR="00BD7C18" w:rsidRPr="000504BB" w:rsidRDefault="00BD7C18" w:rsidP="00974942">
      <w:pPr>
        <w:pBdr>
          <w:top w:val="nil"/>
          <w:left w:val="nil"/>
          <w:bottom w:val="nil"/>
          <w:right w:val="nil"/>
          <w:between w:val="nil"/>
        </w:pBdr>
        <w:ind w:left="720" w:right="360"/>
        <w:rPr>
          <w:rFonts w:ascii="Arial" w:eastAsia="Arial" w:hAnsi="Arial" w:cs="Arial"/>
          <w:color w:val="000000"/>
        </w:rPr>
      </w:pPr>
    </w:p>
    <w:p w14:paraId="4E53E398" w14:textId="77777777" w:rsidR="00BD7C18" w:rsidRPr="000504BB" w:rsidRDefault="00BD7C18"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You will need your Rutgers NetID username and password to log into Canvas.</w:t>
      </w:r>
    </w:p>
    <w:p w14:paraId="034F1DC2" w14:textId="77777777" w:rsidR="00BD7C18" w:rsidRPr="000504BB" w:rsidRDefault="00BD7C18" w:rsidP="00974942">
      <w:pPr>
        <w:pBdr>
          <w:top w:val="nil"/>
          <w:left w:val="nil"/>
          <w:bottom w:val="nil"/>
          <w:right w:val="nil"/>
          <w:between w:val="nil"/>
        </w:pBdr>
        <w:ind w:left="720" w:right="360"/>
        <w:rPr>
          <w:rFonts w:ascii="Arial" w:eastAsia="Arial" w:hAnsi="Arial" w:cs="Arial"/>
          <w:color w:val="000000"/>
        </w:rPr>
      </w:pPr>
    </w:p>
    <w:p w14:paraId="0D353F4C" w14:textId="77777777" w:rsidR="00BD7C18" w:rsidRPr="000504BB" w:rsidRDefault="00BD7C18"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Students having login problems or need technical assistance are welcome to contact the Canvas Help Desk:</w:t>
      </w:r>
    </w:p>
    <w:p w14:paraId="4EC9F358" w14:textId="114C09A2" w:rsidR="00BD7C18" w:rsidRPr="000504BB" w:rsidRDefault="00BD7C18" w:rsidP="00823084">
      <w:pPr>
        <w:numPr>
          <w:ilvl w:val="0"/>
          <w:numId w:val="43"/>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60"/>
        <w:rPr>
          <w:rFonts w:ascii="Arial" w:hAnsi="Arial" w:cs="Arial"/>
          <w:color w:val="000000"/>
        </w:rPr>
      </w:pPr>
      <w:r w:rsidRPr="000504BB">
        <w:rPr>
          <w:rFonts w:ascii="Arial" w:eastAsia="Arial" w:hAnsi="Arial" w:cs="Arial"/>
          <w:color w:val="000000"/>
        </w:rPr>
        <w:t>Email:</w:t>
      </w:r>
      <w:r w:rsidR="00272B16">
        <w:rPr>
          <w:rFonts w:ascii="Arial" w:eastAsia="Arial" w:hAnsi="Arial" w:cs="Arial"/>
          <w:color w:val="000000"/>
        </w:rPr>
        <w:t xml:space="preserve"> </w:t>
      </w:r>
      <w:hyperlink r:id="rId44" w:history="1">
        <w:r w:rsidR="00272B16" w:rsidRPr="00272B16">
          <w:rPr>
            <w:rStyle w:val="Hyperlink"/>
            <w:rFonts w:ascii="Arial" w:eastAsia="Arial" w:hAnsi="Arial" w:cs="Arial"/>
          </w:rPr>
          <w:t>help@canvas.rutgers.edu</w:t>
        </w:r>
      </w:hyperlink>
    </w:p>
    <w:p w14:paraId="3489524C" w14:textId="0E421E13" w:rsidR="00BD7C18" w:rsidRPr="000504BB" w:rsidRDefault="00BD7C18" w:rsidP="00823084">
      <w:pPr>
        <w:numPr>
          <w:ilvl w:val="0"/>
          <w:numId w:val="43"/>
        </w:numPr>
        <w:pBdr>
          <w:top w:val="none" w:sz="0" w:space="0" w:color="000000"/>
          <w:left w:val="none" w:sz="0" w:space="0" w:color="000000"/>
          <w:bottom w:val="none" w:sz="0" w:space="0" w:color="000000"/>
          <w:right w:val="none" w:sz="0" w:space="0" w:color="000000"/>
          <w:between w:val="none" w:sz="0" w:space="0" w:color="000000"/>
        </w:pBdr>
        <w:shd w:val="clear" w:color="auto" w:fill="FFFFFF"/>
        <w:ind w:right="360"/>
        <w:rPr>
          <w:rFonts w:ascii="Arial" w:hAnsi="Arial" w:cs="Arial"/>
          <w:color w:val="000000"/>
        </w:rPr>
      </w:pPr>
      <w:r w:rsidRPr="000504BB">
        <w:rPr>
          <w:rFonts w:ascii="Arial" w:eastAsia="Arial" w:hAnsi="Arial" w:cs="Arial"/>
          <w:color w:val="000000"/>
        </w:rPr>
        <w:t>Phone: 877-361-1134</w:t>
      </w:r>
    </w:p>
    <w:p w14:paraId="13270847" w14:textId="77777777" w:rsidR="00BD7C18" w:rsidRPr="000504BB" w:rsidRDefault="00BD7C18" w:rsidP="00974942">
      <w:pPr>
        <w:pBdr>
          <w:top w:val="nil"/>
          <w:left w:val="nil"/>
          <w:bottom w:val="nil"/>
          <w:right w:val="nil"/>
          <w:between w:val="nil"/>
        </w:pBdr>
        <w:ind w:right="360"/>
        <w:rPr>
          <w:rFonts w:ascii="Arial" w:eastAsia="Arial" w:hAnsi="Arial" w:cs="Arial"/>
          <w:color w:val="000000"/>
        </w:rPr>
      </w:pPr>
    </w:p>
    <w:p w14:paraId="0CDE9F88" w14:textId="6CCAE676" w:rsidR="00674835" w:rsidRPr="000504BB" w:rsidRDefault="004F5778" w:rsidP="00823084">
      <w:pPr>
        <w:pBdr>
          <w:top w:val="nil"/>
          <w:left w:val="nil"/>
          <w:bottom w:val="nil"/>
          <w:right w:val="nil"/>
          <w:between w:val="nil"/>
        </w:pBdr>
        <w:ind w:right="360"/>
        <w:rPr>
          <w:rFonts w:ascii="Arial" w:eastAsia="Arial" w:hAnsi="Arial" w:cs="Arial"/>
          <w:color w:val="000000"/>
        </w:rPr>
      </w:pPr>
      <w:r w:rsidRPr="000504BB">
        <w:rPr>
          <w:rFonts w:ascii="Arial" w:eastAsia="Arial" w:hAnsi="Arial" w:cs="Arial"/>
          <w:color w:val="000000"/>
        </w:rPr>
        <w:t>Resources are</w:t>
      </w:r>
      <w:r w:rsidR="00674835" w:rsidRPr="000504BB">
        <w:rPr>
          <w:rFonts w:ascii="Arial" w:eastAsia="Arial" w:hAnsi="Arial" w:cs="Arial"/>
          <w:color w:val="000000"/>
        </w:rPr>
        <w:t xml:space="preserve"> available to help students learn how to use the Canvas LMS:</w:t>
      </w:r>
    </w:p>
    <w:p w14:paraId="7C4BE39B" w14:textId="77777777" w:rsidR="00674835" w:rsidRPr="000504BB" w:rsidRDefault="00674835" w:rsidP="00974942">
      <w:pPr>
        <w:numPr>
          <w:ilvl w:val="0"/>
          <w:numId w:val="14"/>
        </w:numPr>
        <w:pBdr>
          <w:top w:val="nil"/>
          <w:left w:val="nil"/>
          <w:bottom w:val="nil"/>
          <w:right w:val="nil"/>
          <w:between w:val="nil"/>
        </w:pBdr>
        <w:ind w:right="360"/>
        <w:rPr>
          <w:rFonts w:ascii="Arial" w:hAnsi="Arial" w:cs="Arial"/>
          <w:color w:val="000000"/>
        </w:rPr>
      </w:pPr>
      <w:r w:rsidRPr="000504BB">
        <w:rPr>
          <w:rFonts w:ascii="Arial" w:eastAsia="Arial" w:hAnsi="Arial" w:cs="Arial"/>
          <w:color w:val="000000"/>
        </w:rPr>
        <w:t>Student Orientation Tutorial (self-paced)</w:t>
      </w:r>
    </w:p>
    <w:p w14:paraId="539AE5BE" w14:textId="1F363E50" w:rsidR="00674835" w:rsidRPr="000504BB" w:rsidRDefault="001C6682" w:rsidP="00974942">
      <w:pPr>
        <w:numPr>
          <w:ilvl w:val="1"/>
          <w:numId w:val="14"/>
        </w:numPr>
        <w:pBdr>
          <w:top w:val="nil"/>
          <w:left w:val="nil"/>
          <w:bottom w:val="nil"/>
          <w:right w:val="nil"/>
          <w:between w:val="nil"/>
        </w:pBdr>
        <w:ind w:right="360"/>
        <w:rPr>
          <w:rFonts w:ascii="Arial" w:hAnsi="Arial" w:cs="Arial"/>
          <w:color w:val="000000"/>
        </w:rPr>
      </w:pPr>
      <w:hyperlink r:id="rId45" w:history="1">
        <w:r w:rsidR="00674835" w:rsidRPr="000504BB">
          <w:rPr>
            <w:rStyle w:val="Hyperlink"/>
            <w:rFonts w:ascii="Arial" w:eastAsia="Arial" w:hAnsi="Arial" w:cs="Arial"/>
          </w:rPr>
          <w:t>https://rutgers.instructure.com/courses/35</w:t>
        </w:r>
      </w:hyperlink>
      <w:r w:rsidR="00674835" w:rsidRPr="000504BB">
        <w:rPr>
          <w:rFonts w:ascii="Arial" w:eastAsia="Arial" w:hAnsi="Arial" w:cs="Arial"/>
          <w:color w:val="000000"/>
        </w:rPr>
        <w:t xml:space="preserve"> </w:t>
      </w:r>
    </w:p>
    <w:p w14:paraId="7F0142F9" w14:textId="7F438AA4" w:rsidR="00674835" w:rsidRPr="000504BB" w:rsidRDefault="00674835" w:rsidP="00974942">
      <w:pPr>
        <w:numPr>
          <w:ilvl w:val="0"/>
          <w:numId w:val="14"/>
        </w:numPr>
        <w:pBdr>
          <w:top w:val="nil"/>
          <w:left w:val="nil"/>
          <w:bottom w:val="nil"/>
          <w:right w:val="nil"/>
          <w:between w:val="nil"/>
        </w:pBdr>
        <w:ind w:right="360"/>
        <w:rPr>
          <w:rFonts w:ascii="Arial" w:hAnsi="Arial" w:cs="Arial"/>
          <w:color w:val="000000"/>
        </w:rPr>
      </w:pPr>
      <w:r w:rsidRPr="000504BB">
        <w:rPr>
          <w:rFonts w:ascii="Arial" w:hAnsi="Arial" w:cs="Arial"/>
          <w:color w:val="000000"/>
        </w:rPr>
        <w:t>Getting Started in Canvas for Students</w:t>
      </w:r>
    </w:p>
    <w:p w14:paraId="04007A85" w14:textId="1CC2F9B5" w:rsidR="00674835" w:rsidRPr="000504BB" w:rsidRDefault="001C6682" w:rsidP="00974942">
      <w:pPr>
        <w:numPr>
          <w:ilvl w:val="1"/>
          <w:numId w:val="14"/>
        </w:numPr>
        <w:pBdr>
          <w:top w:val="nil"/>
          <w:left w:val="nil"/>
          <w:bottom w:val="nil"/>
          <w:right w:val="nil"/>
          <w:between w:val="nil"/>
        </w:pBdr>
        <w:ind w:right="360"/>
        <w:rPr>
          <w:rFonts w:ascii="Arial" w:hAnsi="Arial" w:cs="Arial"/>
          <w:color w:val="000000"/>
        </w:rPr>
      </w:pPr>
      <w:hyperlink r:id="rId46" w:history="1">
        <w:r w:rsidR="00674835" w:rsidRPr="000504BB">
          <w:rPr>
            <w:rStyle w:val="Hyperlink"/>
            <w:rFonts w:ascii="Arial" w:hAnsi="Arial" w:cs="Arial"/>
          </w:rPr>
          <w:t>https://canvas.rutgers.edu/students/getting-started-in-canvas-students/</w:t>
        </w:r>
      </w:hyperlink>
      <w:r w:rsidR="00674835" w:rsidRPr="000504BB">
        <w:rPr>
          <w:rFonts w:ascii="Arial" w:hAnsi="Arial" w:cs="Arial"/>
          <w:color w:val="000000"/>
        </w:rPr>
        <w:t xml:space="preserve"> </w:t>
      </w:r>
    </w:p>
    <w:p w14:paraId="7EF25E7B" w14:textId="77777777" w:rsidR="0052498E" w:rsidRPr="000504BB" w:rsidRDefault="0052498E" w:rsidP="00974942">
      <w:pPr>
        <w:pBdr>
          <w:top w:val="nil"/>
          <w:left w:val="nil"/>
          <w:bottom w:val="nil"/>
          <w:right w:val="nil"/>
          <w:between w:val="nil"/>
        </w:pBdr>
        <w:ind w:right="360"/>
        <w:rPr>
          <w:rFonts w:ascii="Arial" w:hAnsi="Arial" w:cs="Arial"/>
          <w:color w:val="000000"/>
        </w:rPr>
      </w:pPr>
    </w:p>
    <w:p w14:paraId="0BDE1A31" w14:textId="77194789" w:rsidR="00A647E5" w:rsidRPr="000504BB" w:rsidRDefault="008F4DEF" w:rsidP="00974942">
      <w:pPr>
        <w:pStyle w:val="Heading2"/>
        <w:ind w:right="360"/>
      </w:pPr>
      <w:r w:rsidRPr="000504BB">
        <w:t xml:space="preserve">Major </w:t>
      </w:r>
      <w:r w:rsidR="00A647E5" w:rsidRPr="000504BB">
        <w:t>Readings</w:t>
      </w:r>
    </w:p>
    <w:p w14:paraId="5690E03B" w14:textId="77777777" w:rsidR="00C46594" w:rsidRPr="000504BB" w:rsidRDefault="00A647E5" w:rsidP="00C46594">
      <w:pPr>
        <w:widowControl w:val="0"/>
        <w:rPr>
          <w:rFonts w:ascii="Arial" w:eastAsia="Arial" w:hAnsi="Arial" w:cs="Arial"/>
          <w:color w:val="000000"/>
        </w:rPr>
      </w:pPr>
      <w:r w:rsidRPr="000504BB">
        <w:rPr>
          <w:rFonts w:ascii="Arial" w:eastAsia="Arial" w:hAnsi="Arial" w:cs="Arial"/>
          <w:i/>
          <w:color w:val="000000"/>
        </w:rPr>
        <w:t xml:space="preserve">What this is: </w:t>
      </w:r>
      <w:r w:rsidRPr="000504BB">
        <w:rPr>
          <w:rFonts w:ascii="Arial" w:eastAsia="Arial" w:hAnsi="Arial" w:cs="Arial"/>
          <w:color w:val="000000"/>
        </w:rPr>
        <w:t xml:space="preserve">The list of all required texts, and how to obtain them. You may also include the list of recommended texts. </w:t>
      </w:r>
    </w:p>
    <w:p w14:paraId="37AEF87B" w14:textId="77777777" w:rsidR="00C46594" w:rsidRPr="000504BB" w:rsidRDefault="00C46594" w:rsidP="00C46594">
      <w:pPr>
        <w:widowControl w:val="0"/>
        <w:rPr>
          <w:rFonts w:ascii="Arial" w:eastAsia="Arial" w:hAnsi="Arial" w:cs="Arial"/>
          <w:color w:val="000000"/>
        </w:rPr>
      </w:pPr>
    </w:p>
    <w:p w14:paraId="0F27C450" w14:textId="7B695472" w:rsidR="00C46594" w:rsidRPr="000504BB" w:rsidRDefault="00C46594" w:rsidP="00C46594">
      <w:pPr>
        <w:widowControl w:val="0"/>
        <w:rPr>
          <w:rFonts w:ascii="Arial" w:hAnsi="Arial" w:cs="Arial"/>
          <w:iCs/>
          <w:color w:val="000000" w:themeColor="text1"/>
          <w:szCs w:val="22"/>
        </w:rPr>
      </w:pPr>
      <w:r w:rsidRPr="000504BB">
        <w:rPr>
          <w:rFonts w:ascii="Arial" w:hAnsi="Arial" w:cs="Arial"/>
          <w:iCs/>
          <w:color w:val="000000" w:themeColor="text1"/>
          <w:szCs w:val="22"/>
        </w:rPr>
        <w:t xml:space="preserve">A centralized system of book ordering and ISBN number identification has been developed to conform with federal reporting requirements. All book orders MUST be reported to </w:t>
      </w:r>
      <w:hyperlink r:id="rId47" w:history="1">
        <w:r w:rsidRPr="000504BB">
          <w:rPr>
            <w:rStyle w:val="Hyperlink"/>
            <w:rFonts w:ascii="Arial" w:hAnsi="Arial" w:cs="Arial"/>
            <w:iCs/>
            <w:szCs w:val="22"/>
          </w:rPr>
          <w:t>Barnes and Noble University bookstore</w:t>
        </w:r>
      </w:hyperlink>
      <w:r w:rsidRPr="000504BB">
        <w:rPr>
          <w:rFonts w:ascii="Arial" w:hAnsi="Arial" w:cs="Arial"/>
          <w:iCs/>
          <w:color w:val="000000" w:themeColor="text1"/>
          <w:szCs w:val="22"/>
        </w:rPr>
        <w:t xml:space="preserve">, although you are NOT required to order from them. </w:t>
      </w:r>
    </w:p>
    <w:p w14:paraId="1E6D1DBF" w14:textId="77777777" w:rsidR="00A647E5" w:rsidRPr="000504BB" w:rsidRDefault="00A647E5" w:rsidP="00974942">
      <w:pPr>
        <w:pBdr>
          <w:top w:val="nil"/>
          <w:left w:val="nil"/>
          <w:bottom w:val="nil"/>
          <w:right w:val="nil"/>
          <w:between w:val="nil"/>
        </w:pBdr>
        <w:ind w:right="360"/>
        <w:rPr>
          <w:rFonts w:ascii="Arial" w:eastAsia="Arial" w:hAnsi="Arial" w:cs="Arial"/>
          <w:color w:val="000000"/>
        </w:rPr>
      </w:pPr>
    </w:p>
    <w:p w14:paraId="628789F3" w14:textId="77777777" w:rsidR="00BD7C18"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lastRenderedPageBreak/>
        <w:t>If there is a textbook, you should indicate the edition of the book(s)</w:t>
      </w:r>
      <w:r w:rsidR="00BD7C18" w:rsidRPr="000504BB">
        <w:rPr>
          <w:rFonts w:ascii="Arial" w:eastAsia="Arial" w:hAnsi="Arial" w:cs="Arial"/>
          <w:color w:val="000000"/>
        </w:rPr>
        <w:t>, the ISBN numbers, and edition</w:t>
      </w:r>
      <w:r w:rsidRPr="000504BB">
        <w:rPr>
          <w:rFonts w:ascii="Arial" w:eastAsia="Arial" w:hAnsi="Arial" w:cs="Arial"/>
          <w:color w:val="000000"/>
        </w:rPr>
        <w:t>.</w:t>
      </w:r>
      <w:r w:rsidR="00BD7C18" w:rsidRPr="000504BB">
        <w:rPr>
          <w:rFonts w:ascii="Arial" w:eastAsia="Arial" w:hAnsi="Arial" w:cs="Arial"/>
          <w:color w:val="000000"/>
        </w:rPr>
        <w:t xml:space="preserve"> </w:t>
      </w:r>
    </w:p>
    <w:p w14:paraId="73D1A533" w14:textId="77777777" w:rsidR="00BD7C18" w:rsidRPr="000504BB" w:rsidRDefault="00BD7C18" w:rsidP="00974942">
      <w:pPr>
        <w:pBdr>
          <w:top w:val="nil"/>
          <w:left w:val="nil"/>
          <w:bottom w:val="nil"/>
          <w:right w:val="nil"/>
          <w:between w:val="nil"/>
        </w:pBdr>
        <w:ind w:left="720" w:right="360"/>
        <w:rPr>
          <w:rFonts w:ascii="Arial" w:eastAsia="Arial" w:hAnsi="Arial" w:cs="Arial"/>
          <w:color w:val="000000"/>
        </w:rPr>
      </w:pPr>
    </w:p>
    <w:p w14:paraId="79748C2D" w14:textId="52580518" w:rsidR="00167812"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 xml:space="preserve">For articles, make sure to include enough information that students will be able to locate the article.  </w:t>
      </w:r>
    </w:p>
    <w:p w14:paraId="15C85611" w14:textId="77777777" w:rsidR="00BD7C18" w:rsidRPr="000504BB" w:rsidRDefault="00BD7C18" w:rsidP="00974942">
      <w:pPr>
        <w:pBdr>
          <w:top w:val="nil"/>
          <w:left w:val="nil"/>
          <w:bottom w:val="nil"/>
          <w:right w:val="nil"/>
          <w:between w:val="nil"/>
        </w:pBdr>
        <w:ind w:left="720" w:right="360"/>
        <w:rPr>
          <w:rFonts w:ascii="Arial" w:eastAsia="Arial" w:hAnsi="Arial" w:cs="Arial"/>
          <w:color w:val="000000"/>
        </w:rPr>
      </w:pPr>
    </w:p>
    <w:p w14:paraId="3094DB42" w14:textId="28AFCA12"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If you choose to organize the readings alphabetically, you will need to indicate in another section – e.g., under Organization/Course Schedule or Assignments – which readings should be completed for which class meetings. Alternatively, you may want to arrange the readings chronologically.</w:t>
      </w:r>
    </w:p>
    <w:p w14:paraId="62935625" w14:textId="77777777" w:rsidR="00BD7C18" w:rsidRPr="000504BB" w:rsidRDefault="00BD7C18" w:rsidP="00974942">
      <w:pPr>
        <w:pBdr>
          <w:top w:val="nil"/>
          <w:left w:val="nil"/>
          <w:bottom w:val="nil"/>
          <w:right w:val="nil"/>
          <w:between w:val="nil"/>
        </w:pBdr>
        <w:ind w:left="720" w:right="360"/>
        <w:rPr>
          <w:rFonts w:ascii="Arial" w:eastAsia="Arial" w:hAnsi="Arial" w:cs="Arial"/>
          <w:color w:val="000000"/>
        </w:rPr>
      </w:pPr>
    </w:p>
    <w:p w14:paraId="0C004C77" w14:textId="77777777" w:rsidR="00A647E5" w:rsidRPr="000504BB" w:rsidRDefault="00A647E5" w:rsidP="00974942">
      <w:pPr>
        <w:pBdr>
          <w:top w:val="nil"/>
          <w:left w:val="nil"/>
          <w:bottom w:val="nil"/>
          <w:right w:val="nil"/>
          <w:between w:val="nil"/>
        </w:pBdr>
        <w:ind w:left="720" w:right="360"/>
        <w:rPr>
          <w:rFonts w:ascii="Arial" w:eastAsia="Arial" w:hAnsi="Arial" w:cs="Arial"/>
          <w:b/>
          <w:color w:val="000000"/>
        </w:rPr>
      </w:pPr>
      <w:r w:rsidRPr="000504BB">
        <w:rPr>
          <w:rFonts w:ascii="Arial" w:eastAsia="Arial" w:hAnsi="Arial" w:cs="Arial"/>
          <w:b/>
          <w:color w:val="000000"/>
        </w:rPr>
        <w:t>You should make clear what participation online is required of students and how you will use the online course supplement.</w:t>
      </w:r>
    </w:p>
    <w:p w14:paraId="6AE88D44" w14:textId="068D761F" w:rsidR="00823084" w:rsidRDefault="00823084">
      <w:pPr>
        <w:rPr>
          <w:rFonts w:ascii="Arial" w:eastAsia="Arial" w:hAnsi="Arial" w:cs="Arial"/>
          <w:b/>
          <w:color w:val="000000"/>
        </w:rPr>
      </w:pPr>
      <w:r>
        <w:rPr>
          <w:rFonts w:ascii="Arial" w:eastAsia="Arial" w:hAnsi="Arial" w:cs="Arial"/>
          <w:b/>
          <w:color w:val="000000"/>
        </w:rPr>
        <w:br w:type="page"/>
      </w:r>
    </w:p>
    <w:p w14:paraId="5414778D" w14:textId="77777777" w:rsidR="00A647E5" w:rsidRPr="000504BB" w:rsidRDefault="00A647E5" w:rsidP="00974942">
      <w:pPr>
        <w:pStyle w:val="Heading2"/>
        <w:ind w:right="360"/>
      </w:pPr>
      <w:r w:rsidRPr="000504BB">
        <w:lastRenderedPageBreak/>
        <w:t>Methods of Assessment and Grading</w:t>
      </w:r>
    </w:p>
    <w:p w14:paraId="303B37B6" w14:textId="0A4B8D76" w:rsidR="00A647E5" w:rsidRPr="000504BB" w:rsidRDefault="00A647E5"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 xml:space="preserve">What this is: </w:t>
      </w:r>
      <w:r w:rsidRPr="000504BB">
        <w:rPr>
          <w:rFonts w:ascii="Arial" w:eastAsia="Arial" w:hAnsi="Arial" w:cs="Arial"/>
          <w:color w:val="000000"/>
        </w:rPr>
        <w:t>Tasks that the students must complete for the course, the corresponding learning objectives and the weight of the assignment. An assignment may align with one or several learning objectives, and an assignment may be deconstructed into stages.</w:t>
      </w:r>
    </w:p>
    <w:p w14:paraId="6AD512A3" w14:textId="77777777" w:rsidR="00A647E5" w:rsidRPr="000504BB" w:rsidRDefault="00A647E5" w:rsidP="00974942">
      <w:pPr>
        <w:pBdr>
          <w:top w:val="nil"/>
          <w:left w:val="nil"/>
          <w:bottom w:val="nil"/>
          <w:right w:val="nil"/>
          <w:between w:val="nil"/>
        </w:pBdr>
        <w:ind w:right="360"/>
        <w:rPr>
          <w:rFonts w:ascii="Arial" w:eastAsia="Arial" w:hAnsi="Arial" w:cs="Arial"/>
          <w:color w:val="000000"/>
        </w:rPr>
      </w:pPr>
    </w:p>
    <w:tbl>
      <w:tblPr>
        <w:tblW w:w="798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3150"/>
        <w:gridCol w:w="1867"/>
      </w:tblGrid>
      <w:tr w:rsidR="00A647E5" w:rsidRPr="000504BB" w14:paraId="75D0EBA6" w14:textId="77777777" w:rsidTr="00823084">
        <w:tc>
          <w:tcPr>
            <w:tcW w:w="2970" w:type="dxa"/>
            <w:shd w:val="clear" w:color="auto" w:fill="auto"/>
          </w:tcPr>
          <w:p w14:paraId="0B38E909" w14:textId="77777777" w:rsidR="00A647E5" w:rsidRPr="000504BB" w:rsidRDefault="00A647E5" w:rsidP="00974942">
            <w:pPr>
              <w:pBdr>
                <w:top w:val="nil"/>
                <w:left w:val="nil"/>
                <w:bottom w:val="nil"/>
                <w:right w:val="nil"/>
                <w:between w:val="nil"/>
              </w:pBdr>
              <w:ind w:right="360"/>
              <w:jc w:val="center"/>
              <w:rPr>
                <w:rFonts w:ascii="Arial" w:eastAsia="Arial" w:hAnsi="Arial" w:cs="Arial"/>
                <w:b/>
                <w:color w:val="000000"/>
                <w:sz w:val="17"/>
                <w:szCs w:val="17"/>
              </w:rPr>
            </w:pPr>
            <w:r w:rsidRPr="000504BB">
              <w:rPr>
                <w:rFonts w:ascii="Arial" w:eastAsia="Arial" w:hAnsi="Arial" w:cs="Arial"/>
                <w:b/>
                <w:color w:val="000000"/>
                <w:sz w:val="17"/>
                <w:szCs w:val="17"/>
              </w:rPr>
              <w:t>Assignment</w:t>
            </w:r>
          </w:p>
        </w:tc>
        <w:tc>
          <w:tcPr>
            <w:tcW w:w="3150" w:type="dxa"/>
            <w:shd w:val="clear" w:color="auto" w:fill="auto"/>
          </w:tcPr>
          <w:p w14:paraId="2150AE73" w14:textId="77777777" w:rsidR="00A647E5" w:rsidRPr="000504BB" w:rsidRDefault="00A647E5" w:rsidP="00974942">
            <w:pPr>
              <w:pBdr>
                <w:top w:val="nil"/>
                <w:left w:val="nil"/>
                <w:bottom w:val="nil"/>
                <w:right w:val="nil"/>
                <w:between w:val="nil"/>
              </w:pBdr>
              <w:ind w:right="360"/>
              <w:jc w:val="center"/>
              <w:rPr>
                <w:rFonts w:ascii="Arial" w:eastAsia="Arial" w:hAnsi="Arial" w:cs="Arial"/>
                <w:b/>
                <w:color w:val="000000"/>
                <w:sz w:val="17"/>
                <w:szCs w:val="17"/>
              </w:rPr>
            </w:pPr>
            <w:r w:rsidRPr="000504BB">
              <w:rPr>
                <w:rFonts w:ascii="Arial" w:eastAsia="Arial" w:hAnsi="Arial" w:cs="Arial"/>
                <w:b/>
                <w:color w:val="000000"/>
                <w:sz w:val="17"/>
                <w:szCs w:val="17"/>
              </w:rPr>
              <w:t>Corresponding Course Learning Objective</w:t>
            </w:r>
          </w:p>
        </w:tc>
        <w:tc>
          <w:tcPr>
            <w:tcW w:w="1867" w:type="dxa"/>
            <w:shd w:val="clear" w:color="auto" w:fill="auto"/>
          </w:tcPr>
          <w:p w14:paraId="2F4143C0" w14:textId="77777777" w:rsidR="00A647E5" w:rsidRPr="000504BB" w:rsidRDefault="00A647E5" w:rsidP="00974942">
            <w:pPr>
              <w:pBdr>
                <w:top w:val="nil"/>
                <w:left w:val="nil"/>
                <w:bottom w:val="nil"/>
                <w:right w:val="nil"/>
                <w:between w:val="nil"/>
              </w:pBdr>
              <w:ind w:right="360"/>
              <w:jc w:val="center"/>
              <w:rPr>
                <w:rFonts w:ascii="Arial" w:eastAsia="Arial" w:hAnsi="Arial" w:cs="Arial"/>
                <w:b/>
                <w:color w:val="000000"/>
                <w:sz w:val="17"/>
                <w:szCs w:val="17"/>
              </w:rPr>
            </w:pPr>
            <w:r w:rsidRPr="000504BB">
              <w:rPr>
                <w:rFonts w:ascii="Arial" w:eastAsia="Arial" w:hAnsi="Arial" w:cs="Arial"/>
                <w:b/>
                <w:color w:val="000000"/>
                <w:sz w:val="17"/>
                <w:szCs w:val="17"/>
              </w:rPr>
              <w:t>Weight</w:t>
            </w:r>
          </w:p>
        </w:tc>
      </w:tr>
      <w:tr w:rsidR="00A647E5" w:rsidRPr="000504BB" w14:paraId="61CC6CF9" w14:textId="77777777" w:rsidTr="00823084">
        <w:tc>
          <w:tcPr>
            <w:tcW w:w="2970" w:type="dxa"/>
            <w:shd w:val="clear" w:color="auto" w:fill="auto"/>
          </w:tcPr>
          <w:p w14:paraId="6AED2368" w14:textId="77777777" w:rsidR="00A647E5" w:rsidRPr="000504BB" w:rsidRDefault="00A647E5" w:rsidP="008B7FBE">
            <w:pPr>
              <w:pBdr>
                <w:top w:val="nil"/>
                <w:left w:val="nil"/>
                <w:bottom w:val="nil"/>
                <w:right w:val="nil"/>
                <w:between w:val="nil"/>
              </w:pBdr>
              <w:ind w:right="-79"/>
              <w:rPr>
                <w:rFonts w:ascii="Arial" w:eastAsia="Arial" w:hAnsi="Arial" w:cs="Arial"/>
                <w:color w:val="000000"/>
                <w:sz w:val="17"/>
                <w:szCs w:val="17"/>
              </w:rPr>
            </w:pPr>
            <w:r w:rsidRPr="000504BB">
              <w:rPr>
                <w:rFonts w:ascii="Arial" w:eastAsia="Arial" w:hAnsi="Arial" w:cs="Arial"/>
                <w:color w:val="000000"/>
                <w:sz w:val="17"/>
                <w:szCs w:val="17"/>
              </w:rPr>
              <w:t>Title of Assignment</w:t>
            </w:r>
          </w:p>
        </w:tc>
        <w:tc>
          <w:tcPr>
            <w:tcW w:w="3150" w:type="dxa"/>
            <w:shd w:val="clear" w:color="auto" w:fill="auto"/>
          </w:tcPr>
          <w:p w14:paraId="26744066" w14:textId="77777777" w:rsidR="00A647E5" w:rsidRPr="000504BB" w:rsidRDefault="00A647E5" w:rsidP="008B7FBE">
            <w:pPr>
              <w:pBdr>
                <w:top w:val="nil"/>
                <w:left w:val="nil"/>
                <w:bottom w:val="nil"/>
                <w:right w:val="nil"/>
                <w:between w:val="nil"/>
              </w:pBdr>
              <w:ind w:right="-79"/>
              <w:rPr>
                <w:rFonts w:ascii="Arial" w:eastAsia="Arial" w:hAnsi="Arial" w:cs="Arial"/>
                <w:color w:val="000000"/>
                <w:sz w:val="17"/>
                <w:szCs w:val="17"/>
              </w:rPr>
            </w:pPr>
            <w:r w:rsidRPr="000504BB">
              <w:rPr>
                <w:rFonts w:ascii="Arial" w:eastAsia="Arial" w:hAnsi="Arial" w:cs="Arial"/>
                <w:color w:val="000000"/>
                <w:sz w:val="17"/>
                <w:szCs w:val="17"/>
              </w:rPr>
              <w:t>Indication of which # course learning objective(s) the assignment corresponds with</w:t>
            </w:r>
          </w:p>
        </w:tc>
        <w:tc>
          <w:tcPr>
            <w:tcW w:w="1867" w:type="dxa"/>
            <w:shd w:val="clear" w:color="auto" w:fill="auto"/>
          </w:tcPr>
          <w:p w14:paraId="54D74705" w14:textId="442422C8" w:rsidR="00A647E5" w:rsidRPr="000504BB" w:rsidRDefault="00A647E5" w:rsidP="008B7FBE">
            <w:pPr>
              <w:pBdr>
                <w:top w:val="nil"/>
                <w:left w:val="nil"/>
                <w:bottom w:val="nil"/>
                <w:right w:val="nil"/>
                <w:between w:val="nil"/>
              </w:pBdr>
              <w:ind w:right="-79"/>
              <w:jc w:val="right"/>
              <w:rPr>
                <w:rFonts w:ascii="Arial" w:eastAsia="Arial" w:hAnsi="Arial" w:cs="Arial"/>
                <w:color w:val="000000"/>
                <w:sz w:val="17"/>
                <w:szCs w:val="17"/>
              </w:rPr>
            </w:pPr>
            <w:r w:rsidRPr="000504BB">
              <w:rPr>
                <w:rFonts w:ascii="Arial" w:eastAsia="Arial" w:hAnsi="Arial" w:cs="Arial"/>
                <w:color w:val="000000"/>
                <w:sz w:val="17"/>
                <w:szCs w:val="17"/>
              </w:rPr>
              <w:t>% or pts</w:t>
            </w:r>
            <w:r w:rsidR="007B01B2">
              <w:rPr>
                <w:rFonts w:ascii="Arial" w:eastAsia="Arial" w:hAnsi="Arial" w:cs="Arial"/>
                <w:color w:val="000000"/>
                <w:sz w:val="17"/>
                <w:szCs w:val="17"/>
              </w:rPr>
              <w:t>.</w:t>
            </w:r>
          </w:p>
        </w:tc>
      </w:tr>
      <w:tr w:rsidR="00A647E5" w:rsidRPr="000504BB" w14:paraId="53D8ADCC" w14:textId="77777777" w:rsidTr="00823084">
        <w:tc>
          <w:tcPr>
            <w:tcW w:w="2970" w:type="dxa"/>
            <w:shd w:val="clear" w:color="auto" w:fill="auto"/>
          </w:tcPr>
          <w:p w14:paraId="7A7D6458" w14:textId="77777777" w:rsidR="00A647E5" w:rsidRPr="000504BB" w:rsidRDefault="00A647E5" w:rsidP="008B7FBE">
            <w:pPr>
              <w:pBdr>
                <w:top w:val="nil"/>
                <w:left w:val="nil"/>
                <w:bottom w:val="nil"/>
                <w:right w:val="nil"/>
                <w:between w:val="nil"/>
              </w:pBdr>
              <w:ind w:right="-79"/>
              <w:rPr>
                <w:rFonts w:ascii="Arial" w:eastAsia="Arial" w:hAnsi="Arial" w:cs="Arial"/>
                <w:color w:val="000000"/>
                <w:sz w:val="17"/>
                <w:szCs w:val="17"/>
              </w:rPr>
            </w:pPr>
            <w:r w:rsidRPr="000504BB">
              <w:rPr>
                <w:rFonts w:ascii="Arial" w:eastAsia="Arial" w:hAnsi="Arial" w:cs="Arial"/>
                <w:color w:val="000000"/>
                <w:sz w:val="17"/>
                <w:szCs w:val="17"/>
              </w:rPr>
              <w:t>Title of Assignment 2</w:t>
            </w:r>
          </w:p>
          <w:p w14:paraId="377F86A5" w14:textId="5D67776F" w:rsidR="00A647E5" w:rsidRPr="000504BB" w:rsidRDefault="00A647E5" w:rsidP="008B7FBE">
            <w:pPr>
              <w:pBdr>
                <w:top w:val="nil"/>
                <w:left w:val="nil"/>
                <w:bottom w:val="nil"/>
                <w:right w:val="nil"/>
                <w:between w:val="nil"/>
              </w:pBdr>
              <w:ind w:right="-79"/>
              <w:rPr>
                <w:rFonts w:ascii="Arial" w:eastAsia="Arial" w:hAnsi="Arial" w:cs="Arial"/>
                <w:color w:val="000000"/>
                <w:sz w:val="17"/>
                <w:szCs w:val="17"/>
              </w:rPr>
            </w:pPr>
            <w:r w:rsidRPr="000504BB">
              <w:rPr>
                <w:rFonts w:ascii="Arial" w:eastAsia="Arial" w:hAnsi="Arial" w:cs="Arial"/>
                <w:color w:val="000000"/>
                <w:sz w:val="17"/>
                <w:szCs w:val="17"/>
              </w:rPr>
              <w:t xml:space="preserve">  Part A: Title (% or pts</w:t>
            </w:r>
            <w:r w:rsidR="007B01B2">
              <w:rPr>
                <w:rFonts w:ascii="Arial" w:eastAsia="Arial" w:hAnsi="Arial" w:cs="Arial"/>
                <w:color w:val="000000"/>
                <w:sz w:val="17"/>
                <w:szCs w:val="17"/>
              </w:rPr>
              <w:t>.</w:t>
            </w:r>
            <w:r w:rsidRPr="000504BB">
              <w:rPr>
                <w:rFonts w:ascii="Arial" w:eastAsia="Arial" w:hAnsi="Arial" w:cs="Arial"/>
                <w:color w:val="000000"/>
                <w:sz w:val="17"/>
                <w:szCs w:val="17"/>
              </w:rPr>
              <w:t>)</w:t>
            </w:r>
          </w:p>
          <w:p w14:paraId="325D3964" w14:textId="655DB404" w:rsidR="00A647E5" w:rsidRPr="000504BB" w:rsidRDefault="00A647E5" w:rsidP="008B7FBE">
            <w:pPr>
              <w:pBdr>
                <w:top w:val="nil"/>
                <w:left w:val="nil"/>
                <w:bottom w:val="nil"/>
                <w:right w:val="nil"/>
                <w:between w:val="nil"/>
              </w:pBdr>
              <w:ind w:right="-79"/>
              <w:rPr>
                <w:rFonts w:ascii="Arial" w:eastAsia="Arial" w:hAnsi="Arial" w:cs="Arial"/>
                <w:color w:val="000000"/>
                <w:sz w:val="17"/>
                <w:szCs w:val="17"/>
              </w:rPr>
            </w:pPr>
            <w:r w:rsidRPr="000504BB">
              <w:rPr>
                <w:rFonts w:ascii="Arial" w:eastAsia="Arial" w:hAnsi="Arial" w:cs="Arial"/>
                <w:color w:val="000000"/>
                <w:sz w:val="17"/>
                <w:szCs w:val="17"/>
              </w:rPr>
              <w:t xml:space="preserve">  Part B: Title (% or pts</w:t>
            </w:r>
            <w:r w:rsidR="007B01B2">
              <w:rPr>
                <w:rFonts w:ascii="Arial" w:eastAsia="Arial" w:hAnsi="Arial" w:cs="Arial"/>
                <w:color w:val="000000"/>
                <w:sz w:val="17"/>
                <w:szCs w:val="17"/>
              </w:rPr>
              <w:t>.</w:t>
            </w:r>
            <w:r w:rsidRPr="000504BB">
              <w:rPr>
                <w:rFonts w:ascii="Arial" w:eastAsia="Arial" w:hAnsi="Arial" w:cs="Arial"/>
                <w:color w:val="000000"/>
                <w:sz w:val="17"/>
                <w:szCs w:val="17"/>
              </w:rPr>
              <w:t>)</w:t>
            </w:r>
          </w:p>
        </w:tc>
        <w:tc>
          <w:tcPr>
            <w:tcW w:w="3150" w:type="dxa"/>
            <w:shd w:val="clear" w:color="auto" w:fill="auto"/>
          </w:tcPr>
          <w:p w14:paraId="3D6F75D0" w14:textId="77777777" w:rsidR="00A647E5" w:rsidRPr="000504BB" w:rsidRDefault="00A647E5" w:rsidP="008B7FBE">
            <w:pPr>
              <w:pBdr>
                <w:top w:val="nil"/>
                <w:left w:val="nil"/>
                <w:bottom w:val="nil"/>
                <w:right w:val="nil"/>
                <w:between w:val="nil"/>
              </w:pBdr>
              <w:ind w:right="-79"/>
              <w:rPr>
                <w:rFonts w:ascii="Arial" w:eastAsia="Arial" w:hAnsi="Arial" w:cs="Arial"/>
                <w:color w:val="000000"/>
                <w:sz w:val="17"/>
                <w:szCs w:val="17"/>
              </w:rPr>
            </w:pPr>
            <w:r w:rsidRPr="000504BB">
              <w:rPr>
                <w:rFonts w:ascii="Arial" w:eastAsia="Arial" w:hAnsi="Arial" w:cs="Arial"/>
                <w:color w:val="000000"/>
                <w:sz w:val="17"/>
                <w:szCs w:val="17"/>
              </w:rPr>
              <w:t>Indication of which # course learning objective(s) the assignment corresponds with</w:t>
            </w:r>
          </w:p>
        </w:tc>
        <w:tc>
          <w:tcPr>
            <w:tcW w:w="1867" w:type="dxa"/>
            <w:shd w:val="clear" w:color="auto" w:fill="auto"/>
          </w:tcPr>
          <w:p w14:paraId="78078726" w14:textId="39571904" w:rsidR="00A647E5" w:rsidRPr="000504BB" w:rsidRDefault="00A647E5" w:rsidP="008B7FBE">
            <w:pPr>
              <w:pBdr>
                <w:top w:val="nil"/>
                <w:left w:val="nil"/>
                <w:bottom w:val="nil"/>
                <w:right w:val="nil"/>
                <w:between w:val="nil"/>
              </w:pBdr>
              <w:ind w:right="-79"/>
              <w:jc w:val="right"/>
              <w:rPr>
                <w:rFonts w:ascii="Arial" w:eastAsia="Arial" w:hAnsi="Arial" w:cs="Arial"/>
                <w:color w:val="000000"/>
                <w:sz w:val="17"/>
                <w:szCs w:val="17"/>
              </w:rPr>
            </w:pPr>
            <w:r w:rsidRPr="000504BB">
              <w:rPr>
                <w:rFonts w:ascii="Arial" w:eastAsia="Arial" w:hAnsi="Arial" w:cs="Arial"/>
                <w:color w:val="000000"/>
                <w:sz w:val="17"/>
                <w:szCs w:val="17"/>
              </w:rPr>
              <w:t>% or pts</w:t>
            </w:r>
            <w:r w:rsidR="007B01B2">
              <w:rPr>
                <w:rFonts w:ascii="Arial" w:eastAsia="Arial" w:hAnsi="Arial" w:cs="Arial"/>
                <w:color w:val="000000"/>
                <w:sz w:val="17"/>
                <w:szCs w:val="17"/>
              </w:rPr>
              <w:t>.</w:t>
            </w:r>
          </w:p>
        </w:tc>
      </w:tr>
      <w:tr w:rsidR="00A647E5" w:rsidRPr="000504BB" w14:paraId="5807A36C" w14:textId="77777777" w:rsidTr="00823084">
        <w:tc>
          <w:tcPr>
            <w:tcW w:w="2970" w:type="dxa"/>
            <w:shd w:val="clear" w:color="auto" w:fill="auto"/>
          </w:tcPr>
          <w:p w14:paraId="3A9041A7" w14:textId="77777777" w:rsidR="00A647E5" w:rsidRPr="000504BB" w:rsidRDefault="00A647E5" w:rsidP="00974942">
            <w:pPr>
              <w:pBdr>
                <w:top w:val="nil"/>
                <w:left w:val="nil"/>
                <w:bottom w:val="nil"/>
                <w:right w:val="nil"/>
                <w:between w:val="nil"/>
              </w:pBdr>
              <w:ind w:right="360"/>
              <w:rPr>
                <w:rFonts w:ascii="Arial" w:eastAsia="Arial" w:hAnsi="Arial" w:cs="Arial"/>
                <w:color w:val="000000"/>
                <w:sz w:val="17"/>
                <w:szCs w:val="17"/>
              </w:rPr>
            </w:pPr>
          </w:p>
        </w:tc>
        <w:tc>
          <w:tcPr>
            <w:tcW w:w="3150" w:type="dxa"/>
            <w:shd w:val="clear" w:color="auto" w:fill="auto"/>
          </w:tcPr>
          <w:p w14:paraId="4B3375A4" w14:textId="77777777" w:rsidR="00A647E5" w:rsidRPr="000504BB" w:rsidRDefault="00A647E5" w:rsidP="00974942">
            <w:pPr>
              <w:pBdr>
                <w:top w:val="nil"/>
                <w:left w:val="nil"/>
                <w:bottom w:val="nil"/>
                <w:right w:val="nil"/>
                <w:between w:val="nil"/>
              </w:pBdr>
              <w:ind w:right="360"/>
              <w:jc w:val="right"/>
              <w:rPr>
                <w:rFonts w:ascii="Arial" w:eastAsia="Arial" w:hAnsi="Arial" w:cs="Arial"/>
                <w:color w:val="000000"/>
                <w:sz w:val="17"/>
                <w:szCs w:val="17"/>
              </w:rPr>
            </w:pPr>
            <w:r w:rsidRPr="000504BB">
              <w:rPr>
                <w:rFonts w:ascii="Arial" w:eastAsia="Arial" w:hAnsi="Arial" w:cs="Arial"/>
                <w:color w:val="000000"/>
                <w:sz w:val="17"/>
                <w:szCs w:val="17"/>
              </w:rPr>
              <w:t>TOTAL</w:t>
            </w:r>
          </w:p>
        </w:tc>
        <w:tc>
          <w:tcPr>
            <w:tcW w:w="1867" w:type="dxa"/>
            <w:shd w:val="clear" w:color="auto" w:fill="auto"/>
          </w:tcPr>
          <w:p w14:paraId="1034E37B" w14:textId="1917B2B3" w:rsidR="00A647E5" w:rsidRPr="000504BB" w:rsidRDefault="00A647E5" w:rsidP="00974942">
            <w:pPr>
              <w:pBdr>
                <w:top w:val="nil"/>
                <w:left w:val="nil"/>
                <w:bottom w:val="nil"/>
                <w:right w:val="nil"/>
                <w:between w:val="nil"/>
              </w:pBdr>
              <w:ind w:right="360"/>
              <w:jc w:val="right"/>
              <w:rPr>
                <w:rFonts w:ascii="Arial" w:eastAsia="Arial" w:hAnsi="Arial" w:cs="Arial"/>
                <w:color w:val="000000"/>
                <w:sz w:val="17"/>
                <w:szCs w:val="17"/>
              </w:rPr>
            </w:pPr>
            <w:r w:rsidRPr="000504BB">
              <w:rPr>
                <w:rFonts w:ascii="Arial" w:eastAsia="Arial" w:hAnsi="Arial" w:cs="Arial"/>
                <w:color w:val="000000"/>
                <w:sz w:val="17"/>
                <w:szCs w:val="17"/>
              </w:rPr>
              <w:t xml:space="preserve">100% or </w:t>
            </w:r>
            <w:r w:rsidR="00CF0A01" w:rsidRPr="000504BB">
              <w:rPr>
                <w:rFonts w:ascii="Arial" w:eastAsia="Arial" w:hAnsi="Arial" w:cs="Arial"/>
                <w:color w:val="000000"/>
                <w:sz w:val="17"/>
                <w:szCs w:val="17"/>
              </w:rPr>
              <w:t>pt.</w:t>
            </w:r>
            <w:r w:rsidRPr="000504BB">
              <w:rPr>
                <w:rFonts w:ascii="Arial" w:eastAsia="Arial" w:hAnsi="Arial" w:cs="Arial"/>
                <w:color w:val="000000"/>
                <w:sz w:val="17"/>
                <w:szCs w:val="17"/>
              </w:rPr>
              <w:t xml:space="preserve"> total</w:t>
            </w:r>
          </w:p>
        </w:tc>
      </w:tr>
    </w:tbl>
    <w:p w14:paraId="2624BE17" w14:textId="76806721" w:rsidR="00A647E5" w:rsidRPr="000504BB" w:rsidRDefault="00A647E5" w:rsidP="00974942">
      <w:pPr>
        <w:pBdr>
          <w:top w:val="nil"/>
          <w:left w:val="nil"/>
          <w:bottom w:val="nil"/>
          <w:right w:val="nil"/>
          <w:between w:val="nil"/>
        </w:pBdr>
        <w:ind w:left="720" w:right="360"/>
        <w:rPr>
          <w:rFonts w:ascii="Arial" w:eastAsia="Arial" w:hAnsi="Arial" w:cs="Arial"/>
          <w:color w:val="000000"/>
        </w:rPr>
      </w:pPr>
    </w:p>
    <w:p w14:paraId="6A9D2D2D" w14:textId="77777777" w:rsidR="00A647E5" w:rsidRPr="000504BB" w:rsidRDefault="00A647E5" w:rsidP="00974942">
      <w:pPr>
        <w:pBdr>
          <w:top w:val="nil"/>
          <w:left w:val="nil"/>
          <w:bottom w:val="nil"/>
          <w:right w:val="nil"/>
          <w:between w:val="nil"/>
        </w:pBdr>
        <w:ind w:left="810" w:right="360"/>
        <w:rPr>
          <w:rFonts w:ascii="Arial" w:eastAsia="Arial" w:hAnsi="Arial" w:cs="Arial"/>
          <w:color w:val="000000"/>
        </w:rPr>
      </w:pPr>
      <w:r w:rsidRPr="000504BB">
        <w:rPr>
          <w:rFonts w:ascii="Arial" w:eastAsia="Arial" w:hAnsi="Arial" w:cs="Arial"/>
          <w:color w:val="000000"/>
        </w:rPr>
        <w:t xml:space="preserve">Make sure to include due dates and exam dates in the Course Schedule section. </w:t>
      </w:r>
    </w:p>
    <w:p w14:paraId="1FCA655A" w14:textId="77777777" w:rsidR="00FD2E76" w:rsidRPr="000504BB" w:rsidRDefault="00FD2E76">
      <w:pPr>
        <w:rPr>
          <w:rFonts w:ascii="Arial" w:eastAsia="Arial" w:hAnsi="Arial" w:cs="Arial"/>
          <w:color w:val="000000"/>
        </w:rPr>
      </w:pPr>
    </w:p>
    <w:p w14:paraId="3276AA25" w14:textId="182E9569" w:rsidR="00A647E5" w:rsidRPr="000504BB" w:rsidRDefault="00A647E5" w:rsidP="00974942">
      <w:pPr>
        <w:pBdr>
          <w:top w:val="nil"/>
          <w:left w:val="nil"/>
          <w:bottom w:val="nil"/>
          <w:right w:val="nil"/>
          <w:between w:val="nil"/>
        </w:pBdr>
        <w:ind w:left="810" w:right="360"/>
        <w:rPr>
          <w:rFonts w:ascii="Arial" w:eastAsia="Arial" w:hAnsi="Arial" w:cs="Arial"/>
          <w:color w:val="000000"/>
        </w:rPr>
      </w:pPr>
      <w:r w:rsidRPr="000504BB">
        <w:rPr>
          <w:rFonts w:ascii="Arial" w:eastAsia="Arial" w:hAnsi="Arial" w:cs="Arial"/>
          <w:color w:val="000000"/>
        </w:rPr>
        <w:t xml:space="preserve">This area can also be a great place to indicate your policy or policies on: </w:t>
      </w:r>
    </w:p>
    <w:p w14:paraId="0D6A226A" w14:textId="77777777" w:rsidR="00A647E5" w:rsidRPr="000504BB" w:rsidRDefault="00A647E5" w:rsidP="00974942">
      <w:pPr>
        <w:numPr>
          <w:ilvl w:val="0"/>
          <w:numId w:val="18"/>
        </w:numPr>
        <w:pBdr>
          <w:top w:val="nil"/>
          <w:left w:val="nil"/>
          <w:bottom w:val="nil"/>
          <w:right w:val="nil"/>
          <w:between w:val="nil"/>
        </w:pBdr>
        <w:ind w:right="360"/>
        <w:rPr>
          <w:rFonts w:ascii="Arial" w:hAnsi="Arial" w:cs="Arial"/>
        </w:rPr>
      </w:pPr>
      <w:r w:rsidRPr="000504BB">
        <w:rPr>
          <w:rFonts w:ascii="Arial" w:eastAsia="Arial" w:hAnsi="Arial" w:cs="Arial"/>
          <w:color w:val="000000"/>
        </w:rPr>
        <w:t xml:space="preserve">late submissions </w:t>
      </w:r>
    </w:p>
    <w:p w14:paraId="3BB6EF3C" w14:textId="77777777" w:rsidR="00A647E5" w:rsidRPr="000504BB" w:rsidRDefault="00A647E5" w:rsidP="00974942">
      <w:pPr>
        <w:numPr>
          <w:ilvl w:val="0"/>
          <w:numId w:val="18"/>
        </w:numPr>
        <w:pBdr>
          <w:top w:val="nil"/>
          <w:left w:val="nil"/>
          <w:bottom w:val="nil"/>
          <w:right w:val="nil"/>
          <w:between w:val="nil"/>
        </w:pBdr>
        <w:ind w:right="360"/>
        <w:rPr>
          <w:rFonts w:ascii="Arial" w:hAnsi="Arial" w:cs="Arial"/>
        </w:rPr>
      </w:pPr>
      <w:r w:rsidRPr="000504BB">
        <w:rPr>
          <w:rFonts w:ascii="Arial" w:eastAsia="Arial" w:hAnsi="Arial" w:cs="Arial"/>
          <w:color w:val="000000"/>
        </w:rPr>
        <w:t xml:space="preserve">re-submissions </w:t>
      </w:r>
    </w:p>
    <w:p w14:paraId="7404A982" w14:textId="77777777" w:rsidR="00A647E5" w:rsidRPr="000504BB" w:rsidRDefault="00A647E5" w:rsidP="00974942">
      <w:pPr>
        <w:numPr>
          <w:ilvl w:val="0"/>
          <w:numId w:val="18"/>
        </w:numPr>
        <w:pBdr>
          <w:top w:val="nil"/>
          <w:left w:val="nil"/>
          <w:bottom w:val="nil"/>
          <w:right w:val="nil"/>
          <w:between w:val="nil"/>
        </w:pBdr>
        <w:ind w:right="360"/>
        <w:rPr>
          <w:rFonts w:ascii="Arial" w:hAnsi="Arial" w:cs="Arial"/>
        </w:rPr>
      </w:pPr>
      <w:r w:rsidRPr="000504BB">
        <w:rPr>
          <w:rFonts w:ascii="Arial" w:eastAsia="Arial" w:hAnsi="Arial" w:cs="Arial"/>
          <w:color w:val="000000"/>
        </w:rPr>
        <w:t>extra credit, etc.</w:t>
      </w:r>
    </w:p>
    <w:p w14:paraId="71E7E2D3" w14:textId="6167C952" w:rsidR="00A647E5" w:rsidRPr="000504BB" w:rsidRDefault="00A647E5" w:rsidP="00974942">
      <w:pPr>
        <w:pBdr>
          <w:top w:val="nil"/>
          <w:left w:val="nil"/>
          <w:bottom w:val="nil"/>
          <w:right w:val="nil"/>
          <w:between w:val="nil"/>
        </w:pBdr>
        <w:ind w:left="720" w:right="360"/>
        <w:rPr>
          <w:rFonts w:ascii="Arial" w:eastAsia="Arial" w:hAnsi="Arial" w:cs="Arial"/>
          <w:color w:val="000000"/>
        </w:rPr>
      </w:pPr>
    </w:p>
    <w:p w14:paraId="34E0483E" w14:textId="77777777" w:rsidR="002A7DA5" w:rsidRPr="000504BB" w:rsidRDefault="002A7DA5" w:rsidP="00974942">
      <w:pPr>
        <w:pBdr>
          <w:top w:val="nil"/>
          <w:left w:val="nil"/>
          <w:bottom w:val="nil"/>
          <w:right w:val="nil"/>
          <w:between w:val="nil"/>
        </w:pBdr>
        <w:ind w:left="720" w:right="360"/>
        <w:rPr>
          <w:rFonts w:ascii="Arial" w:eastAsia="Arial" w:hAnsi="Arial" w:cs="Arial"/>
          <w:b/>
          <w:bCs/>
          <w:color w:val="000000"/>
        </w:rPr>
      </w:pPr>
      <w:r w:rsidRPr="000504BB">
        <w:rPr>
          <w:rFonts w:ascii="Arial" w:eastAsia="Arial" w:hAnsi="Arial" w:cs="Arial"/>
          <w:b/>
          <w:bCs/>
          <w:color w:val="000000"/>
        </w:rPr>
        <w:t>Rubrics</w:t>
      </w:r>
    </w:p>
    <w:p w14:paraId="1B404FA9" w14:textId="61B3DE0A" w:rsidR="002A7DA5" w:rsidRPr="000504BB" w:rsidRDefault="002A7DA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Faculty members may choose to create their own assessment rubric for a class to help them evaluate student achievement. That rubric may include numerical grades. However, every instructor should make it clear to students at the beginning of the semester, on the syllabus given out on the first day of class, how the numerical grades he/she assigns will ultimately translate into a letter grade.</w:t>
      </w:r>
    </w:p>
    <w:p w14:paraId="4C5A16C6" w14:textId="37288E69" w:rsidR="00273F0C" w:rsidRPr="000504BB" w:rsidRDefault="00273F0C" w:rsidP="00974942">
      <w:pPr>
        <w:pBdr>
          <w:top w:val="nil"/>
          <w:left w:val="nil"/>
          <w:bottom w:val="nil"/>
          <w:right w:val="nil"/>
          <w:between w:val="nil"/>
        </w:pBdr>
        <w:ind w:left="720" w:right="360"/>
        <w:rPr>
          <w:rFonts w:ascii="Arial" w:eastAsia="Arial" w:hAnsi="Arial" w:cs="Arial"/>
          <w:color w:val="000000"/>
        </w:rPr>
      </w:pPr>
    </w:p>
    <w:p w14:paraId="61F63006" w14:textId="2FCD49C8" w:rsidR="00273F0C" w:rsidRPr="000504BB" w:rsidRDefault="00C16B23" w:rsidP="00974942">
      <w:pPr>
        <w:pBdr>
          <w:top w:val="nil"/>
          <w:left w:val="nil"/>
          <w:bottom w:val="nil"/>
          <w:right w:val="nil"/>
          <w:between w:val="nil"/>
        </w:pBdr>
        <w:ind w:left="720" w:right="360"/>
        <w:rPr>
          <w:rFonts w:ascii="Arial" w:eastAsia="Arial" w:hAnsi="Arial" w:cs="Arial"/>
          <w:b/>
          <w:bCs/>
          <w:i/>
          <w:iCs/>
          <w:color w:val="000000" w:themeColor="text1"/>
        </w:rPr>
      </w:pPr>
      <w:r w:rsidRPr="000504BB">
        <w:rPr>
          <w:rFonts w:ascii="Arial" w:eastAsia="Arial" w:hAnsi="Arial" w:cs="Arial"/>
          <w:b/>
          <w:bCs/>
          <w:i/>
          <w:iCs/>
          <w:color w:val="000000" w:themeColor="text1"/>
        </w:rPr>
        <w:t>Rubric Example</w:t>
      </w:r>
      <w:r w:rsidR="007E4073" w:rsidRPr="000504BB">
        <w:rPr>
          <w:rFonts w:ascii="Arial" w:eastAsia="Arial" w:hAnsi="Arial" w:cs="Arial"/>
          <w:b/>
          <w:bCs/>
          <w:i/>
          <w:iCs/>
          <w:color w:val="000000" w:themeColor="text1"/>
        </w:rPr>
        <w:t>:</w:t>
      </w:r>
    </w:p>
    <w:p w14:paraId="4C7294BA" w14:textId="77777777" w:rsidR="00C16B23" w:rsidRPr="000504BB" w:rsidRDefault="00C16B23" w:rsidP="00974942">
      <w:pPr>
        <w:pBdr>
          <w:top w:val="nil"/>
          <w:left w:val="nil"/>
          <w:bottom w:val="nil"/>
          <w:right w:val="nil"/>
          <w:between w:val="nil"/>
        </w:pBdr>
        <w:ind w:left="720" w:right="360"/>
        <w:rPr>
          <w:rFonts w:ascii="Arial" w:eastAsia="Arial" w:hAnsi="Arial" w:cs="Arial"/>
          <w:i/>
          <w:iCs/>
          <w:color w:val="000000" w:themeColor="text1"/>
        </w:rPr>
      </w:pPr>
    </w:p>
    <w:tbl>
      <w:tblPr>
        <w:tblW w:w="855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440"/>
        <w:gridCol w:w="1620"/>
        <w:gridCol w:w="1890"/>
        <w:gridCol w:w="1530"/>
        <w:gridCol w:w="720"/>
      </w:tblGrid>
      <w:tr w:rsidR="000E3FE5" w:rsidRPr="000504BB" w14:paraId="578C796A" w14:textId="77777777" w:rsidTr="000E3FE5">
        <w:trPr>
          <w:trHeight w:val="233"/>
        </w:trPr>
        <w:tc>
          <w:tcPr>
            <w:tcW w:w="1350" w:type="dxa"/>
            <w:shd w:val="clear" w:color="auto" w:fill="FFFFFF"/>
          </w:tcPr>
          <w:p w14:paraId="3C9D333E" w14:textId="77777777" w:rsidR="000E3FE5" w:rsidRPr="000504BB" w:rsidRDefault="000E3FE5" w:rsidP="00173F57">
            <w:pPr>
              <w:pBdr>
                <w:top w:val="nil"/>
                <w:left w:val="nil"/>
                <w:bottom w:val="nil"/>
                <w:right w:val="nil"/>
                <w:between w:val="nil"/>
              </w:pBdr>
              <w:ind w:right="-106"/>
              <w:jc w:val="center"/>
              <w:rPr>
                <w:rFonts w:ascii="Arial" w:eastAsia="Arial" w:hAnsi="Arial" w:cs="Arial"/>
                <w:color w:val="000000"/>
                <w:sz w:val="17"/>
                <w:szCs w:val="17"/>
              </w:rPr>
            </w:pPr>
            <w:r w:rsidRPr="000504BB">
              <w:rPr>
                <w:rFonts w:ascii="Arial" w:eastAsia="Arial" w:hAnsi="Arial" w:cs="Arial"/>
                <w:b/>
                <w:color w:val="000000"/>
                <w:sz w:val="17"/>
                <w:szCs w:val="17"/>
              </w:rPr>
              <w:t>Criteria</w:t>
            </w:r>
          </w:p>
        </w:tc>
        <w:tc>
          <w:tcPr>
            <w:tcW w:w="1440" w:type="dxa"/>
            <w:tcBorders>
              <w:bottom w:val="single" w:sz="4" w:space="0" w:color="000000"/>
            </w:tcBorders>
            <w:shd w:val="clear" w:color="auto" w:fill="FFFFFF"/>
          </w:tcPr>
          <w:p w14:paraId="75C39BED" w14:textId="77777777" w:rsidR="000E3FE5" w:rsidRPr="000504BB" w:rsidRDefault="000E3FE5" w:rsidP="00173F57">
            <w:pPr>
              <w:pBdr>
                <w:top w:val="nil"/>
                <w:left w:val="nil"/>
                <w:bottom w:val="nil"/>
                <w:right w:val="nil"/>
                <w:between w:val="nil"/>
              </w:pBdr>
              <w:ind w:right="-106"/>
              <w:jc w:val="center"/>
              <w:rPr>
                <w:rFonts w:ascii="Arial" w:eastAsia="Arial" w:hAnsi="Arial" w:cs="Arial"/>
                <w:b/>
                <w:color w:val="000000"/>
                <w:sz w:val="17"/>
                <w:szCs w:val="17"/>
              </w:rPr>
            </w:pPr>
            <w:r w:rsidRPr="000504BB">
              <w:rPr>
                <w:rFonts w:ascii="Arial" w:eastAsia="Arial" w:hAnsi="Arial" w:cs="Arial"/>
                <w:b/>
                <w:color w:val="000000"/>
                <w:sz w:val="17"/>
                <w:szCs w:val="17"/>
              </w:rPr>
              <w:t>Beginning</w:t>
            </w:r>
          </w:p>
        </w:tc>
        <w:tc>
          <w:tcPr>
            <w:tcW w:w="1620" w:type="dxa"/>
            <w:tcBorders>
              <w:bottom w:val="single" w:sz="4" w:space="0" w:color="000000"/>
            </w:tcBorders>
            <w:shd w:val="clear" w:color="auto" w:fill="FFFFFF"/>
          </w:tcPr>
          <w:p w14:paraId="6C41BB19" w14:textId="77777777" w:rsidR="000E3FE5" w:rsidRPr="000504BB" w:rsidRDefault="000E3FE5" w:rsidP="00173F57">
            <w:pPr>
              <w:pBdr>
                <w:top w:val="nil"/>
                <w:left w:val="nil"/>
                <w:bottom w:val="nil"/>
                <w:right w:val="nil"/>
                <w:between w:val="nil"/>
              </w:pBdr>
              <w:ind w:right="-112"/>
              <w:jc w:val="center"/>
              <w:rPr>
                <w:rFonts w:ascii="Arial" w:eastAsia="Arial" w:hAnsi="Arial" w:cs="Arial"/>
                <w:b/>
                <w:color w:val="000000"/>
                <w:sz w:val="17"/>
                <w:szCs w:val="17"/>
              </w:rPr>
            </w:pPr>
            <w:r w:rsidRPr="000504BB">
              <w:rPr>
                <w:rFonts w:ascii="Arial" w:eastAsia="Arial" w:hAnsi="Arial" w:cs="Arial"/>
                <w:b/>
                <w:color w:val="000000"/>
                <w:sz w:val="17"/>
                <w:szCs w:val="17"/>
              </w:rPr>
              <w:t>Developing</w:t>
            </w:r>
          </w:p>
        </w:tc>
        <w:tc>
          <w:tcPr>
            <w:tcW w:w="1890" w:type="dxa"/>
            <w:tcBorders>
              <w:bottom w:val="single" w:sz="4" w:space="0" w:color="000000"/>
            </w:tcBorders>
            <w:shd w:val="clear" w:color="auto" w:fill="FFFFFF"/>
          </w:tcPr>
          <w:p w14:paraId="30B38C6B" w14:textId="77777777" w:rsidR="000E3FE5" w:rsidRPr="000504BB" w:rsidRDefault="000E3FE5" w:rsidP="00173F57">
            <w:pPr>
              <w:pBdr>
                <w:top w:val="nil"/>
                <w:left w:val="nil"/>
                <w:bottom w:val="nil"/>
                <w:right w:val="nil"/>
                <w:between w:val="nil"/>
              </w:pBdr>
              <w:ind w:right="-111"/>
              <w:jc w:val="center"/>
              <w:rPr>
                <w:rFonts w:ascii="Arial" w:eastAsia="Arial" w:hAnsi="Arial" w:cs="Arial"/>
                <w:b/>
                <w:color w:val="000000"/>
                <w:sz w:val="17"/>
                <w:szCs w:val="17"/>
              </w:rPr>
            </w:pPr>
            <w:r w:rsidRPr="000504BB">
              <w:rPr>
                <w:rFonts w:ascii="Arial" w:eastAsia="Arial" w:hAnsi="Arial" w:cs="Arial"/>
                <w:b/>
                <w:color w:val="000000"/>
                <w:sz w:val="17"/>
                <w:szCs w:val="17"/>
              </w:rPr>
              <w:t>Accomplished</w:t>
            </w:r>
          </w:p>
        </w:tc>
        <w:tc>
          <w:tcPr>
            <w:tcW w:w="1530" w:type="dxa"/>
            <w:tcBorders>
              <w:bottom w:val="single" w:sz="4" w:space="0" w:color="000000"/>
            </w:tcBorders>
            <w:shd w:val="clear" w:color="auto" w:fill="FFFFFF"/>
          </w:tcPr>
          <w:p w14:paraId="731EB2B8" w14:textId="7009D4E6" w:rsidR="000E3FE5" w:rsidRPr="000504BB" w:rsidRDefault="000E3FE5" w:rsidP="000E3FE5">
            <w:pPr>
              <w:pBdr>
                <w:top w:val="nil"/>
                <w:left w:val="nil"/>
                <w:bottom w:val="nil"/>
                <w:right w:val="nil"/>
                <w:between w:val="nil"/>
              </w:pBdr>
              <w:ind w:right="-114"/>
              <w:jc w:val="center"/>
              <w:rPr>
                <w:rFonts w:ascii="Arial" w:eastAsia="Arial" w:hAnsi="Arial" w:cs="Arial"/>
                <w:b/>
                <w:color w:val="000000"/>
                <w:sz w:val="17"/>
                <w:szCs w:val="17"/>
              </w:rPr>
            </w:pPr>
            <w:r>
              <w:rPr>
                <w:rFonts w:ascii="Arial" w:eastAsia="Arial" w:hAnsi="Arial" w:cs="Arial"/>
                <w:b/>
                <w:color w:val="000000"/>
                <w:sz w:val="17"/>
                <w:szCs w:val="17"/>
              </w:rPr>
              <w:t>Exemplary</w:t>
            </w:r>
          </w:p>
        </w:tc>
        <w:tc>
          <w:tcPr>
            <w:tcW w:w="720" w:type="dxa"/>
            <w:shd w:val="clear" w:color="auto" w:fill="FFFFFF"/>
          </w:tcPr>
          <w:p w14:paraId="7BBB327A" w14:textId="77777777" w:rsidR="000E3FE5" w:rsidRPr="000504BB" w:rsidRDefault="000E3FE5" w:rsidP="00173F57">
            <w:pPr>
              <w:pBdr>
                <w:top w:val="nil"/>
                <w:left w:val="nil"/>
                <w:bottom w:val="nil"/>
                <w:right w:val="nil"/>
                <w:between w:val="nil"/>
              </w:pBdr>
              <w:ind w:right="-19"/>
              <w:jc w:val="center"/>
              <w:rPr>
                <w:rFonts w:ascii="Arial" w:eastAsia="Arial" w:hAnsi="Arial" w:cs="Arial"/>
                <w:b/>
                <w:color w:val="000000"/>
                <w:sz w:val="17"/>
                <w:szCs w:val="17"/>
              </w:rPr>
            </w:pPr>
            <w:r w:rsidRPr="000504BB">
              <w:rPr>
                <w:rFonts w:ascii="Arial" w:eastAsia="Arial" w:hAnsi="Arial" w:cs="Arial"/>
                <w:b/>
                <w:color w:val="000000"/>
                <w:sz w:val="17"/>
                <w:szCs w:val="17"/>
              </w:rPr>
              <w:t>Total</w:t>
            </w:r>
          </w:p>
        </w:tc>
      </w:tr>
      <w:tr w:rsidR="000E3FE5" w:rsidRPr="000504BB" w14:paraId="10D021C2" w14:textId="77777777" w:rsidTr="000E3FE5">
        <w:tc>
          <w:tcPr>
            <w:tcW w:w="1350" w:type="dxa"/>
            <w:vMerge w:val="restart"/>
            <w:shd w:val="clear" w:color="auto" w:fill="auto"/>
          </w:tcPr>
          <w:p w14:paraId="431AC487" w14:textId="77777777" w:rsidR="000E3FE5" w:rsidRPr="000504BB" w:rsidRDefault="000E3FE5" w:rsidP="000E3FE5">
            <w:pPr>
              <w:pBdr>
                <w:top w:val="nil"/>
                <w:left w:val="nil"/>
                <w:bottom w:val="nil"/>
                <w:right w:val="nil"/>
                <w:between w:val="nil"/>
              </w:pBdr>
              <w:ind w:right="360"/>
              <w:rPr>
                <w:rFonts w:ascii="Arial" w:eastAsia="Arial" w:hAnsi="Arial" w:cs="Arial"/>
                <w:b/>
                <w:color w:val="000000"/>
                <w:sz w:val="17"/>
                <w:szCs w:val="17"/>
              </w:rPr>
            </w:pPr>
            <w:r w:rsidRPr="000504BB">
              <w:rPr>
                <w:rFonts w:ascii="Arial" w:eastAsia="Arial" w:hAnsi="Arial" w:cs="Arial"/>
                <w:b/>
                <w:color w:val="000000"/>
                <w:sz w:val="17"/>
                <w:szCs w:val="17"/>
              </w:rPr>
              <w:t>Paper Focus:</w:t>
            </w:r>
            <w:r w:rsidRPr="000504BB">
              <w:rPr>
                <w:rFonts w:ascii="Arial" w:eastAsia="Arial" w:hAnsi="Arial" w:cs="Arial"/>
                <w:b/>
                <w:color w:val="000000"/>
                <w:sz w:val="17"/>
                <w:szCs w:val="17"/>
              </w:rPr>
              <w:br/>
              <w:t>Purpose/</w:t>
            </w:r>
            <w:r w:rsidRPr="000504BB">
              <w:rPr>
                <w:rFonts w:ascii="Arial" w:eastAsia="Arial" w:hAnsi="Arial" w:cs="Arial"/>
                <w:b/>
                <w:color w:val="000000"/>
                <w:sz w:val="17"/>
                <w:szCs w:val="17"/>
              </w:rPr>
              <w:br/>
              <w:t>Position</w:t>
            </w:r>
            <w:r w:rsidRPr="000504BB">
              <w:rPr>
                <w:rFonts w:ascii="Arial" w:eastAsia="Arial" w:hAnsi="Arial" w:cs="Arial"/>
                <w:b/>
                <w:color w:val="000000"/>
                <w:sz w:val="17"/>
                <w:szCs w:val="17"/>
              </w:rPr>
              <w:br/>
              <w:t>(Thesis)</w:t>
            </w:r>
          </w:p>
        </w:tc>
        <w:tc>
          <w:tcPr>
            <w:tcW w:w="1440" w:type="dxa"/>
            <w:shd w:val="clear" w:color="auto" w:fill="FFFFFF"/>
          </w:tcPr>
          <w:p w14:paraId="74F253E5" w14:textId="77777777" w:rsidR="000E3FE5" w:rsidRPr="000504BB" w:rsidRDefault="000E3FE5" w:rsidP="000E3FE5">
            <w:pPr>
              <w:pBdr>
                <w:top w:val="nil"/>
                <w:left w:val="nil"/>
                <w:bottom w:val="nil"/>
                <w:right w:val="nil"/>
                <w:between w:val="nil"/>
              </w:pBdr>
              <w:ind w:right="-105"/>
              <w:jc w:val="center"/>
              <w:rPr>
                <w:rFonts w:ascii="Arial" w:eastAsia="Arial" w:hAnsi="Arial" w:cs="Arial"/>
                <w:b/>
                <w:color w:val="000000"/>
                <w:sz w:val="17"/>
                <w:szCs w:val="17"/>
              </w:rPr>
            </w:pPr>
            <w:r w:rsidRPr="000504BB">
              <w:rPr>
                <w:rFonts w:ascii="Arial" w:eastAsia="Arial" w:hAnsi="Arial" w:cs="Arial"/>
                <w:b/>
                <w:color w:val="000000"/>
                <w:sz w:val="17"/>
                <w:szCs w:val="17"/>
              </w:rPr>
              <w:t>15-16 points</w:t>
            </w:r>
          </w:p>
        </w:tc>
        <w:tc>
          <w:tcPr>
            <w:tcW w:w="1620" w:type="dxa"/>
            <w:shd w:val="clear" w:color="auto" w:fill="FFFFFF"/>
          </w:tcPr>
          <w:p w14:paraId="0F8964C4" w14:textId="77777777" w:rsidR="000E3FE5" w:rsidRPr="000504BB" w:rsidRDefault="000E3FE5" w:rsidP="000E3FE5">
            <w:pPr>
              <w:pBdr>
                <w:top w:val="nil"/>
                <w:left w:val="nil"/>
                <w:bottom w:val="nil"/>
                <w:right w:val="nil"/>
                <w:between w:val="nil"/>
              </w:pBdr>
              <w:ind w:right="-110"/>
              <w:jc w:val="center"/>
              <w:rPr>
                <w:rFonts w:ascii="Arial" w:eastAsia="Arial" w:hAnsi="Arial" w:cs="Arial"/>
                <w:b/>
                <w:color w:val="000000"/>
                <w:sz w:val="17"/>
                <w:szCs w:val="17"/>
              </w:rPr>
            </w:pPr>
            <w:r w:rsidRPr="000504BB">
              <w:rPr>
                <w:rFonts w:ascii="Arial" w:eastAsia="Arial" w:hAnsi="Arial" w:cs="Arial"/>
                <w:b/>
                <w:color w:val="000000"/>
                <w:sz w:val="17"/>
                <w:szCs w:val="17"/>
              </w:rPr>
              <w:t>17-19 points</w:t>
            </w:r>
          </w:p>
        </w:tc>
        <w:tc>
          <w:tcPr>
            <w:tcW w:w="1890" w:type="dxa"/>
            <w:shd w:val="clear" w:color="auto" w:fill="FFFFFF"/>
          </w:tcPr>
          <w:p w14:paraId="24EB6E53" w14:textId="77777777" w:rsidR="000E3FE5" w:rsidRPr="000504BB" w:rsidRDefault="000E3FE5" w:rsidP="000E3FE5">
            <w:pPr>
              <w:pBdr>
                <w:top w:val="nil"/>
                <w:left w:val="nil"/>
                <w:bottom w:val="nil"/>
                <w:right w:val="nil"/>
                <w:between w:val="nil"/>
              </w:pBdr>
              <w:ind w:right="-102"/>
              <w:jc w:val="center"/>
              <w:rPr>
                <w:rFonts w:ascii="Arial" w:eastAsia="Arial" w:hAnsi="Arial" w:cs="Arial"/>
                <w:b/>
                <w:color w:val="000000"/>
                <w:sz w:val="17"/>
                <w:szCs w:val="17"/>
              </w:rPr>
            </w:pPr>
            <w:r w:rsidRPr="000504BB">
              <w:rPr>
                <w:rFonts w:ascii="Arial" w:eastAsia="Arial" w:hAnsi="Arial" w:cs="Arial"/>
                <w:b/>
                <w:color w:val="000000"/>
                <w:sz w:val="17"/>
                <w:szCs w:val="17"/>
              </w:rPr>
              <w:t>20-22 points</w:t>
            </w:r>
          </w:p>
        </w:tc>
        <w:tc>
          <w:tcPr>
            <w:tcW w:w="1530" w:type="dxa"/>
            <w:shd w:val="clear" w:color="auto" w:fill="FFFFFF"/>
          </w:tcPr>
          <w:p w14:paraId="76F425B0" w14:textId="2BAF03D7" w:rsidR="000E3FE5" w:rsidRPr="000504BB" w:rsidRDefault="000E3FE5" w:rsidP="000E3FE5">
            <w:pPr>
              <w:pBdr>
                <w:top w:val="nil"/>
                <w:left w:val="nil"/>
                <w:bottom w:val="nil"/>
                <w:right w:val="nil"/>
                <w:between w:val="nil"/>
              </w:pBdr>
              <w:tabs>
                <w:tab w:val="center" w:pos="659"/>
              </w:tabs>
              <w:spacing w:before="100" w:after="100"/>
              <w:ind w:right="-22"/>
              <w:jc w:val="center"/>
              <w:rPr>
                <w:rFonts w:ascii="Arial" w:eastAsia="Arial" w:hAnsi="Arial" w:cs="Arial"/>
                <w:b/>
                <w:color w:val="000000"/>
                <w:sz w:val="17"/>
                <w:szCs w:val="17"/>
              </w:rPr>
            </w:pPr>
            <w:r w:rsidRPr="000504BB">
              <w:rPr>
                <w:rFonts w:ascii="Arial" w:eastAsia="Arial" w:hAnsi="Arial" w:cs="Arial"/>
                <w:b/>
                <w:color w:val="000000"/>
                <w:sz w:val="17"/>
                <w:szCs w:val="17"/>
              </w:rPr>
              <w:t>23-25 points</w:t>
            </w:r>
          </w:p>
        </w:tc>
        <w:tc>
          <w:tcPr>
            <w:tcW w:w="720" w:type="dxa"/>
            <w:vMerge w:val="restart"/>
            <w:shd w:val="clear" w:color="auto" w:fill="auto"/>
          </w:tcPr>
          <w:p w14:paraId="0F56D258" w14:textId="77777777" w:rsidR="000E3FE5" w:rsidRPr="000504BB" w:rsidRDefault="000E3FE5" w:rsidP="000E3FE5">
            <w:pPr>
              <w:pBdr>
                <w:top w:val="nil"/>
                <w:left w:val="nil"/>
                <w:bottom w:val="nil"/>
                <w:right w:val="nil"/>
                <w:between w:val="nil"/>
              </w:pBdr>
              <w:ind w:right="-38"/>
              <w:jc w:val="right"/>
              <w:rPr>
                <w:rFonts w:ascii="Arial" w:eastAsia="Arial" w:hAnsi="Arial" w:cs="Arial"/>
                <w:b/>
                <w:color w:val="000000"/>
                <w:sz w:val="17"/>
                <w:szCs w:val="17"/>
              </w:rPr>
            </w:pPr>
            <w:r w:rsidRPr="000504BB">
              <w:rPr>
                <w:rFonts w:ascii="Arial" w:eastAsia="Arial" w:hAnsi="Arial" w:cs="Arial"/>
                <w:color w:val="000000"/>
                <w:sz w:val="17"/>
                <w:szCs w:val="17"/>
              </w:rPr>
              <w:t>/25</w:t>
            </w:r>
          </w:p>
        </w:tc>
      </w:tr>
      <w:tr w:rsidR="000E3FE5" w:rsidRPr="000504BB" w14:paraId="367CB5C1" w14:textId="77777777" w:rsidTr="000E3FE5">
        <w:trPr>
          <w:trHeight w:val="2000"/>
        </w:trPr>
        <w:tc>
          <w:tcPr>
            <w:tcW w:w="1350" w:type="dxa"/>
            <w:vMerge/>
            <w:shd w:val="clear" w:color="auto" w:fill="auto"/>
          </w:tcPr>
          <w:p w14:paraId="1BABD443" w14:textId="77777777" w:rsidR="000E3FE5" w:rsidRPr="000504BB" w:rsidRDefault="000E3FE5" w:rsidP="000E3FE5">
            <w:pPr>
              <w:widowControl w:val="0"/>
              <w:pBdr>
                <w:top w:val="nil"/>
                <w:left w:val="nil"/>
                <w:bottom w:val="nil"/>
                <w:right w:val="nil"/>
                <w:between w:val="nil"/>
              </w:pBdr>
              <w:spacing w:line="276" w:lineRule="auto"/>
              <w:ind w:right="360"/>
              <w:rPr>
                <w:rFonts w:ascii="Arial" w:eastAsia="Arial" w:hAnsi="Arial" w:cs="Arial"/>
                <w:b/>
                <w:color w:val="000000"/>
                <w:sz w:val="17"/>
                <w:szCs w:val="17"/>
              </w:rPr>
            </w:pPr>
          </w:p>
        </w:tc>
        <w:tc>
          <w:tcPr>
            <w:tcW w:w="1440" w:type="dxa"/>
            <w:tcBorders>
              <w:bottom w:val="single" w:sz="4" w:space="0" w:color="000000"/>
            </w:tcBorders>
            <w:shd w:val="clear" w:color="auto" w:fill="auto"/>
          </w:tcPr>
          <w:p w14:paraId="29FADE71" w14:textId="77777777" w:rsidR="000E3FE5" w:rsidRPr="000504BB" w:rsidRDefault="000E3FE5" w:rsidP="000E3FE5">
            <w:pPr>
              <w:pBdr>
                <w:top w:val="nil"/>
                <w:left w:val="nil"/>
                <w:bottom w:val="nil"/>
                <w:right w:val="nil"/>
                <w:between w:val="nil"/>
              </w:pBdr>
              <w:ind w:right="-105"/>
              <w:rPr>
                <w:rFonts w:ascii="Arial" w:eastAsia="Arial" w:hAnsi="Arial" w:cs="Arial"/>
                <w:color w:val="000000"/>
                <w:sz w:val="17"/>
                <w:szCs w:val="17"/>
              </w:rPr>
            </w:pPr>
            <w:r w:rsidRPr="000504BB">
              <w:rPr>
                <w:rFonts w:ascii="Arial" w:eastAsia="Arial" w:hAnsi="Arial" w:cs="Arial"/>
                <w:color w:val="000000"/>
                <w:sz w:val="17"/>
                <w:szCs w:val="17"/>
              </w:rPr>
              <w:t xml:space="preserve">Research paper’s central purpose or position statement is generally unclear and paper lacks focus overall. </w:t>
            </w:r>
          </w:p>
        </w:tc>
        <w:tc>
          <w:tcPr>
            <w:tcW w:w="1620" w:type="dxa"/>
            <w:tcBorders>
              <w:bottom w:val="single" w:sz="4" w:space="0" w:color="000000"/>
            </w:tcBorders>
            <w:shd w:val="clear" w:color="auto" w:fill="auto"/>
          </w:tcPr>
          <w:p w14:paraId="18344F33" w14:textId="77777777" w:rsidR="000E3FE5" w:rsidRPr="000504BB" w:rsidRDefault="000E3FE5" w:rsidP="000E3FE5">
            <w:pPr>
              <w:pBdr>
                <w:top w:val="nil"/>
                <w:left w:val="nil"/>
                <w:bottom w:val="nil"/>
                <w:right w:val="nil"/>
                <w:between w:val="nil"/>
              </w:pBdr>
              <w:ind w:right="-105"/>
              <w:rPr>
                <w:rFonts w:ascii="Arial" w:eastAsia="Arial" w:hAnsi="Arial" w:cs="Arial"/>
                <w:color w:val="000000"/>
                <w:sz w:val="17"/>
                <w:szCs w:val="17"/>
              </w:rPr>
            </w:pPr>
            <w:r w:rsidRPr="000504BB">
              <w:rPr>
                <w:rFonts w:ascii="Arial" w:eastAsia="Arial" w:hAnsi="Arial" w:cs="Arial"/>
                <w:color w:val="000000"/>
                <w:sz w:val="17"/>
                <w:szCs w:val="17"/>
              </w:rPr>
              <w:t xml:space="preserve">Research paper’s central purpose or position statement is somewhat unclear and needs to be developed further; focal point is not consistently clear. </w:t>
            </w:r>
          </w:p>
        </w:tc>
        <w:tc>
          <w:tcPr>
            <w:tcW w:w="1890" w:type="dxa"/>
            <w:tcBorders>
              <w:bottom w:val="single" w:sz="4" w:space="0" w:color="000000"/>
            </w:tcBorders>
            <w:shd w:val="clear" w:color="auto" w:fill="auto"/>
          </w:tcPr>
          <w:p w14:paraId="29CF0935" w14:textId="3364F110" w:rsidR="000E3FE5" w:rsidRPr="000504BB" w:rsidRDefault="000E3FE5" w:rsidP="000E3FE5">
            <w:pPr>
              <w:pBdr>
                <w:top w:val="nil"/>
                <w:left w:val="nil"/>
                <w:bottom w:val="nil"/>
                <w:right w:val="nil"/>
                <w:between w:val="nil"/>
              </w:pBdr>
              <w:ind w:right="-105"/>
              <w:rPr>
                <w:rFonts w:ascii="Arial" w:eastAsia="Arial" w:hAnsi="Arial" w:cs="Arial"/>
                <w:color w:val="000000"/>
                <w:sz w:val="17"/>
                <w:szCs w:val="17"/>
              </w:rPr>
            </w:pPr>
            <w:r w:rsidRPr="000504BB">
              <w:rPr>
                <w:rFonts w:ascii="Arial" w:eastAsia="Arial" w:hAnsi="Arial" w:cs="Arial"/>
                <w:color w:val="000000"/>
                <w:sz w:val="17"/>
                <w:szCs w:val="17"/>
              </w:rPr>
              <w:t>Research paper’s central purpose or position statement is apparent and is the focal point of the paper for the most part but may digress from it on occasion.</w:t>
            </w:r>
          </w:p>
        </w:tc>
        <w:tc>
          <w:tcPr>
            <w:tcW w:w="1530" w:type="dxa"/>
            <w:tcBorders>
              <w:bottom w:val="single" w:sz="4" w:space="0" w:color="000000"/>
            </w:tcBorders>
            <w:shd w:val="clear" w:color="auto" w:fill="auto"/>
          </w:tcPr>
          <w:p w14:paraId="06A0FA25" w14:textId="65F968A6" w:rsidR="000E3FE5" w:rsidRPr="000504BB" w:rsidRDefault="000E3FE5" w:rsidP="000E3FE5">
            <w:pPr>
              <w:pBdr>
                <w:top w:val="nil"/>
                <w:left w:val="nil"/>
                <w:bottom w:val="nil"/>
                <w:right w:val="nil"/>
                <w:between w:val="nil"/>
              </w:pBdr>
              <w:spacing w:before="100" w:after="100"/>
              <w:ind w:right="-105" w:hanging="18"/>
              <w:rPr>
                <w:rFonts w:ascii="Arial" w:eastAsia="Arial" w:hAnsi="Arial" w:cs="Arial"/>
                <w:color w:val="000000"/>
                <w:sz w:val="17"/>
                <w:szCs w:val="17"/>
              </w:rPr>
            </w:pPr>
            <w:r w:rsidRPr="000504BB">
              <w:rPr>
                <w:rFonts w:ascii="Arial" w:eastAsia="Arial" w:hAnsi="Arial" w:cs="Arial"/>
                <w:color w:val="000000"/>
                <w:sz w:val="17"/>
                <w:szCs w:val="17"/>
              </w:rPr>
              <w:t>Research paper’s purpose or position statement is well-developed, readily apparent, and clearly stated. Consistently maintains the focal point throughout the paper.</w:t>
            </w:r>
          </w:p>
        </w:tc>
        <w:tc>
          <w:tcPr>
            <w:tcW w:w="720" w:type="dxa"/>
            <w:vMerge/>
            <w:shd w:val="clear" w:color="auto" w:fill="auto"/>
          </w:tcPr>
          <w:p w14:paraId="68A90048" w14:textId="77777777" w:rsidR="000E3FE5" w:rsidRPr="000504BB" w:rsidRDefault="000E3FE5" w:rsidP="000E3FE5">
            <w:pPr>
              <w:widowControl w:val="0"/>
              <w:pBdr>
                <w:top w:val="nil"/>
                <w:left w:val="nil"/>
                <w:bottom w:val="nil"/>
                <w:right w:val="nil"/>
                <w:between w:val="nil"/>
              </w:pBdr>
              <w:spacing w:line="276" w:lineRule="auto"/>
              <w:ind w:right="360"/>
              <w:rPr>
                <w:rFonts w:ascii="Arial" w:eastAsia="Arial" w:hAnsi="Arial" w:cs="Arial"/>
                <w:color w:val="000000"/>
                <w:sz w:val="17"/>
                <w:szCs w:val="17"/>
              </w:rPr>
            </w:pPr>
          </w:p>
        </w:tc>
      </w:tr>
    </w:tbl>
    <w:p w14:paraId="29EC1BE0" w14:textId="77777777" w:rsidR="00273F0C" w:rsidRPr="000504BB" w:rsidRDefault="00273F0C" w:rsidP="00974942">
      <w:pPr>
        <w:pBdr>
          <w:top w:val="nil"/>
          <w:left w:val="nil"/>
          <w:bottom w:val="nil"/>
          <w:right w:val="nil"/>
          <w:between w:val="nil"/>
        </w:pBdr>
        <w:ind w:left="720" w:right="360"/>
        <w:rPr>
          <w:rFonts w:ascii="Arial" w:eastAsia="Arial" w:hAnsi="Arial" w:cs="Arial"/>
          <w:color w:val="000000"/>
        </w:rPr>
      </w:pPr>
    </w:p>
    <w:p w14:paraId="15208CAD" w14:textId="77777777" w:rsidR="00823084" w:rsidRDefault="00823084">
      <w:pPr>
        <w:rPr>
          <w:rFonts w:ascii="Arial" w:eastAsia="Arial" w:hAnsi="Arial" w:cs="Arial"/>
          <w:b/>
          <w:bCs/>
          <w:color w:val="000000"/>
        </w:rPr>
      </w:pPr>
      <w:r>
        <w:rPr>
          <w:rFonts w:ascii="Arial" w:eastAsia="Arial" w:hAnsi="Arial" w:cs="Arial"/>
          <w:b/>
          <w:bCs/>
          <w:color w:val="000000"/>
        </w:rPr>
        <w:br w:type="page"/>
      </w:r>
    </w:p>
    <w:p w14:paraId="722E5E14" w14:textId="7E476CA9" w:rsidR="002A7DA5" w:rsidRPr="000504BB" w:rsidRDefault="002A7DA5" w:rsidP="00974942">
      <w:pPr>
        <w:pBdr>
          <w:top w:val="nil"/>
          <w:left w:val="nil"/>
          <w:bottom w:val="nil"/>
          <w:right w:val="nil"/>
          <w:between w:val="nil"/>
        </w:pBdr>
        <w:ind w:left="720" w:right="360"/>
        <w:rPr>
          <w:rFonts w:ascii="Arial" w:eastAsia="Arial" w:hAnsi="Arial" w:cs="Arial"/>
          <w:b/>
          <w:bCs/>
          <w:color w:val="000000"/>
        </w:rPr>
      </w:pPr>
      <w:r w:rsidRPr="000504BB">
        <w:rPr>
          <w:rFonts w:ascii="Arial" w:eastAsia="Arial" w:hAnsi="Arial" w:cs="Arial"/>
          <w:b/>
          <w:bCs/>
          <w:color w:val="000000"/>
        </w:rPr>
        <w:lastRenderedPageBreak/>
        <w:t>Additional Resources</w:t>
      </w:r>
    </w:p>
    <w:p w14:paraId="67F5A991" w14:textId="243B0210"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Additional resources on course and assignment creation</w:t>
      </w:r>
      <w:r w:rsidR="002A7DA5" w:rsidRPr="000504BB">
        <w:rPr>
          <w:rFonts w:ascii="Arial" w:eastAsia="Arial" w:hAnsi="Arial" w:cs="Arial"/>
          <w:color w:val="000000"/>
        </w:rPr>
        <w:t xml:space="preserve">, </w:t>
      </w:r>
      <w:r w:rsidRPr="000504BB">
        <w:rPr>
          <w:rFonts w:ascii="Arial" w:eastAsia="Arial" w:hAnsi="Arial" w:cs="Arial"/>
          <w:color w:val="000000"/>
        </w:rPr>
        <w:t>alignment</w:t>
      </w:r>
      <w:r w:rsidR="002A7DA5" w:rsidRPr="000504BB">
        <w:rPr>
          <w:rFonts w:ascii="Arial" w:eastAsia="Arial" w:hAnsi="Arial" w:cs="Arial"/>
          <w:color w:val="000000"/>
        </w:rPr>
        <w:t>, and rubrics</w:t>
      </w:r>
      <w:r w:rsidRPr="000504BB">
        <w:rPr>
          <w:rFonts w:ascii="Arial" w:eastAsia="Arial" w:hAnsi="Arial" w:cs="Arial"/>
          <w:color w:val="000000"/>
        </w:rPr>
        <w:t xml:space="preserve"> </w:t>
      </w:r>
      <w:r w:rsidR="002A7DA5" w:rsidRPr="000504BB">
        <w:rPr>
          <w:rFonts w:ascii="Arial" w:eastAsia="Arial" w:hAnsi="Arial" w:cs="Arial"/>
          <w:color w:val="000000"/>
        </w:rPr>
        <w:t>are available at:</w:t>
      </w:r>
    </w:p>
    <w:p w14:paraId="51B6301E" w14:textId="77777777" w:rsidR="002A7DA5" w:rsidRPr="000504BB" w:rsidRDefault="00A647E5" w:rsidP="00974942">
      <w:pPr>
        <w:numPr>
          <w:ilvl w:val="0"/>
          <w:numId w:val="13"/>
        </w:numPr>
        <w:pBdr>
          <w:top w:val="nil"/>
          <w:left w:val="nil"/>
          <w:bottom w:val="nil"/>
          <w:right w:val="nil"/>
          <w:between w:val="nil"/>
        </w:pBdr>
        <w:ind w:right="360"/>
        <w:rPr>
          <w:rFonts w:ascii="Arial" w:hAnsi="Arial" w:cs="Arial"/>
        </w:rPr>
      </w:pPr>
      <w:r w:rsidRPr="000504BB">
        <w:rPr>
          <w:rFonts w:ascii="Arial" w:eastAsia="Arial" w:hAnsi="Arial" w:cs="Arial"/>
          <w:color w:val="000000"/>
        </w:rPr>
        <w:t>Instructional Design and Technology Services (IDTS)</w:t>
      </w:r>
    </w:p>
    <w:p w14:paraId="1FA6429B" w14:textId="37D62481" w:rsidR="002A7DA5" w:rsidRPr="000504BB" w:rsidRDefault="002A7DA5" w:rsidP="00974942">
      <w:pPr>
        <w:numPr>
          <w:ilvl w:val="0"/>
          <w:numId w:val="13"/>
        </w:numPr>
        <w:pBdr>
          <w:top w:val="nil"/>
          <w:left w:val="nil"/>
          <w:bottom w:val="nil"/>
          <w:right w:val="nil"/>
          <w:between w:val="nil"/>
        </w:pBdr>
        <w:ind w:right="360"/>
        <w:rPr>
          <w:rFonts w:ascii="Arial" w:hAnsi="Arial" w:cs="Arial"/>
        </w:rPr>
      </w:pPr>
      <w:r w:rsidRPr="000504BB">
        <w:rPr>
          <w:rFonts w:ascii="Arial" w:eastAsia="Arial" w:hAnsi="Arial" w:cs="Arial"/>
        </w:rPr>
        <w:t xml:space="preserve">Website: </w:t>
      </w:r>
      <w:hyperlink r:id="rId48" w:history="1">
        <w:r w:rsidR="00173F57" w:rsidRPr="000504BB">
          <w:rPr>
            <w:rStyle w:val="Hyperlink"/>
            <w:rFonts w:ascii="Arial" w:eastAsia="Arial" w:hAnsi="Arial" w:cs="Arial"/>
          </w:rPr>
          <w:t>https://idts.comminfo.rutgers.edu/</w:t>
        </w:r>
      </w:hyperlink>
      <w:r w:rsidR="00173F57" w:rsidRPr="000504BB">
        <w:rPr>
          <w:rFonts w:ascii="Arial" w:eastAsia="Arial" w:hAnsi="Arial" w:cs="Arial"/>
        </w:rPr>
        <w:t xml:space="preserve"> </w:t>
      </w:r>
    </w:p>
    <w:p w14:paraId="567715B0" w14:textId="022CC2C9" w:rsidR="00A647E5" w:rsidRPr="000504BB" w:rsidRDefault="002A7DA5" w:rsidP="00974942">
      <w:pPr>
        <w:numPr>
          <w:ilvl w:val="0"/>
          <w:numId w:val="13"/>
        </w:numPr>
        <w:pBdr>
          <w:top w:val="nil"/>
          <w:left w:val="nil"/>
          <w:bottom w:val="nil"/>
          <w:right w:val="nil"/>
          <w:between w:val="nil"/>
        </w:pBdr>
        <w:ind w:right="360"/>
        <w:rPr>
          <w:rFonts w:ascii="Arial" w:hAnsi="Arial" w:cs="Arial"/>
        </w:rPr>
      </w:pPr>
      <w:r w:rsidRPr="000504BB">
        <w:rPr>
          <w:rFonts w:ascii="Arial" w:eastAsia="Arial" w:hAnsi="Arial" w:cs="Arial"/>
        </w:rPr>
        <w:t xml:space="preserve">EMAIL: </w:t>
      </w:r>
      <w:hyperlink r:id="rId49" w:history="1">
        <w:r w:rsidRPr="000504BB">
          <w:rPr>
            <w:rStyle w:val="Hyperlink"/>
            <w:rFonts w:ascii="Arial" w:eastAsia="Arial" w:hAnsi="Arial" w:cs="Arial"/>
          </w:rPr>
          <w:t>sci-idts@comminfo.rutgers.edu</w:t>
        </w:r>
      </w:hyperlink>
      <w:r w:rsidR="00A647E5" w:rsidRPr="000504BB">
        <w:rPr>
          <w:rFonts w:ascii="Arial" w:eastAsia="Arial" w:hAnsi="Arial" w:cs="Arial"/>
        </w:rPr>
        <w:t>.</w:t>
      </w:r>
    </w:p>
    <w:p w14:paraId="0A276BBF" w14:textId="5F7A75D3" w:rsidR="002A7DA5" w:rsidRPr="000504BB" w:rsidRDefault="002A7DA5" w:rsidP="00974942">
      <w:pPr>
        <w:pBdr>
          <w:top w:val="nil"/>
          <w:left w:val="nil"/>
          <w:bottom w:val="nil"/>
          <w:right w:val="nil"/>
          <w:between w:val="nil"/>
        </w:pBdr>
        <w:ind w:right="360"/>
        <w:rPr>
          <w:rFonts w:ascii="Arial" w:hAnsi="Arial" w:cs="Arial"/>
          <w:color w:val="000000"/>
        </w:rPr>
      </w:pPr>
    </w:p>
    <w:p w14:paraId="221844A2" w14:textId="3838A381" w:rsidR="00EC4A4C" w:rsidRPr="000504BB" w:rsidRDefault="00EC4A4C" w:rsidP="00974942">
      <w:pPr>
        <w:pStyle w:val="Heading2"/>
        <w:ind w:right="360"/>
      </w:pPr>
      <w:r w:rsidRPr="000504BB">
        <w:t>Grading Scale</w:t>
      </w:r>
    </w:p>
    <w:p w14:paraId="2951076C" w14:textId="19E28515" w:rsidR="00A647E5" w:rsidRPr="000504BB" w:rsidRDefault="00A647E5"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What this is</w:t>
      </w:r>
      <w:r w:rsidRPr="000504BB">
        <w:rPr>
          <w:rFonts w:ascii="Arial" w:eastAsia="Arial" w:hAnsi="Arial" w:cs="Arial"/>
          <w:color w:val="000000"/>
        </w:rPr>
        <w:t xml:space="preserve">: An indication of the grade scale that will be used for the course. </w:t>
      </w:r>
    </w:p>
    <w:p w14:paraId="24967235" w14:textId="77777777" w:rsidR="00A647E5" w:rsidRPr="000504BB" w:rsidRDefault="00A647E5" w:rsidP="009749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360"/>
        <w:rPr>
          <w:rFonts w:ascii="Arial" w:eastAsia="Arial" w:hAnsi="Arial" w:cs="Arial"/>
          <w:color w:val="000000"/>
        </w:rPr>
      </w:pPr>
    </w:p>
    <w:p w14:paraId="585BB020" w14:textId="72A788BB" w:rsidR="008F4DEF" w:rsidRPr="000504BB" w:rsidRDefault="008F4DEF" w:rsidP="00974942">
      <w:pPr>
        <w:pBdr>
          <w:top w:val="nil"/>
          <w:left w:val="nil"/>
          <w:bottom w:val="nil"/>
          <w:right w:val="nil"/>
          <w:between w:val="nil"/>
        </w:pBdr>
        <w:ind w:left="720" w:right="360"/>
        <w:rPr>
          <w:rFonts w:ascii="Arial" w:eastAsia="Arial" w:hAnsi="Arial" w:cs="Arial"/>
          <w:b/>
          <w:bCs/>
          <w:color w:val="000000"/>
        </w:rPr>
      </w:pPr>
      <w:r w:rsidRPr="000504BB">
        <w:rPr>
          <w:rFonts w:ascii="Arial" w:eastAsia="Arial" w:hAnsi="Arial" w:cs="Arial"/>
          <w:b/>
          <w:bCs/>
          <w:color w:val="000000"/>
        </w:rPr>
        <w:t>Standard Grades</w:t>
      </w:r>
    </w:p>
    <w:p w14:paraId="3AA82908" w14:textId="4FF07F97"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Rutgers SC&amp;I allows the following standard grades: A, B+, B, C+, C, D (undergraduate only, not available for graduate students), and F. An F is used for failing work or for a student who has stopped attending class without formally withdrawing.</w:t>
      </w:r>
    </w:p>
    <w:p w14:paraId="1EA88212" w14:textId="77777777" w:rsidR="008F4DEF" w:rsidRPr="000504BB" w:rsidRDefault="008F4DEF" w:rsidP="00974942">
      <w:pPr>
        <w:pBdr>
          <w:top w:val="nil"/>
          <w:left w:val="nil"/>
          <w:bottom w:val="nil"/>
          <w:right w:val="nil"/>
          <w:between w:val="nil"/>
        </w:pBdr>
        <w:ind w:left="720" w:right="360"/>
        <w:rPr>
          <w:rFonts w:ascii="Arial" w:eastAsia="Arial" w:hAnsi="Arial" w:cs="Arial"/>
          <w:color w:val="000000"/>
        </w:rPr>
      </w:pPr>
    </w:p>
    <w:p w14:paraId="7F2ADE7D" w14:textId="2D4331EB" w:rsidR="008F4DEF" w:rsidRPr="000504BB" w:rsidRDefault="008F4DEF"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There is no policy at the university, school, or departmental level regarding how numerical scales should be constructed, how many points should be assigned to any particular type of assignment or exam, or how many points should qualify for any particular letter grade. Because each faculty member may create his or her own rubric, it may be the case that in different classes, different numbers of points correspond to different letter grades. Students sometimes construe this difference to imply that it is easier to get a better grade in one course than another based on the scales (e.g., where a 90 is the cut-off for an A versus when 92 is the cut-off for an A), even though it is obviously not true.</w:t>
      </w:r>
    </w:p>
    <w:p w14:paraId="2AA64BE3" w14:textId="4192ABDB" w:rsidR="008F4DEF" w:rsidRPr="000504BB" w:rsidRDefault="008F4DEF" w:rsidP="00974942">
      <w:pPr>
        <w:pBdr>
          <w:top w:val="nil"/>
          <w:left w:val="nil"/>
          <w:bottom w:val="nil"/>
          <w:right w:val="nil"/>
          <w:between w:val="nil"/>
        </w:pBdr>
        <w:ind w:left="720" w:right="360"/>
        <w:rPr>
          <w:rFonts w:ascii="Arial" w:eastAsia="Arial" w:hAnsi="Arial" w:cs="Arial"/>
          <w:color w:val="000000"/>
        </w:rPr>
      </w:pPr>
    </w:p>
    <w:p w14:paraId="32D7B6B1" w14:textId="13A6521D" w:rsidR="008F4DEF" w:rsidRPr="000504BB" w:rsidRDefault="008F4DEF" w:rsidP="00974942">
      <w:pPr>
        <w:pBdr>
          <w:top w:val="nil"/>
          <w:left w:val="nil"/>
          <w:bottom w:val="nil"/>
          <w:right w:val="nil"/>
          <w:between w:val="nil"/>
        </w:pBdr>
        <w:ind w:left="720" w:right="360"/>
        <w:rPr>
          <w:rFonts w:ascii="Arial" w:eastAsia="Arial" w:hAnsi="Arial" w:cs="Arial"/>
          <w:b/>
          <w:bCs/>
          <w:color w:val="000000"/>
        </w:rPr>
      </w:pPr>
      <w:r w:rsidRPr="000504BB">
        <w:rPr>
          <w:rFonts w:ascii="Arial" w:eastAsia="Arial" w:hAnsi="Arial" w:cs="Arial"/>
          <w:b/>
          <w:bCs/>
          <w:color w:val="000000"/>
        </w:rPr>
        <w:t>Grade Distribution</w:t>
      </w:r>
    </w:p>
    <w:p w14:paraId="48B9FB49" w14:textId="77777777" w:rsidR="008F4DEF" w:rsidRPr="000504BB" w:rsidRDefault="008F4DEF"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There is no policy at the university, school, or departmental level regarding the required grade distribution for any class.</w:t>
      </w:r>
    </w:p>
    <w:p w14:paraId="19DE45DD" w14:textId="77777777" w:rsidR="008F4DEF" w:rsidRPr="000504BB" w:rsidRDefault="008F4DEF" w:rsidP="00974942">
      <w:pPr>
        <w:pBdr>
          <w:top w:val="nil"/>
          <w:left w:val="nil"/>
          <w:bottom w:val="nil"/>
          <w:right w:val="nil"/>
          <w:between w:val="nil"/>
        </w:pBdr>
        <w:ind w:right="360"/>
        <w:rPr>
          <w:rFonts w:ascii="Arial" w:eastAsia="Arial" w:hAnsi="Arial" w:cs="Arial"/>
          <w:color w:val="000000"/>
        </w:rPr>
      </w:pPr>
    </w:p>
    <w:p w14:paraId="3D619FF1" w14:textId="0BD8FB8E" w:rsidR="008F4DEF" w:rsidRPr="000504BB" w:rsidRDefault="008F4DEF" w:rsidP="00974942">
      <w:pPr>
        <w:pBdr>
          <w:top w:val="nil"/>
          <w:left w:val="nil"/>
          <w:bottom w:val="nil"/>
          <w:right w:val="nil"/>
          <w:between w:val="nil"/>
        </w:pBdr>
        <w:ind w:left="720" w:right="360"/>
        <w:rPr>
          <w:rFonts w:ascii="Arial" w:eastAsia="Arial" w:hAnsi="Arial" w:cs="Arial"/>
          <w:b/>
          <w:bCs/>
          <w:color w:val="000000"/>
        </w:rPr>
      </w:pPr>
      <w:r w:rsidRPr="000504BB">
        <w:rPr>
          <w:rFonts w:ascii="Arial" w:eastAsia="Arial" w:hAnsi="Arial" w:cs="Arial"/>
          <w:b/>
          <w:bCs/>
          <w:color w:val="000000"/>
        </w:rPr>
        <w:lastRenderedPageBreak/>
        <w:t>Temporary Grades and Incompletes</w:t>
      </w:r>
    </w:p>
    <w:p w14:paraId="7645B0FD" w14:textId="60358B87" w:rsidR="008F4DEF" w:rsidRPr="000504BB" w:rsidRDefault="00AC7D08" w:rsidP="00974942">
      <w:pPr>
        <w:pStyle w:val="ListParagraph"/>
        <w:numPr>
          <w:ilvl w:val="0"/>
          <w:numId w:val="40"/>
        </w:numPr>
        <w:pBdr>
          <w:top w:val="nil"/>
          <w:left w:val="nil"/>
          <w:bottom w:val="nil"/>
          <w:right w:val="nil"/>
          <w:between w:val="nil"/>
        </w:pBdr>
        <w:ind w:right="360"/>
        <w:rPr>
          <w:rFonts w:ascii="Arial" w:eastAsia="Arial" w:hAnsi="Arial" w:cs="Arial"/>
          <w:color w:val="000000"/>
        </w:rPr>
      </w:pPr>
      <w:r w:rsidRPr="000504BB">
        <w:rPr>
          <w:rFonts w:ascii="Arial" w:eastAsia="Arial" w:hAnsi="Arial" w:cs="Arial"/>
          <w:color w:val="000000"/>
        </w:rPr>
        <w:t>Use</w:t>
      </w:r>
      <w:r w:rsidR="00A647E5" w:rsidRPr="000504BB">
        <w:rPr>
          <w:rFonts w:ascii="Arial" w:eastAsia="Arial" w:hAnsi="Arial" w:cs="Arial"/>
          <w:color w:val="000000"/>
        </w:rPr>
        <w:t xml:space="preserve"> </w:t>
      </w:r>
      <w:r w:rsidR="00A647E5" w:rsidRPr="000504BB">
        <w:rPr>
          <w:rFonts w:ascii="Arial" w:eastAsia="Arial" w:hAnsi="Arial" w:cs="Arial"/>
          <w:b/>
          <w:i/>
          <w:color w:val="000000"/>
        </w:rPr>
        <w:t>temporary grades</w:t>
      </w:r>
      <w:r w:rsidR="00A647E5" w:rsidRPr="000504BB">
        <w:rPr>
          <w:rFonts w:ascii="Arial" w:eastAsia="Arial" w:hAnsi="Arial" w:cs="Arial"/>
          <w:color w:val="000000"/>
        </w:rPr>
        <w:t xml:space="preserve"> in special circumstances when you are willing to allow a student to hand in additional work after the end of the semester. The T/ grade you hand in should be the grade the student has actually earned to date at the end of the semester, and then you can change the grade (upwards) if the student hands in the additional work and it positively affects their grade. </w:t>
      </w:r>
    </w:p>
    <w:p w14:paraId="4DB85C52" w14:textId="545FB23D" w:rsidR="00A647E5" w:rsidRPr="000504BB" w:rsidRDefault="00A647E5" w:rsidP="00974942">
      <w:pPr>
        <w:pStyle w:val="ListParagraph"/>
        <w:numPr>
          <w:ilvl w:val="0"/>
          <w:numId w:val="40"/>
        </w:numPr>
        <w:pBdr>
          <w:top w:val="nil"/>
          <w:left w:val="nil"/>
          <w:bottom w:val="nil"/>
          <w:right w:val="nil"/>
          <w:between w:val="nil"/>
        </w:pBdr>
        <w:ind w:right="360"/>
        <w:rPr>
          <w:rFonts w:ascii="Arial" w:eastAsia="Arial" w:hAnsi="Arial" w:cs="Arial"/>
          <w:color w:val="000000"/>
        </w:rPr>
      </w:pPr>
      <w:r w:rsidRPr="000504BB">
        <w:rPr>
          <w:rFonts w:ascii="Arial" w:eastAsia="Arial" w:hAnsi="Arial" w:cs="Arial"/>
          <w:color w:val="000000"/>
        </w:rPr>
        <w:t xml:space="preserve">An </w:t>
      </w:r>
      <w:r w:rsidRPr="000504BB">
        <w:rPr>
          <w:rFonts w:ascii="Arial" w:eastAsia="Arial" w:hAnsi="Arial" w:cs="Arial"/>
          <w:b/>
          <w:i/>
          <w:color w:val="000000"/>
        </w:rPr>
        <w:t>incomplete, IN</w:t>
      </w:r>
      <w:r w:rsidRPr="000504BB">
        <w:rPr>
          <w:rFonts w:ascii="Arial" w:eastAsia="Arial" w:hAnsi="Arial" w:cs="Arial"/>
          <w:color w:val="000000"/>
        </w:rPr>
        <w:t xml:space="preserve">, can only be assigned to a </w:t>
      </w:r>
      <w:r w:rsidRPr="000504BB">
        <w:rPr>
          <w:rFonts w:ascii="Arial" w:eastAsia="Arial" w:hAnsi="Arial" w:cs="Arial"/>
          <w:b/>
          <w:bCs/>
          <w:color w:val="000000"/>
        </w:rPr>
        <w:t>graduate</w:t>
      </w:r>
      <w:r w:rsidRPr="000504BB">
        <w:rPr>
          <w:rFonts w:ascii="Arial" w:eastAsia="Arial" w:hAnsi="Arial" w:cs="Arial"/>
          <w:color w:val="000000"/>
        </w:rPr>
        <w:t xml:space="preserve"> </w:t>
      </w:r>
      <w:r w:rsidRPr="000504BB">
        <w:rPr>
          <w:rFonts w:ascii="Arial" w:eastAsia="Arial" w:hAnsi="Arial" w:cs="Arial"/>
          <w:b/>
          <w:bCs/>
          <w:color w:val="000000"/>
        </w:rPr>
        <w:t>student</w:t>
      </w:r>
      <w:r w:rsidRPr="000504BB">
        <w:rPr>
          <w:rFonts w:ascii="Arial" w:eastAsia="Arial" w:hAnsi="Arial" w:cs="Arial"/>
          <w:color w:val="000000"/>
        </w:rPr>
        <w:t xml:space="preserve"> who due to unforeseen, and generally emergency, circumstances cannot finish coursework within the given semester; the student then has extra time to complete the coursework and have the grade changed or else the incomplete becomes permanent.</w:t>
      </w:r>
    </w:p>
    <w:p w14:paraId="5812A849" w14:textId="77777777" w:rsidR="00A647E5" w:rsidRPr="000504BB" w:rsidRDefault="00A647E5" w:rsidP="00974942">
      <w:pPr>
        <w:pBdr>
          <w:top w:val="nil"/>
          <w:left w:val="nil"/>
          <w:bottom w:val="nil"/>
          <w:right w:val="nil"/>
          <w:between w:val="nil"/>
        </w:pBdr>
        <w:ind w:right="360"/>
        <w:rPr>
          <w:rFonts w:ascii="Arial" w:eastAsia="Arial" w:hAnsi="Arial" w:cs="Arial"/>
          <w:color w:val="000000"/>
        </w:rPr>
      </w:pPr>
    </w:p>
    <w:p w14:paraId="2FE254E1" w14:textId="462E46E5" w:rsidR="00537473" w:rsidRPr="000504BB" w:rsidRDefault="00537473" w:rsidP="00974942">
      <w:pPr>
        <w:pStyle w:val="Heading2"/>
        <w:ind w:right="360"/>
      </w:pPr>
      <w:r w:rsidRPr="000504BB">
        <w:t>Key Assignments</w:t>
      </w:r>
    </w:p>
    <w:p w14:paraId="239CB710" w14:textId="7C4078F3" w:rsidR="00A647E5" w:rsidRPr="000504BB" w:rsidRDefault="00A647E5"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What this is</w:t>
      </w:r>
      <w:r w:rsidRPr="000504BB">
        <w:rPr>
          <w:rFonts w:ascii="Arial" w:eastAsia="Arial" w:hAnsi="Arial" w:cs="Arial"/>
          <w:color w:val="000000"/>
        </w:rPr>
        <w:t>: A listing of the key assignments for the course that can be either concise descriptions (with additional handouts made available later), or the full details of assignments. Also included is the grading weight of the assignment.</w:t>
      </w:r>
    </w:p>
    <w:p w14:paraId="4E27A6A5" w14:textId="77777777" w:rsidR="00A647E5" w:rsidRPr="000504BB" w:rsidRDefault="00A647E5" w:rsidP="00974942">
      <w:pPr>
        <w:pBdr>
          <w:top w:val="nil"/>
          <w:left w:val="nil"/>
          <w:bottom w:val="nil"/>
          <w:right w:val="nil"/>
          <w:between w:val="nil"/>
        </w:pBdr>
        <w:ind w:right="360"/>
        <w:rPr>
          <w:rFonts w:ascii="Arial" w:eastAsia="Arial" w:hAnsi="Arial" w:cs="Arial"/>
          <w:color w:val="000000"/>
        </w:rPr>
      </w:pPr>
    </w:p>
    <w:p w14:paraId="49D61F44" w14:textId="77777777" w:rsidR="00823084" w:rsidRDefault="00823084" w:rsidP="00974942">
      <w:pPr>
        <w:pBdr>
          <w:top w:val="nil"/>
          <w:left w:val="nil"/>
          <w:bottom w:val="nil"/>
          <w:right w:val="nil"/>
          <w:between w:val="nil"/>
        </w:pBdr>
        <w:ind w:left="720" w:right="360"/>
        <w:rPr>
          <w:rFonts w:ascii="Arial" w:eastAsia="Arial" w:hAnsi="Arial" w:cs="Arial"/>
          <w:b/>
          <w:bCs/>
          <w:i/>
          <w:color w:val="000000"/>
        </w:rPr>
      </w:pPr>
    </w:p>
    <w:p w14:paraId="0ECF4A38" w14:textId="77777777" w:rsidR="00823084" w:rsidRDefault="00823084" w:rsidP="00974942">
      <w:pPr>
        <w:pBdr>
          <w:top w:val="nil"/>
          <w:left w:val="nil"/>
          <w:bottom w:val="nil"/>
          <w:right w:val="nil"/>
          <w:between w:val="nil"/>
        </w:pBdr>
        <w:ind w:left="720" w:right="360"/>
        <w:rPr>
          <w:rFonts w:ascii="Arial" w:eastAsia="Arial" w:hAnsi="Arial" w:cs="Arial"/>
          <w:b/>
          <w:bCs/>
          <w:i/>
          <w:color w:val="000000"/>
        </w:rPr>
      </w:pPr>
    </w:p>
    <w:p w14:paraId="6230ECDE" w14:textId="367A59AE" w:rsidR="00A647E5" w:rsidRPr="000504BB" w:rsidRDefault="00A647E5" w:rsidP="00974942">
      <w:pPr>
        <w:pBdr>
          <w:top w:val="nil"/>
          <w:left w:val="nil"/>
          <w:bottom w:val="nil"/>
          <w:right w:val="nil"/>
          <w:between w:val="nil"/>
        </w:pBdr>
        <w:ind w:left="720" w:right="360"/>
        <w:rPr>
          <w:rFonts w:ascii="Arial" w:eastAsia="Arial" w:hAnsi="Arial" w:cs="Arial"/>
          <w:b/>
          <w:bCs/>
          <w:color w:val="000000"/>
        </w:rPr>
      </w:pPr>
      <w:r w:rsidRPr="000504BB">
        <w:rPr>
          <w:rFonts w:ascii="Arial" w:eastAsia="Arial" w:hAnsi="Arial" w:cs="Arial"/>
          <w:b/>
          <w:bCs/>
          <w:i/>
          <w:color w:val="000000"/>
        </w:rPr>
        <w:t>Example</w:t>
      </w:r>
      <w:r w:rsidR="00EC7D62" w:rsidRPr="000504BB">
        <w:rPr>
          <w:rFonts w:ascii="Arial" w:eastAsia="Arial" w:hAnsi="Arial" w:cs="Arial"/>
          <w:b/>
          <w:bCs/>
          <w:color w:val="000000"/>
        </w:rPr>
        <w:t>:</w:t>
      </w:r>
    </w:p>
    <w:p w14:paraId="1B8BC76B" w14:textId="77777777" w:rsidR="00EC7D62" w:rsidRPr="000504BB" w:rsidRDefault="00EC7D62" w:rsidP="00974942">
      <w:pPr>
        <w:pBdr>
          <w:top w:val="nil"/>
          <w:left w:val="nil"/>
          <w:bottom w:val="nil"/>
          <w:right w:val="nil"/>
          <w:between w:val="nil"/>
        </w:pBdr>
        <w:ind w:left="720" w:right="360"/>
        <w:rPr>
          <w:rFonts w:ascii="Arial" w:eastAsia="Arial" w:hAnsi="Arial" w:cs="Arial"/>
          <w:b/>
          <w:color w:val="000000"/>
        </w:rPr>
      </w:pPr>
    </w:p>
    <w:p w14:paraId="09FBF431" w14:textId="3D2F379F"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b/>
          <w:color w:val="000000"/>
        </w:rPr>
        <w:t>Assignment name (X% or Xpts</w:t>
      </w:r>
      <w:r w:rsidR="00CF0A01" w:rsidRPr="000504BB">
        <w:rPr>
          <w:rFonts w:ascii="Arial" w:eastAsia="Arial" w:hAnsi="Arial" w:cs="Arial"/>
          <w:b/>
          <w:color w:val="000000"/>
        </w:rPr>
        <w:t>.</w:t>
      </w:r>
      <w:r w:rsidRPr="000504BB">
        <w:rPr>
          <w:rFonts w:ascii="Arial" w:eastAsia="Arial" w:hAnsi="Arial" w:cs="Arial"/>
          <w:b/>
          <w:color w:val="000000"/>
        </w:rPr>
        <w:t>)</w:t>
      </w:r>
      <w:r w:rsidRPr="000504BB">
        <w:rPr>
          <w:rFonts w:ascii="Arial" w:eastAsia="Arial" w:hAnsi="Arial" w:cs="Arial"/>
          <w:color w:val="000000"/>
        </w:rPr>
        <w:t>: Concise, approximately 1-2 paragraph description or full details.</w:t>
      </w:r>
      <w:r w:rsidRPr="000504BB">
        <w:rPr>
          <w:rFonts w:ascii="Arial" w:eastAsia="Arial" w:hAnsi="Arial" w:cs="Arial"/>
          <w:color w:val="FF0000"/>
        </w:rPr>
        <w:t xml:space="preserve"> </w:t>
      </w:r>
    </w:p>
    <w:p w14:paraId="21D3B2BA" w14:textId="77777777" w:rsidR="00A647E5" w:rsidRPr="000504BB" w:rsidRDefault="00A647E5" w:rsidP="00974942">
      <w:pPr>
        <w:pBdr>
          <w:top w:val="nil"/>
          <w:left w:val="nil"/>
          <w:bottom w:val="nil"/>
          <w:right w:val="nil"/>
          <w:between w:val="nil"/>
        </w:pBdr>
        <w:ind w:right="360"/>
        <w:rPr>
          <w:rFonts w:ascii="Arial" w:eastAsia="Arial" w:hAnsi="Arial" w:cs="Arial"/>
          <w:color w:val="FF0000"/>
        </w:rPr>
      </w:pPr>
    </w:p>
    <w:p w14:paraId="517C4284" w14:textId="0136B0A9"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If you have requirements about what information students should put on their assignment cover sheets, such as their own name, your name, the course number, the semester, etc., be sure to be explicit about this. If the assignment will be deconstructed into “stages” (e.g., stages for complet</w:t>
      </w:r>
      <w:r w:rsidRPr="000504BB">
        <w:rPr>
          <w:rFonts w:ascii="Arial" w:eastAsia="Arial" w:hAnsi="Arial" w:cs="Arial"/>
          <w:color w:val="000000"/>
        </w:rPr>
        <w:lastRenderedPageBreak/>
        <w:t>ing a research paper or a collaborative project), please include information about the stages and how each stage will be graded (points or % of overall assignment).</w:t>
      </w:r>
    </w:p>
    <w:p w14:paraId="27109D98" w14:textId="77777777" w:rsidR="00A647E5" w:rsidRPr="000504BB" w:rsidRDefault="00A647E5" w:rsidP="00974942">
      <w:pPr>
        <w:pBdr>
          <w:top w:val="nil"/>
          <w:left w:val="nil"/>
          <w:bottom w:val="nil"/>
          <w:right w:val="nil"/>
          <w:between w:val="nil"/>
        </w:pBdr>
        <w:ind w:left="720" w:right="360"/>
        <w:rPr>
          <w:rFonts w:ascii="Arial" w:eastAsia="Arial" w:hAnsi="Arial" w:cs="Arial"/>
          <w:color w:val="000000"/>
        </w:rPr>
      </w:pPr>
    </w:p>
    <w:p w14:paraId="437A8950" w14:textId="2A23E51D"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Either as part of your syllabus or in separate handouts you should indicate your grading rubric, a clear list of the criteria you will use to assess all student work. The criteria for assessments should be based on and aligned with the stated course learning objectives.</w:t>
      </w:r>
    </w:p>
    <w:p w14:paraId="4EF2ABA3" w14:textId="77777777" w:rsidR="00A647E5" w:rsidRPr="000504BB" w:rsidRDefault="00A647E5" w:rsidP="00974942">
      <w:pPr>
        <w:pBdr>
          <w:top w:val="nil"/>
          <w:left w:val="nil"/>
          <w:bottom w:val="nil"/>
          <w:right w:val="nil"/>
          <w:between w:val="nil"/>
        </w:pBdr>
        <w:ind w:left="720" w:right="360"/>
        <w:rPr>
          <w:rFonts w:ascii="Arial" w:eastAsia="Arial" w:hAnsi="Arial" w:cs="Arial"/>
          <w:color w:val="000000"/>
        </w:rPr>
      </w:pPr>
    </w:p>
    <w:p w14:paraId="4EAF636E" w14:textId="13091BE7"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If you can give examples of the difference between work that would earn an A, B, C, D, or F that is helpful</w:t>
      </w:r>
      <w:r w:rsidRPr="000504BB">
        <w:rPr>
          <w:rFonts w:ascii="Arial" w:eastAsia="Arial" w:hAnsi="Arial" w:cs="Arial"/>
        </w:rPr>
        <w:t>.</w:t>
      </w:r>
      <w:r w:rsidRPr="000504BB">
        <w:rPr>
          <w:rFonts w:ascii="Arial" w:eastAsia="Arial" w:hAnsi="Arial" w:cs="Arial"/>
          <w:color w:val="000000"/>
        </w:rPr>
        <w:t xml:space="preserve"> Here is an example in standard rubric format that indicates one criterion for a research paper that’s being graded on a </w:t>
      </w:r>
      <w:r w:rsidRPr="000504BB">
        <w:rPr>
          <w:rFonts w:ascii="Arial" w:eastAsia="Arial" w:hAnsi="Arial" w:cs="Arial"/>
        </w:rPr>
        <w:t>100 p</w:t>
      </w:r>
      <w:r w:rsidR="00874C96" w:rsidRPr="000504BB">
        <w:rPr>
          <w:rFonts w:ascii="Arial" w:eastAsia="Arial" w:hAnsi="Arial" w:cs="Arial"/>
        </w:rPr>
        <w:t>oint</w:t>
      </w:r>
      <w:r w:rsidRPr="000504BB">
        <w:rPr>
          <w:rFonts w:ascii="Arial" w:eastAsia="Arial" w:hAnsi="Arial" w:cs="Arial"/>
          <w:color w:val="000000"/>
        </w:rPr>
        <w:t xml:space="preserve"> scale:</w:t>
      </w:r>
    </w:p>
    <w:p w14:paraId="7A83BE9D" w14:textId="77777777" w:rsidR="00A647E5" w:rsidRPr="000504BB" w:rsidRDefault="00A647E5" w:rsidP="00974942">
      <w:pPr>
        <w:pBdr>
          <w:top w:val="nil"/>
          <w:left w:val="nil"/>
          <w:bottom w:val="nil"/>
          <w:right w:val="nil"/>
          <w:between w:val="nil"/>
        </w:pBdr>
        <w:ind w:right="360"/>
        <w:rPr>
          <w:rFonts w:ascii="Arial" w:eastAsia="Arial" w:hAnsi="Arial" w:cs="Arial"/>
          <w:color w:val="FF0000"/>
        </w:rPr>
      </w:pPr>
    </w:p>
    <w:p w14:paraId="2B348AD7" w14:textId="21E83A38"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 xml:space="preserve">You should state the relative weight of each assignment/exam in calculating the final grade.  </w:t>
      </w:r>
    </w:p>
    <w:p w14:paraId="1974B92D" w14:textId="77777777" w:rsidR="00A647E5" w:rsidRPr="000504BB" w:rsidRDefault="00A647E5" w:rsidP="00974942">
      <w:pPr>
        <w:pBdr>
          <w:top w:val="nil"/>
          <w:left w:val="nil"/>
          <w:bottom w:val="nil"/>
          <w:right w:val="nil"/>
          <w:between w:val="nil"/>
        </w:pBdr>
        <w:ind w:right="360"/>
        <w:rPr>
          <w:rFonts w:ascii="Arial" w:hAnsi="Arial" w:cs="Arial"/>
          <w:color w:val="000000"/>
        </w:rPr>
      </w:pPr>
    </w:p>
    <w:p w14:paraId="2DF0C2FF" w14:textId="0DB4ACD5" w:rsidR="00A647E5" w:rsidRPr="000504BB" w:rsidRDefault="00C16B23" w:rsidP="00974942">
      <w:pPr>
        <w:pStyle w:val="Heading2"/>
        <w:ind w:right="360"/>
      </w:pPr>
      <w:r w:rsidRPr="000504BB">
        <w:t>Course Calendar</w:t>
      </w:r>
      <w:r w:rsidR="00A647E5" w:rsidRPr="000504BB">
        <w:t xml:space="preserve"> and </w:t>
      </w:r>
      <w:r w:rsidRPr="000504BB">
        <w:t>Schedule</w:t>
      </w:r>
    </w:p>
    <w:p w14:paraId="08758DB4" w14:textId="3E195956" w:rsidR="00A647E5" w:rsidRPr="000504BB" w:rsidRDefault="00A647E5"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 xml:space="preserve">What this is: </w:t>
      </w:r>
      <w:r w:rsidRPr="000504BB">
        <w:rPr>
          <w:rFonts w:ascii="Arial" w:eastAsia="Arial" w:hAnsi="Arial" w:cs="Arial"/>
          <w:color w:val="000000"/>
        </w:rPr>
        <w:t>A description of how you will organize the course.</w:t>
      </w:r>
    </w:p>
    <w:p w14:paraId="20C9D66F" w14:textId="77777777" w:rsidR="00A647E5" w:rsidRPr="000504BB" w:rsidRDefault="00A647E5" w:rsidP="00974942">
      <w:pPr>
        <w:pBdr>
          <w:top w:val="nil"/>
          <w:left w:val="nil"/>
          <w:bottom w:val="nil"/>
          <w:right w:val="nil"/>
          <w:between w:val="nil"/>
        </w:pBdr>
        <w:ind w:right="360"/>
        <w:rPr>
          <w:rFonts w:ascii="Arial" w:eastAsia="Arial" w:hAnsi="Arial" w:cs="Arial"/>
          <w:color w:val="000000"/>
        </w:rPr>
      </w:pPr>
    </w:p>
    <w:p w14:paraId="7A3421F5" w14:textId="77777777"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You should list the topics to be covered during the semester in chronological order.</w:t>
      </w:r>
    </w:p>
    <w:p w14:paraId="3D07B8B4" w14:textId="77777777" w:rsidR="00A647E5" w:rsidRPr="000504BB" w:rsidRDefault="00A647E5" w:rsidP="00974942">
      <w:pPr>
        <w:pBdr>
          <w:top w:val="nil"/>
          <w:left w:val="nil"/>
          <w:bottom w:val="nil"/>
          <w:right w:val="nil"/>
          <w:between w:val="nil"/>
        </w:pBdr>
        <w:ind w:left="720" w:right="360"/>
        <w:rPr>
          <w:rFonts w:ascii="Arial" w:eastAsia="Arial" w:hAnsi="Arial" w:cs="Arial"/>
          <w:color w:val="000000"/>
        </w:rPr>
      </w:pPr>
    </w:p>
    <w:p w14:paraId="6C459F3D" w14:textId="27EF54E0"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You may choose to integrate the list of topics with a course calendar that lists class meetings, in which case the topics would be listed class-by-class or week-by-week. If you list the topics to be covered without assigning them to specific dates, you will also need to list a class calendar.</w:t>
      </w:r>
    </w:p>
    <w:p w14:paraId="45FADCCC" w14:textId="77777777" w:rsidR="00A647E5" w:rsidRPr="000504BB" w:rsidRDefault="00A647E5" w:rsidP="00974942">
      <w:pPr>
        <w:pBdr>
          <w:top w:val="nil"/>
          <w:left w:val="nil"/>
          <w:bottom w:val="nil"/>
          <w:right w:val="nil"/>
          <w:between w:val="nil"/>
        </w:pBdr>
        <w:ind w:left="720" w:right="360"/>
        <w:rPr>
          <w:rFonts w:ascii="Arial" w:eastAsia="Arial" w:hAnsi="Arial" w:cs="Arial"/>
          <w:color w:val="FF0000"/>
        </w:rPr>
      </w:pPr>
    </w:p>
    <w:p w14:paraId="43F55ED8" w14:textId="5267C390"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 xml:space="preserve">Your syllabus should include a course calendar that lists all online time periods, readings to be done for those periods with clear indications of </w:t>
      </w:r>
      <w:r w:rsidRPr="000504BB">
        <w:rPr>
          <w:rFonts w:ascii="Arial" w:eastAsia="Arial" w:hAnsi="Arial" w:cs="Arial"/>
          <w:color w:val="000000"/>
        </w:rPr>
        <w:lastRenderedPageBreak/>
        <w:t xml:space="preserve">when you expect readings to be done, assignment due dates, and quiz and exam dates. </w:t>
      </w:r>
    </w:p>
    <w:p w14:paraId="37444B0D" w14:textId="77777777" w:rsidR="00A647E5" w:rsidRPr="000504BB" w:rsidRDefault="00A647E5" w:rsidP="00974942">
      <w:pPr>
        <w:pBdr>
          <w:top w:val="nil"/>
          <w:left w:val="nil"/>
          <w:bottom w:val="nil"/>
          <w:right w:val="nil"/>
          <w:between w:val="nil"/>
        </w:pBdr>
        <w:ind w:left="720" w:right="360"/>
        <w:rPr>
          <w:rFonts w:ascii="Arial" w:eastAsia="Arial" w:hAnsi="Arial" w:cs="Arial"/>
          <w:color w:val="000000"/>
        </w:rPr>
      </w:pPr>
    </w:p>
    <w:p w14:paraId="52000F9B" w14:textId="20A2FDCD"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 xml:space="preserve">For fully online courses, the dates listed in the syllabus and course schedule should reflect the same dates/times as are in the course shell in </w:t>
      </w:r>
      <w:r w:rsidR="00FC4BA0" w:rsidRPr="000504BB">
        <w:rPr>
          <w:rFonts w:ascii="Arial" w:eastAsia="Arial" w:hAnsi="Arial" w:cs="Arial"/>
          <w:color w:val="000000"/>
        </w:rPr>
        <w:t>Canvas</w:t>
      </w:r>
      <w:r w:rsidRPr="000504BB">
        <w:rPr>
          <w:rFonts w:ascii="Arial" w:eastAsia="Arial" w:hAnsi="Arial" w:cs="Arial"/>
          <w:color w:val="000000"/>
        </w:rPr>
        <w:t xml:space="preserve">, particularly for assignment due dates/times. Discrepancies between the two can be confusing to students and may result in missed due dates. </w:t>
      </w:r>
    </w:p>
    <w:p w14:paraId="67639E00" w14:textId="415F104C" w:rsidR="00823084" w:rsidRDefault="00823084">
      <w:pPr>
        <w:rPr>
          <w:rFonts w:ascii="Arial" w:eastAsia="Arial" w:hAnsi="Arial" w:cs="Arial"/>
          <w:color w:val="FF0000"/>
        </w:rPr>
      </w:pPr>
      <w:r>
        <w:rPr>
          <w:rFonts w:ascii="Arial" w:eastAsia="Arial" w:hAnsi="Arial" w:cs="Arial"/>
          <w:color w:val="FF0000"/>
        </w:rPr>
        <w:br w:type="page"/>
      </w:r>
    </w:p>
    <w:p w14:paraId="73B14708" w14:textId="77777777" w:rsidR="00A647E5" w:rsidRPr="000504BB" w:rsidRDefault="00A647E5" w:rsidP="00974942">
      <w:pPr>
        <w:pBdr>
          <w:top w:val="nil"/>
          <w:left w:val="nil"/>
          <w:bottom w:val="nil"/>
          <w:right w:val="nil"/>
          <w:between w:val="nil"/>
        </w:pBdr>
        <w:ind w:left="270" w:right="360"/>
        <w:rPr>
          <w:rFonts w:ascii="Arial" w:eastAsia="Arial" w:hAnsi="Arial" w:cs="Arial"/>
          <w:b/>
          <w:i/>
          <w:color w:val="000000"/>
        </w:rPr>
      </w:pPr>
      <w:r w:rsidRPr="000504BB">
        <w:rPr>
          <w:rFonts w:ascii="Arial" w:eastAsia="Arial" w:hAnsi="Arial" w:cs="Arial"/>
          <w:b/>
          <w:i/>
          <w:color w:val="000000"/>
        </w:rPr>
        <w:lastRenderedPageBreak/>
        <w:t>Course Calendar Example:</w:t>
      </w:r>
    </w:p>
    <w:p w14:paraId="72FEE05C" w14:textId="3360772B" w:rsidR="00A647E5" w:rsidRPr="000504BB" w:rsidRDefault="00A647E5" w:rsidP="00974942">
      <w:pPr>
        <w:pBdr>
          <w:top w:val="nil"/>
          <w:left w:val="nil"/>
          <w:bottom w:val="nil"/>
          <w:right w:val="nil"/>
          <w:between w:val="nil"/>
        </w:pBdr>
        <w:ind w:right="360" w:firstLine="90"/>
        <w:rPr>
          <w:rFonts w:ascii="Arial" w:eastAsia="Arial" w:hAnsi="Arial" w:cs="Arial"/>
          <w:color w:val="000000"/>
        </w:rPr>
      </w:pPr>
    </w:p>
    <w:tbl>
      <w:tblPr>
        <w:tblW w:w="94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900"/>
        <w:gridCol w:w="1440"/>
        <w:gridCol w:w="1710"/>
        <w:gridCol w:w="4680"/>
      </w:tblGrid>
      <w:tr w:rsidR="00131B33" w:rsidRPr="000504BB" w14:paraId="6426DFC1" w14:textId="77777777" w:rsidTr="00441CDD">
        <w:tc>
          <w:tcPr>
            <w:tcW w:w="720" w:type="dxa"/>
            <w:tcBorders>
              <w:bottom w:val="single" w:sz="4" w:space="0" w:color="000000"/>
            </w:tcBorders>
            <w:shd w:val="clear" w:color="auto" w:fill="FFFFFF"/>
          </w:tcPr>
          <w:p w14:paraId="056E0897" w14:textId="77777777" w:rsidR="00131B33" w:rsidRPr="000504BB" w:rsidRDefault="00131B33" w:rsidP="00441CDD">
            <w:pPr>
              <w:pBdr>
                <w:top w:val="nil"/>
                <w:left w:val="nil"/>
                <w:bottom w:val="nil"/>
                <w:right w:val="nil"/>
                <w:between w:val="nil"/>
              </w:pBdr>
              <w:ind w:right="-49"/>
              <w:jc w:val="center"/>
              <w:rPr>
                <w:rFonts w:ascii="Arial" w:eastAsia="Arial" w:hAnsi="Arial" w:cs="Arial"/>
                <w:b/>
                <w:color w:val="000000"/>
                <w:sz w:val="17"/>
                <w:szCs w:val="17"/>
              </w:rPr>
            </w:pPr>
            <w:r w:rsidRPr="000504BB">
              <w:rPr>
                <w:rFonts w:ascii="Arial" w:eastAsia="Arial" w:hAnsi="Arial" w:cs="Arial"/>
                <w:b/>
                <w:color w:val="000000"/>
                <w:sz w:val="17"/>
                <w:szCs w:val="17"/>
              </w:rPr>
              <w:t>Unit</w:t>
            </w:r>
          </w:p>
        </w:tc>
        <w:tc>
          <w:tcPr>
            <w:tcW w:w="900" w:type="dxa"/>
            <w:tcBorders>
              <w:bottom w:val="single" w:sz="4" w:space="0" w:color="000000"/>
            </w:tcBorders>
            <w:shd w:val="clear" w:color="auto" w:fill="FFFFFF"/>
          </w:tcPr>
          <w:p w14:paraId="694C4086" w14:textId="77777777" w:rsidR="00131B33" w:rsidRPr="000504BB" w:rsidRDefault="00131B33" w:rsidP="00441CDD">
            <w:pPr>
              <w:pBdr>
                <w:top w:val="nil"/>
                <w:left w:val="nil"/>
                <w:bottom w:val="nil"/>
                <w:right w:val="nil"/>
                <w:between w:val="nil"/>
              </w:pBdr>
              <w:ind w:right="-102"/>
              <w:jc w:val="center"/>
              <w:rPr>
                <w:rFonts w:ascii="Arial" w:eastAsia="Arial" w:hAnsi="Arial" w:cs="Arial"/>
                <w:b/>
                <w:color w:val="000000"/>
                <w:sz w:val="17"/>
                <w:szCs w:val="17"/>
              </w:rPr>
            </w:pPr>
            <w:r w:rsidRPr="000504BB">
              <w:rPr>
                <w:rFonts w:ascii="Arial" w:eastAsia="Arial" w:hAnsi="Arial" w:cs="Arial"/>
                <w:b/>
                <w:color w:val="000000"/>
                <w:sz w:val="17"/>
                <w:szCs w:val="17"/>
              </w:rPr>
              <w:t>Week</w:t>
            </w:r>
          </w:p>
        </w:tc>
        <w:tc>
          <w:tcPr>
            <w:tcW w:w="1440" w:type="dxa"/>
            <w:tcBorders>
              <w:bottom w:val="single" w:sz="4" w:space="0" w:color="000000"/>
            </w:tcBorders>
            <w:shd w:val="clear" w:color="auto" w:fill="FFFFFF"/>
          </w:tcPr>
          <w:p w14:paraId="2D54534F" w14:textId="77777777" w:rsidR="00131B33" w:rsidRPr="000504BB" w:rsidRDefault="00131B33" w:rsidP="00441CDD">
            <w:pPr>
              <w:pBdr>
                <w:top w:val="nil"/>
                <w:left w:val="nil"/>
                <w:bottom w:val="nil"/>
                <w:right w:val="nil"/>
                <w:between w:val="nil"/>
              </w:pBdr>
              <w:ind w:right="-22"/>
              <w:jc w:val="center"/>
              <w:rPr>
                <w:rFonts w:ascii="Arial" w:eastAsia="Arial" w:hAnsi="Arial" w:cs="Arial"/>
                <w:b/>
                <w:color w:val="000000"/>
                <w:sz w:val="17"/>
                <w:szCs w:val="17"/>
              </w:rPr>
            </w:pPr>
            <w:r w:rsidRPr="000504BB">
              <w:rPr>
                <w:rFonts w:ascii="Arial" w:eastAsia="Arial" w:hAnsi="Arial" w:cs="Arial"/>
                <w:b/>
                <w:color w:val="000000"/>
                <w:sz w:val="17"/>
                <w:szCs w:val="17"/>
              </w:rPr>
              <w:t>Week of</w:t>
            </w:r>
          </w:p>
        </w:tc>
        <w:tc>
          <w:tcPr>
            <w:tcW w:w="1710" w:type="dxa"/>
            <w:tcBorders>
              <w:bottom w:val="single" w:sz="4" w:space="0" w:color="000000"/>
            </w:tcBorders>
            <w:shd w:val="clear" w:color="auto" w:fill="FFFFFF"/>
          </w:tcPr>
          <w:p w14:paraId="170CD67E" w14:textId="77777777" w:rsidR="00131B33" w:rsidRPr="000504BB" w:rsidRDefault="00131B33" w:rsidP="00441CDD">
            <w:pPr>
              <w:pBdr>
                <w:top w:val="nil"/>
                <w:left w:val="nil"/>
                <w:bottom w:val="nil"/>
                <w:right w:val="nil"/>
                <w:between w:val="nil"/>
              </w:pBdr>
              <w:ind w:right="-107"/>
              <w:rPr>
                <w:rFonts w:ascii="Arial" w:eastAsia="Arial" w:hAnsi="Arial" w:cs="Arial"/>
                <w:b/>
                <w:color w:val="000000"/>
                <w:sz w:val="17"/>
                <w:szCs w:val="17"/>
              </w:rPr>
            </w:pPr>
            <w:r w:rsidRPr="000504BB">
              <w:rPr>
                <w:rFonts w:ascii="Arial" w:eastAsia="Arial" w:hAnsi="Arial" w:cs="Arial"/>
                <w:b/>
                <w:color w:val="000000"/>
                <w:sz w:val="17"/>
                <w:szCs w:val="17"/>
              </w:rPr>
              <w:t>Title/Topic(s)</w:t>
            </w:r>
          </w:p>
        </w:tc>
        <w:tc>
          <w:tcPr>
            <w:tcW w:w="4680" w:type="dxa"/>
            <w:tcBorders>
              <w:bottom w:val="single" w:sz="4" w:space="0" w:color="000000"/>
            </w:tcBorders>
            <w:shd w:val="clear" w:color="auto" w:fill="FFFFFF"/>
          </w:tcPr>
          <w:p w14:paraId="628D5C9D" w14:textId="77777777" w:rsidR="00131B33" w:rsidRPr="000504BB" w:rsidRDefault="00131B33" w:rsidP="00441CDD">
            <w:pPr>
              <w:pBdr>
                <w:top w:val="nil"/>
                <w:left w:val="nil"/>
                <w:bottom w:val="nil"/>
                <w:right w:val="nil"/>
                <w:between w:val="nil"/>
              </w:pBdr>
              <w:ind w:right="360"/>
              <w:rPr>
                <w:rFonts w:ascii="Arial" w:eastAsia="Arial" w:hAnsi="Arial" w:cs="Arial"/>
                <w:b/>
                <w:color w:val="000000"/>
                <w:sz w:val="17"/>
                <w:szCs w:val="17"/>
              </w:rPr>
            </w:pPr>
            <w:r w:rsidRPr="000504BB">
              <w:rPr>
                <w:rFonts w:ascii="Arial" w:eastAsia="Arial" w:hAnsi="Arial" w:cs="Arial"/>
                <w:b/>
                <w:color w:val="000000"/>
                <w:sz w:val="17"/>
                <w:szCs w:val="17"/>
              </w:rPr>
              <w:t>What To Do: Activities, and Assignments w/Deadlines</w:t>
            </w:r>
          </w:p>
        </w:tc>
      </w:tr>
      <w:tr w:rsidR="00131B33" w:rsidRPr="000504BB" w14:paraId="04D75179" w14:textId="77777777" w:rsidTr="00441CDD">
        <w:tc>
          <w:tcPr>
            <w:tcW w:w="720" w:type="dxa"/>
            <w:shd w:val="clear" w:color="auto" w:fill="FFFFFF"/>
          </w:tcPr>
          <w:p w14:paraId="4262DE75" w14:textId="77777777" w:rsidR="00131B33" w:rsidRPr="000504BB" w:rsidRDefault="00131B33" w:rsidP="00441CDD">
            <w:pPr>
              <w:pBdr>
                <w:top w:val="nil"/>
                <w:left w:val="nil"/>
                <w:bottom w:val="nil"/>
                <w:right w:val="nil"/>
                <w:between w:val="nil"/>
              </w:pBdr>
              <w:ind w:right="360"/>
              <w:jc w:val="center"/>
              <w:rPr>
                <w:rFonts w:ascii="Arial" w:eastAsia="Arial" w:hAnsi="Arial" w:cs="Arial"/>
                <w:color w:val="000000"/>
                <w:sz w:val="17"/>
                <w:szCs w:val="17"/>
              </w:rPr>
            </w:pPr>
            <w:r w:rsidRPr="000504BB">
              <w:rPr>
                <w:rFonts w:ascii="Arial" w:eastAsia="Arial" w:hAnsi="Arial" w:cs="Arial"/>
                <w:color w:val="000000"/>
                <w:sz w:val="17"/>
                <w:szCs w:val="17"/>
              </w:rPr>
              <w:t>1</w:t>
            </w:r>
          </w:p>
        </w:tc>
        <w:tc>
          <w:tcPr>
            <w:tcW w:w="900" w:type="dxa"/>
            <w:shd w:val="clear" w:color="auto" w:fill="FFFFFF"/>
          </w:tcPr>
          <w:p w14:paraId="65FD0532" w14:textId="77777777" w:rsidR="00131B33" w:rsidRPr="000504BB" w:rsidRDefault="00131B33" w:rsidP="00441CDD">
            <w:pPr>
              <w:pBdr>
                <w:top w:val="nil"/>
                <w:left w:val="nil"/>
                <w:bottom w:val="nil"/>
                <w:right w:val="nil"/>
                <w:between w:val="nil"/>
              </w:pBdr>
              <w:ind w:right="360"/>
              <w:jc w:val="center"/>
              <w:rPr>
                <w:rFonts w:ascii="Arial" w:eastAsia="Arial" w:hAnsi="Arial" w:cs="Arial"/>
                <w:color w:val="000000"/>
                <w:sz w:val="17"/>
                <w:szCs w:val="17"/>
              </w:rPr>
            </w:pPr>
            <w:r w:rsidRPr="000504BB">
              <w:rPr>
                <w:rFonts w:ascii="Arial" w:eastAsia="Arial" w:hAnsi="Arial" w:cs="Arial"/>
                <w:color w:val="000000"/>
                <w:sz w:val="17"/>
                <w:szCs w:val="17"/>
              </w:rPr>
              <w:t>1</w:t>
            </w:r>
          </w:p>
        </w:tc>
        <w:tc>
          <w:tcPr>
            <w:tcW w:w="1440" w:type="dxa"/>
            <w:shd w:val="clear" w:color="auto" w:fill="FFFFFF"/>
          </w:tcPr>
          <w:p w14:paraId="36BD2F13" w14:textId="77777777" w:rsidR="00131B33" w:rsidRPr="000504BB" w:rsidRDefault="00131B33" w:rsidP="00441CDD">
            <w:pPr>
              <w:pBdr>
                <w:top w:val="nil"/>
                <w:left w:val="nil"/>
                <w:bottom w:val="nil"/>
                <w:right w:val="nil"/>
                <w:between w:val="nil"/>
              </w:pBdr>
              <w:ind w:right="360"/>
              <w:jc w:val="center"/>
              <w:rPr>
                <w:rFonts w:ascii="Arial" w:eastAsia="Arial" w:hAnsi="Arial" w:cs="Arial"/>
                <w:color w:val="000000"/>
                <w:sz w:val="17"/>
                <w:szCs w:val="17"/>
              </w:rPr>
            </w:pPr>
            <w:r w:rsidRPr="000504BB">
              <w:rPr>
                <w:rFonts w:ascii="Arial" w:eastAsia="Arial" w:hAnsi="Arial" w:cs="Arial"/>
                <w:color w:val="000000"/>
                <w:sz w:val="17"/>
                <w:szCs w:val="17"/>
              </w:rPr>
              <w:t>x/xx – x/xx</w:t>
            </w:r>
          </w:p>
        </w:tc>
        <w:tc>
          <w:tcPr>
            <w:tcW w:w="1710" w:type="dxa"/>
            <w:shd w:val="clear" w:color="auto" w:fill="FFFFFF"/>
          </w:tcPr>
          <w:p w14:paraId="12C3B290" w14:textId="77777777" w:rsidR="00131B33" w:rsidRPr="000504BB" w:rsidRDefault="00131B33" w:rsidP="00441CDD">
            <w:pPr>
              <w:pBdr>
                <w:top w:val="nil"/>
                <w:left w:val="nil"/>
                <w:bottom w:val="nil"/>
                <w:right w:val="nil"/>
                <w:between w:val="nil"/>
              </w:pBdr>
              <w:ind w:right="360"/>
              <w:rPr>
                <w:rFonts w:ascii="Arial" w:eastAsia="Arial" w:hAnsi="Arial" w:cs="Arial"/>
                <w:color w:val="000000"/>
                <w:sz w:val="17"/>
                <w:szCs w:val="17"/>
              </w:rPr>
            </w:pPr>
            <w:r w:rsidRPr="000504BB">
              <w:rPr>
                <w:rFonts w:ascii="Arial" w:eastAsia="Arial" w:hAnsi="Arial" w:cs="Arial"/>
                <w:color w:val="000000"/>
                <w:sz w:val="17"/>
                <w:szCs w:val="17"/>
              </w:rPr>
              <w:t xml:space="preserve">Title/Overview of Subject matter covered in this Unit/Week session </w:t>
            </w:r>
          </w:p>
        </w:tc>
        <w:tc>
          <w:tcPr>
            <w:tcW w:w="4680" w:type="dxa"/>
            <w:shd w:val="clear" w:color="auto" w:fill="FFFFFF"/>
          </w:tcPr>
          <w:p w14:paraId="78A5FCCD" w14:textId="77777777" w:rsidR="00131B33" w:rsidRPr="000504BB" w:rsidRDefault="00131B33" w:rsidP="00441CDD">
            <w:pPr>
              <w:numPr>
                <w:ilvl w:val="0"/>
                <w:numId w:val="20"/>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Lectures</w:t>
            </w:r>
          </w:p>
          <w:p w14:paraId="12E0310C" w14:textId="77777777" w:rsidR="00131B33" w:rsidRPr="000504BB" w:rsidRDefault="00131B33" w:rsidP="00441CDD">
            <w:pPr>
              <w:numPr>
                <w:ilvl w:val="1"/>
                <w:numId w:val="20"/>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Lecture 1</w:t>
            </w:r>
          </w:p>
          <w:p w14:paraId="3DC6547A" w14:textId="77777777" w:rsidR="00131B33" w:rsidRPr="000504BB" w:rsidRDefault="00131B33" w:rsidP="00441CDD">
            <w:pPr>
              <w:numPr>
                <w:ilvl w:val="0"/>
                <w:numId w:val="20"/>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Readings/Videos</w:t>
            </w:r>
          </w:p>
          <w:p w14:paraId="7CA3B238" w14:textId="77777777" w:rsidR="00131B33" w:rsidRPr="000504BB" w:rsidRDefault="00131B33" w:rsidP="00441CDD">
            <w:pPr>
              <w:numPr>
                <w:ilvl w:val="1"/>
                <w:numId w:val="20"/>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Reading 1</w:t>
            </w:r>
          </w:p>
          <w:p w14:paraId="2EF90FBF" w14:textId="77777777" w:rsidR="00131B33" w:rsidRPr="000504BB" w:rsidRDefault="00131B33" w:rsidP="00441CDD">
            <w:pPr>
              <w:numPr>
                <w:ilvl w:val="1"/>
                <w:numId w:val="20"/>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Reading 2</w:t>
            </w:r>
          </w:p>
          <w:p w14:paraId="23DDE08A" w14:textId="77777777" w:rsidR="00131B33" w:rsidRPr="000504BB" w:rsidRDefault="00131B33" w:rsidP="00441CDD">
            <w:pPr>
              <w:numPr>
                <w:ilvl w:val="1"/>
                <w:numId w:val="20"/>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Video 1</w:t>
            </w:r>
          </w:p>
          <w:p w14:paraId="11FBD2EC" w14:textId="77777777" w:rsidR="00131B33" w:rsidRPr="000504BB" w:rsidRDefault="00131B33" w:rsidP="00441CDD">
            <w:pPr>
              <w:numPr>
                <w:ilvl w:val="0"/>
                <w:numId w:val="20"/>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Discussion Board -  initial posting due by Day., 11:59, p.m., p.m., EST; replies due by Day, 11:59, p.m., EST</w:t>
            </w:r>
          </w:p>
        </w:tc>
      </w:tr>
      <w:tr w:rsidR="00131B33" w:rsidRPr="000504BB" w14:paraId="0655B049" w14:textId="77777777" w:rsidTr="00441CDD">
        <w:tc>
          <w:tcPr>
            <w:tcW w:w="720" w:type="dxa"/>
            <w:shd w:val="clear" w:color="auto" w:fill="FFFFFF"/>
          </w:tcPr>
          <w:p w14:paraId="535D491A" w14:textId="77777777" w:rsidR="00131B33" w:rsidRPr="000504BB" w:rsidRDefault="00131B33" w:rsidP="00441CDD">
            <w:pPr>
              <w:pBdr>
                <w:top w:val="nil"/>
                <w:left w:val="nil"/>
                <w:bottom w:val="nil"/>
                <w:right w:val="nil"/>
                <w:between w:val="nil"/>
              </w:pBdr>
              <w:ind w:right="360"/>
              <w:jc w:val="center"/>
              <w:rPr>
                <w:rFonts w:ascii="Arial" w:eastAsia="Arial" w:hAnsi="Arial" w:cs="Arial"/>
                <w:color w:val="000000"/>
                <w:sz w:val="17"/>
                <w:szCs w:val="17"/>
              </w:rPr>
            </w:pPr>
            <w:r w:rsidRPr="000504BB">
              <w:rPr>
                <w:rFonts w:ascii="Arial" w:eastAsia="Arial" w:hAnsi="Arial" w:cs="Arial"/>
                <w:color w:val="000000"/>
                <w:sz w:val="17"/>
                <w:szCs w:val="17"/>
              </w:rPr>
              <w:t>2</w:t>
            </w:r>
          </w:p>
        </w:tc>
        <w:tc>
          <w:tcPr>
            <w:tcW w:w="900" w:type="dxa"/>
            <w:shd w:val="clear" w:color="auto" w:fill="FFFFFF"/>
          </w:tcPr>
          <w:p w14:paraId="3CCA427D" w14:textId="77777777" w:rsidR="00131B33" w:rsidRPr="000504BB" w:rsidRDefault="00131B33" w:rsidP="00441CDD">
            <w:pPr>
              <w:pBdr>
                <w:top w:val="nil"/>
                <w:left w:val="nil"/>
                <w:bottom w:val="nil"/>
                <w:right w:val="nil"/>
                <w:between w:val="nil"/>
              </w:pBdr>
              <w:ind w:right="360"/>
              <w:jc w:val="center"/>
              <w:rPr>
                <w:rFonts w:ascii="Arial" w:eastAsia="Arial" w:hAnsi="Arial" w:cs="Arial"/>
                <w:color w:val="000000"/>
                <w:sz w:val="17"/>
                <w:szCs w:val="17"/>
              </w:rPr>
            </w:pPr>
            <w:r w:rsidRPr="000504BB">
              <w:rPr>
                <w:rFonts w:ascii="Arial" w:eastAsia="Arial" w:hAnsi="Arial" w:cs="Arial"/>
                <w:color w:val="000000"/>
                <w:sz w:val="17"/>
                <w:szCs w:val="17"/>
              </w:rPr>
              <w:t>2</w:t>
            </w:r>
          </w:p>
        </w:tc>
        <w:tc>
          <w:tcPr>
            <w:tcW w:w="1440" w:type="dxa"/>
            <w:shd w:val="clear" w:color="auto" w:fill="FFFFFF"/>
          </w:tcPr>
          <w:p w14:paraId="3665794C" w14:textId="77777777" w:rsidR="00131B33" w:rsidRPr="000504BB" w:rsidRDefault="00131B33" w:rsidP="00441CDD">
            <w:pPr>
              <w:pBdr>
                <w:top w:val="nil"/>
                <w:left w:val="nil"/>
                <w:bottom w:val="nil"/>
                <w:right w:val="nil"/>
                <w:between w:val="nil"/>
              </w:pBdr>
              <w:ind w:right="360"/>
              <w:jc w:val="center"/>
              <w:rPr>
                <w:rFonts w:ascii="Arial" w:eastAsia="Arial" w:hAnsi="Arial" w:cs="Arial"/>
                <w:color w:val="000000"/>
                <w:sz w:val="17"/>
                <w:szCs w:val="17"/>
              </w:rPr>
            </w:pPr>
            <w:r w:rsidRPr="000504BB">
              <w:rPr>
                <w:rFonts w:ascii="Arial" w:eastAsia="Arial" w:hAnsi="Arial" w:cs="Arial"/>
                <w:color w:val="000000"/>
                <w:sz w:val="17"/>
                <w:szCs w:val="17"/>
              </w:rPr>
              <w:t>x/xx – x/xx</w:t>
            </w:r>
          </w:p>
        </w:tc>
        <w:tc>
          <w:tcPr>
            <w:tcW w:w="1710" w:type="dxa"/>
            <w:shd w:val="clear" w:color="auto" w:fill="FFFFFF"/>
          </w:tcPr>
          <w:p w14:paraId="6DEB21D0" w14:textId="77777777" w:rsidR="00131B33" w:rsidRPr="000504BB" w:rsidRDefault="00131B33" w:rsidP="00441CDD">
            <w:pPr>
              <w:pBdr>
                <w:top w:val="nil"/>
                <w:left w:val="nil"/>
                <w:bottom w:val="nil"/>
                <w:right w:val="nil"/>
                <w:between w:val="nil"/>
              </w:pBdr>
              <w:ind w:right="360"/>
              <w:rPr>
                <w:rFonts w:ascii="Arial" w:eastAsia="Arial" w:hAnsi="Arial" w:cs="Arial"/>
                <w:color w:val="000000"/>
                <w:sz w:val="17"/>
                <w:szCs w:val="17"/>
              </w:rPr>
            </w:pPr>
            <w:r w:rsidRPr="000504BB">
              <w:rPr>
                <w:rFonts w:ascii="Arial" w:eastAsia="Arial" w:hAnsi="Arial" w:cs="Arial"/>
                <w:color w:val="000000"/>
                <w:sz w:val="17"/>
                <w:szCs w:val="17"/>
              </w:rPr>
              <w:t>Title/Overview of Subject matter covered in this Unit/Week session</w:t>
            </w:r>
          </w:p>
        </w:tc>
        <w:tc>
          <w:tcPr>
            <w:tcW w:w="4680" w:type="dxa"/>
            <w:shd w:val="clear" w:color="auto" w:fill="FFFFFF"/>
          </w:tcPr>
          <w:p w14:paraId="707D1428" w14:textId="77777777" w:rsidR="00131B33" w:rsidRPr="000504BB" w:rsidRDefault="00131B33" w:rsidP="00441CDD">
            <w:pPr>
              <w:numPr>
                <w:ilvl w:val="0"/>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Lectures</w:t>
            </w:r>
          </w:p>
          <w:p w14:paraId="097B3C71" w14:textId="77777777" w:rsidR="00131B33" w:rsidRPr="000504BB" w:rsidRDefault="00131B33" w:rsidP="00441CDD">
            <w:pPr>
              <w:numPr>
                <w:ilvl w:val="1"/>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Lecture 1</w:t>
            </w:r>
          </w:p>
          <w:p w14:paraId="57CA82E8" w14:textId="77777777" w:rsidR="00131B33" w:rsidRPr="000504BB" w:rsidRDefault="00131B33" w:rsidP="00441CDD">
            <w:pPr>
              <w:numPr>
                <w:ilvl w:val="0"/>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Readings/Videos</w:t>
            </w:r>
          </w:p>
          <w:p w14:paraId="0F0CDF8B" w14:textId="77777777" w:rsidR="00131B33" w:rsidRPr="000504BB" w:rsidRDefault="00131B33" w:rsidP="00441CDD">
            <w:pPr>
              <w:numPr>
                <w:ilvl w:val="1"/>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Reading 1</w:t>
            </w:r>
          </w:p>
          <w:p w14:paraId="7BE88221" w14:textId="77777777" w:rsidR="00131B33" w:rsidRPr="000504BB" w:rsidRDefault="00131B33" w:rsidP="00441CDD">
            <w:pPr>
              <w:numPr>
                <w:ilvl w:val="1"/>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Video 1</w:t>
            </w:r>
          </w:p>
          <w:p w14:paraId="21D51364" w14:textId="77777777" w:rsidR="00131B33" w:rsidRPr="000504BB" w:rsidRDefault="00131B33" w:rsidP="00441CDD">
            <w:pPr>
              <w:numPr>
                <w:ilvl w:val="0"/>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Discussion Board -  initial posting due by Day., 11:59, p.m., p.m., EST; replies due by Day, 11:59, p.m., EST</w:t>
            </w:r>
          </w:p>
        </w:tc>
      </w:tr>
      <w:tr w:rsidR="00131B33" w:rsidRPr="000504BB" w14:paraId="31A8F149" w14:textId="77777777" w:rsidTr="00441CDD">
        <w:tc>
          <w:tcPr>
            <w:tcW w:w="720" w:type="dxa"/>
            <w:shd w:val="clear" w:color="auto" w:fill="FFFFFF"/>
          </w:tcPr>
          <w:p w14:paraId="2058828A" w14:textId="77777777" w:rsidR="00131B33" w:rsidRPr="000504BB" w:rsidRDefault="00131B33" w:rsidP="00441CDD">
            <w:pPr>
              <w:pBdr>
                <w:top w:val="nil"/>
                <w:left w:val="nil"/>
                <w:bottom w:val="nil"/>
                <w:right w:val="nil"/>
                <w:between w:val="nil"/>
              </w:pBdr>
              <w:ind w:right="360"/>
              <w:jc w:val="center"/>
              <w:rPr>
                <w:rFonts w:ascii="Arial" w:eastAsia="Arial" w:hAnsi="Arial" w:cs="Arial"/>
                <w:color w:val="000000"/>
                <w:sz w:val="17"/>
                <w:szCs w:val="17"/>
              </w:rPr>
            </w:pPr>
            <w:r w:rsidRPr="000504BB">
              <w:rPr>
                <w:rFonts w:ascii="Arial" w:eastAsia="Arial" w:hAnsi="Arial" w:cs="Arial"/>
                <w:color w:val="000000"/>
                <w:sz w:val="17"/>
                <w:szCs w:val="17"/>
              </w:rPr>
              <w:t>2</w:t>
            </w:r>
          </w:p>
        </w:tc>
        <w:tc>
          <w:tcPr>
            <w:tcW w:w="900" w:type="dxa"/>
            <w:shd w:val="clear" w:color="auto" w:fill="FFFFFF"/>
          </w:tcPr>
          <w:p w14:paraId="7E94AD70" w14:textId="77777777" w:rsidR="00131B33" w:rsidRPr="000504BB" w:rsidRDefault="00131B33" w:rsidP="00441CDD">
            <w:pPr>
              <w:pBdr>
                <w:top w:val="nil"/>
                <w:left w:val="nil"/>
                <w:bottom w:val="nil"/>
                <w:right w:val="nil"/>
                <w:between w:val="nil"/>
              </w:pBdr>
              <w:ind w:right="360"/>
              <w:jc w:val="center"/>
              <w:rPr>
                <w:rFonts w:ascii="Arial" w:eastAsia="Arial" w:hAnsi="Arial" w:cs="Arial"/>
                <w:color w:val="000000"/>
                <w:sz w:val="17"/>
                <w:szCs w:val="17"/>
              </w:rPr>
            </w:pPr>
            <w:r w:rsidRPr="000504BB">
              <w:rPr>
                <w:rFonts w:ascii="Arial" w:eastAsia="Arial" w:hAnsi="Arial" w:cs="Arial"/>
                <w:color w:val="000000"/>
                <w:sz w:val="17"/>
                <w:szCs w:val="17"/>
              </w:rPr>
              <w:t>3</w:t>
            </w:r>
          </w:p>
        </w:tc>
        <w:tc>
          <w:tcPr>
            <w:tcW w:w="1440" w:type="dxa"/>
            <w:shd w:val="clear" w:color="auto" w:fill="FFFFFF"/>
          </w:tcPr>
          <w:p w14:paraId="28CEA291" w14:textId="77777777" w:rsidR="00131B33" w:rsidRPr="000504BB" w:rsidRDefault="00131B33" w:rsidP="00441CDD">
            <w:pPr>
              <w:pBdr>
                <w:top w:val="nil"/>
                <w:left w:val="nil"/>
                <w:bottom w:val="nil"/>
                <w:right w:val="nil"/>
                <w:between w:val="nil"/>
              </w:pBdr>
              <w:ind w:right="360"/>
              <w:jc w:val="center"/>
              <w:rPr>
                <w:rFonts w:ascii="Arial" w:eastAsia="Arial" w:hAnsi="Arial" w:cs="Arial"/>
                <w:color w:val="000000"/>
                <w:sz w:val="17"/>
                <w:szCs w:val="17"/>
              </w:rPr>
            </w:pPr>
            <w:r w:rsidRPr="000504BB">
              <w:rPr>
                <w:rFonts w:ascii="Arial" w:eastAsia="Arial" w:hAnsi="Arial" w:cs="Arial"/>
                <w:color w:val="000000"/>
                <w:sz w:val="17"/>
                <w:szCs w:val="17"/>
              </w:rPr>
              <w:t>x/xx – x/xx</w:t>
            </w:r>
          </w:p>
        </w:tc>
        <w:tc>
          <w:tcPr>
            <w:tcW w:w="1710" w:type="dxa"/>
            <w:shd w:val="clear" w:color="auto" w:fill="FFFFFF"/>
          </w:tcPr>
          <w:p w14:paraId="1A3F5857" w14:textId="77777777" w:rsidR="00131B33" w:rsidRPr="000504BB" w:rsidRDefault="00131B33" w:rsidP="00441CDD">
            <w:pPr>
              <w:pBdr>
                <w:top w:val="nil"/>
                <w:left w:val="nil"/>
                <w:bottom w:val="nil"/>
                <w:right w:val="nil"/>
                <w:between w:val="nil"/>
              </w:pBdr>
              <w:ind w:right="360"/>
              <w:rPr>
                <w:rFonts w:ascii="Arial" w:eastAsia="Arial" w:hAnsi="Arial" w:cs="Arial"/>
                <w:color w:val="000000"/>
                <w:sz w:val="17"/>
                <w:szCs w:val="17"/>
              </w:rPr>
            </w:pPr>
            <w:r w:rsidRPr="000504BB">
              <w:rPr>
                <w:rFonts w:ascii="Arial" w:eastAsia="Arial" w:hAnsi="Arial" w:cs="Arial"/>
                <w:color w:val="000000"/>
                <w:sz w:val="17"/>
                <w:szCs w:val="17"/>
              </w:rPr>
              <w:t>Title/Overview of Subject matter covered in this Unit/Week session</w:t>
            </w:r>
          </w:p>
        </w:tc>
        <w:tc>
          <w:tcPr>
            <w:tcW w:w="4680" w:type="dxa"/>
            <w:shd w:val="clear" w:color="auto" w:fill="FFFFFF"/>
          </w:tcPr>
          <w:p w14:paraId="0B2CB5E9" w14:textId="77777777" w:rsidR="00131B33" w:rsidRPr="000504BB" w:rsidRDefault="00131B33" w:rsidP="00441CDD">
            <w:pPr>
              <w:numPr>
                <w:ilvl w:val="0"/>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Lectures</w:t>
            </w:r>
          </w:p>
          <w:p w14:paraId="4D4B56E1" w14:textId="77777777" w:rsidR="00131B33" w:rsidRPr="000504BB" w:rsidRDefault="00131B33" w:rsidP="00441CDD">
            <w:pPr>
              <w:numPr>
                <w:ilvl w:val="1"/>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Lecture 1</w:t>
            </w:r>
          </w:p>
          <w:p w14:paraId="5E50C828" w14:textId="77777777" w:rsidR="00131B33" w:rsidRPr="000504BB" w:rsidRDefault="00131B33" w:rsidP="00441CDD">
            <w:pPr>
              <w:numPr>
                <w:ilvl w:val="0"/>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Readings/Videos</w:t>
            </w:r>
          </w:p>
          <w:p w14:paraId="5C1B9F3D" w14:textId="77777777" w:rsidR="00131B33" w:rsidRPr="000504BB" w:rsidRDefault="00131B33" w:rsidP="00441CDD">
            <w:pPr>
              <w:numPr>
                <w:ilvl w:val="1"/>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Reading 1</w:t>
            </w:r>
          </w:p>
          <w:p w14:paraId="2AB8D8E7" w14:textId="77777777" w:rsidR="00131B33" w:rsidRPr="000504BB" w:rsidRDefault="00131B33" w:rsidP="00441CDD">
            <w:pPr>
              <w:numPr>
                <w:ilvl w:val="1"/>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Video 1</w:t>
            </w:r>
          </w:p>
          <w:p w14:paraId="1065E56C" w14:textId="77777777" w:rsidR="00131B33" w:rsidRPr="000504BB" w:rsidRDefault="00131B33" w:rsidP="00441CDD">
            <w:pPr>
              <w:numPr>
                <w:ilvl w:val="0"/>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Discussion Board -  initial posting due by Day., 11:59, p.m., p.m., EST; replies due by Day, 11:59, p.m., EST</w:t>
            </w:r>
          </w:p>
          <w:p w14:paraId="301F08FF" w14:textId="77777777" w:rsidR="00131B33" w:rsidRPr="000504BB" w:rsidRDefault="00131B33" w:rsidP="00441CDD">
            <w:pPr>
              <w:numPr>
                <w:ilvl w:val="0"/>
                <w:numId w:val="19"/>
              </w:numPr>
              <w:pBdr>
                <w:top w:val="nil"/>
                <w:left w:val="nil"/>
                <w:bottom w:val="nil"/>
                <w:right w:val="nil"/>
                <w:between w:val="nil"/>
              </w:pBdr>
              <w:tabs>
                <w:tab w:val="left" w:pos="252"/>
              </w:tabs>
              <w:ind w:right="360"/>
              <w:rPr>
                <w:rFonts w:ascii="Arial" w:hAnsi="Arial" w:cs="Arial"/>
                <w:color w:val="000000"/>
                <w:sz w:val="17"/>
                <w:szCs w:val="17"/>
              </w:rPr>
            </w:pPr>
            <w:r w:rsidRPr="000504BB">
              <w:rPr>
                <w:rFonts w:ascii="Arial" w:eastAsia="Arial" w:hAnsi="Arial" w:cs="Arial"/>
                <w:color w:val="000000"/>
                <w:sz w:val="17"/>
                <w:szCs w:val="17"/>
              </w:rPr>
              <w:t>Assignment -  due to Dropbox by Day, x/xx/xx, at 11:59 p.m., EST</w:t>
            </w:r>
          </w:p>
        </w:tc>
      </w:tr>
    </w:tbl>
    <w:p w14:paraId="6143E9D2" w14:textId="77777777" w:rsidR="00131B33" w:rsidRPr="000504BB" w:rsidRDefault="00131B33" w:rsidP="00131B33">
      <w:pPr>
        <w:pBdr>
          <w:top w:val="nil"/>
          <w:left w:val="nil"/>
          <w:bottom w:val="nil"/>
          <w:right w:val="nil"/>
          <w:between w:val="nil"/>
        </w:pBdr>
        <w:ind w:right="360"/>
        <w:rPr>
          <w:rFonts w:ascii="Arial" w:eastAsia="Arial" w:hAnsi="Arial" w:cs="Arial"/>
          <w:color w:val="000000"/>
        </w:rPr>
      </w:pPr>
    </w:p>
    <w:p w14:paraId="01B08377" w14:textId="77777777" w:rsidR="00A647E5" w:rsidRPr="000504BB" w:rsidRDefault="00A647E5" w:rsidP="00974942">
      <w:pPr>
        <w:pStyle w:val="Heading2"/>
        <w:ind w:left="270" w:right="360"/>
      </w:pPr>
      <w:r w:rsidRPr="000504BB">
        <w:t>Late Submission Policy:</w:t>
      </w:r>
    </w:p>
    <w:p w14:paraId="6BB015AA" w14:textId="77777777" w:rsidR="00A647E5" w:rsidRPr="000504BB" w:rsidRDefault="00A647E5" w:rsidP="00974942">
      <w:pPr>
        <w:pBdr>
          <w:top w:val="nil"/>
          <w:left w:val="nil"/>
          <w:bottom w:val="nil"/>
          <w:right w:val="nil"/>
          <w:between w:val="nil"/>
        </w:pBdr>
        <w:ind w:left="270" w:right="360"/>
        <w:rPr>
          <w:rFonts w:ascii="Arial" w:eastAsia="Arial" w:hAnsi="Arial" w:cs="Arial"/>
          <w:color w:val="000000"/>
        </w:rPr>
      </w:pPr>
      <w:r w:rsidRPr="000504BB">
        <w:rPr>
          <w:rFonts w:ascii="Arial" w:eastAsia="Arial" w:hAnsi="Arial" w:cs="Arial"/>
          <w:i/>
          <w:color w:val="000000"/>
        </w:rPr>
        <w:t>What this is</w:t>
      </w:r>
      <w:r w:rsidRPr="000504BB">
        <w:rPr>
          <w:rFonts w:ascii="Arial" w:eastAsia="Arial" w:hAnsi="Arial" w:cs="Arial"/>
          <w:color w:val="000000"/>
        </w:rPr>
        <w:t>: Your requirements for student submissions and how you will handle late submissions. It is also a good idea to indicate in your syllabus your policy on resubmission of assignments and/or extra-credit work.</w:t>
      </w:r>
    </w:p>
    <w:p w14:paraId="7BCD8FD0" w14:textId="0008D3F6" w:rsidR="000D07F0" w:rsidRPr="000504BB" w:rsidRDefault="000D07F0">
      <w:pPr>
        <w:rPr>
          <w:rFonts w:ascii="Arial" w:eastAsia="Arial" w:hAnsi="Arial" w:cs="Arial"/>
          <w:b/>
          <w:i/>
          <w:color w:val="000000"/>
        </w:rPr>
      </w:pPr>
    </w:p>
    <w:p w14:paraId="62B5BCB7" w14:textId="2556537C" w:rsidR="00A647E5" w:rsidRPr="000504BB" w:rsidRDefault="00A647E5" w:rsidP="00974942">
      <w:pPr>
        <w:pBdr>
          <w:top w:val="nil"/>
          <w:left w:val="nil"/>
          <w:bottom w:val="nil"/>
          <w:right w:val="nil"/>
          <w:between w:val="nil"/>
        </w:pBdr>
        <w:ind w:left="270" w:right="360"/>
        <w:rPr>
          <w:rFonts w:ascii="Arial" w:eastAsia="Arial" w:hAnsi="Arial" w:cs="Arial"/>
          <w:b/>
          <w:color w:val="000000"/>
        </w:rPr>
      </w:pPr>
      <w:r w:rsidRPr="000504BB">
        <w:rPr>
          <w:rFonts w:ascii="Arial" w:eastAsia="Arial" w:hAnsi="Arial" w:cs="Arial"/>
          <w:b/>
          <w:i/>
          <w:color w:val="000000"/>
        </w:rPr>
        <w:t>Example:</w:t>
      </w:r>
    </w:p>
    <w:p w14:paraId="71159F21" w14:textId="1813219D"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 xml:space="preserve">Unless otherwise noted, all written assignments, group projects, etc., are due at the time and date listed in the syllabus. If you experience an unavoidable personal situation that prevents you from completing work on time, please inform the instructor prior to the date the work is due. Late work will result in points taken off, a lowering of the assignment grade, and/or an “F,” depending on the assignment. </w:t>
      </w:r>
    </w:p>
    <w:p w14:paraId="30FD5209" w14:textId="77777777" w:rsidR="000D07F0" w:rsidRPr="000504BB" w:rsidRDefault="000D07F0" w:rsidP="00974942">
      <w:pPr>
        <w:pBdr>
          <w:top w:val="nil"/>
          <w:left w:val="nil"/>
          <w:bottom w:val="nil"/>
          <w:right w:val="nil"/>
          <w:between w:val="nil"/>
        </w:pBdr>
        <w:ind w:left="720" w:right="360"/>
        <w:rPr>
          <w:rFonts w:ascii="Arial" w:eastAsia="Arial" w:hAnsi="Arial" w:cs="Arial"/>
          <w:color w:val="000000"/>
        </w:rPr>
      </w:pPr>
    </w:p>
    <w:p w14:paraId="6586AF58" w14:textId="77777777" w:rsidR="00A647E5" w:rsidRPr="000504BB" w:rsidRDefault="00A647E5" w:rsidP="00974942">
      <w:pPr>
        <w:pStyle w:val="Heading2"/>
        <w:ind w:right="360"/>
      </w:pPr>
      <w:r w:rsidRPr="000504BB">
        <w:lastRenderedPageBreak/>
        <w:t>Attendance and Participation Policy</w:t>
      </w:r>
    </w:p>
    <w:p w14:paraId="7B01B4A2" w14:textId="11D22A55" w:rsidR="00A647E5" w:rsidRPr="000504BB" w:rsidRDefault="00A647E5"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 xml:space="preserve">What this is: </w:t>
      </w:r>
      <w:r w:rsidRPr="000504BB">
        <w:rPr>
          <w:rFonts w:ascii="Arial" w:eastAsia="Arial" w:hAnsi="Arial" w:cs="Arial"/>
          <w:color w:val="000000"/>
        </w:rPr>
        <w:t>Your requirements for student attendance, participation and etiquette</w:t>
      </w:r>
      <w:r w:rsidR="006E3B78" w:rsidRPr="000504BB">
        <w:rPr>
          <w:rFonts w:ascii="Arial" w:eastAsia="Arial" w:hAnsi="Arial" w:cs="Arial"/>
          <w:color w:val="000000"/>
        </w:rPr>
        <w:t>.</w:t>
      </w:r>
    </w:p>
    <w:p w14:paraId="0B7B99C0" w14:textId="77777777" w:rsidR="00A647E5" w:rsidRPr="000504BB" w:rsidRDefault="00A647E5" w:rsidP="00974942">
      <w:pPr>
        <w:pBdr>
          <w:top w:val="nil"/>
          <w:left w:val="nil"/>
          <w:bottom w:val="nil"/>
          <w:right w:val="nil"/>
          <w:between w:val="nil"/>
        </w:pBdr>
        <w:ind w:right="360"/>
        <w:rPr>
          <w:rFonts w:ascii="Arial" w:eastAsia="Arial" w:hAnsi="Arial" w:cs="Arial"/>
          <w:color w:val="000000"/>
        </w:rPr>
      </w:pPr>
    </w:p>
    <w:p w14:paraId="03A035F5" w14:textId="77777777" w:rsidR="000D07F0" w:rsidRPr="000504BB" w:rsidRDefault="000D07F0" w:rsidP="000D07F0">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Even in an online course, it is fair to have expectations about student attendance and participation through the semester. You may want to define what it means for a student to be "absent" in your course</w:t>
      </w:r>
      <w:r w:rsidRPr="000504BB">
        <w:rPr>
          <w:rFonts w:ascii="Arial" w:eastAsia="Arial" w:hAnsi="Arial" w:cs="Arial"/>
        </w:rPr>
        <w:t>.</w:t>
      </w:r>
    </w:p>
    <w:p w14:paraId="3442B1B3" w14:textId="77777777" w:rsidR="000D07F0" w:rsidRPr="000504BB" w:rsidRDefault="000D07F0" w:rsidP="000D07F0">
      <w:pPr>
        <w:pBdr>
          <w:top w:val="nil"/>
          <w:left w:val="nil"/>
          <w:bottom w:val="nil"/>
          <w:right w:val="nil"/>
          <w:between w:val="nil"/>
        </w:pBdr>
        <w:ind w:left="720" w:right="360"/>
        <w:rPr>
          <w:rFonts w:ascii="Arial" w:eastAsia="Arial" w:hAnsi="Arial" w:cs="Arial"/>
        </w:rPr>
      </w:pPr>
    </w:p>
    <w:p w14:paraId="4D2103B7" w14:textId="77777777" w:rsidR="00823084" w:rsidRDefault="00823084">
      <w:pPr>
        <w:rPr>
          <w:rFonts w:ascii="Arial" w:eastAsia="Arial" w:hAnsi="Arial" w:cs="Arial"/>
          <w:b/>
          <w:i/>
        </w:rPr>
      </w:pPr>
      <w:r>
        <w:rPr>
          <w:rFonts w:ascii="Arial" w:eastAsia="Arial" w:hAnsi="Arial" w:cs="Arial"/>
          <w:b/>
          <w:i/>
        </w:rPr>
        <w:br w:type="page"/>
      </w:r>
    </w:p>
    <w:p w14:paraId="7DA7F49E" w14:textId="6DB8299B" w:rsidR="000D07F0" w:rsidRPr="000504BB" w:rsidRDefault="000D07F0" w:rsidP="000D07F0">
      <w:pPr>
        <w:pBdr>
          <w:top w:val="nil"/>
          <w:left w:val="nil"/>
          <w:bottom w:val="nil"/>
          <w:right w:val="nil"/>
          <w:between w:val="nil"/>
        </w:pBdr>
        <w:ind w:left="720" w:right="360" w:firstLine="720"/>
        <w:rPr>
          <w:rFonts w:ascii="Arial" w:eastAsia="Arial" w:hAnsi="Arial" w:cs="Arial"/>
          <w:b/>
          <w:i/>
        </w:rPr>
      </w:pPr>
      <w:r w:rsidRPr="000504BB">
        <w:rPr>
          <w:rFonts w:ascii="Arial" w:eastAsia="Arial" w:hAnsi="Arial" w:cs="Arial"/>
          <w:b/>
          <w:i/>
        </w:rPr>
        <w:lastRenderedPageBreak/>
        <w:t>Example:</w:t>
      </w:r>
    </w:p>
    <w:p w14:paraId="2F605460" w14:textId="77777777" w:rsidR="000D07F0" w:rsidRPr="000504BB" w:rsidRDefault="000D07F0" w:rsidP="000D07F0">
      <w:pPr>
        <w:pBdr>
          <w:top w:val="nil"/>
          <w:left w:val="nil"/>
          <w:bottom w:val="nil"/>
          <w:right w:val="nil"/>
          <w:between w:val="nil"/>
        </w:pBdr>
        <w:ind w:left="1440" w:right="360"/>
        <w:rPr>
          <w:rFonts w:ascii="Arial" w:eastAsia="Arial" w:hAnsi="Arial" w:cs="Arial"/>
          <w:color w:val="000000"/>
        </w:rPr>
      </w:pPr>
      <w:r w:rsidRPr="000504BB">
        <w:rPr>
          <w:rFonts w:ascii="Arial" w:eastAsia="Arial" w:hAnsi="Arial" w:cs="Arial"/>
        </w:rPr>
        <w:t>Y</w:t>
      </w:r>
      <w:r w:rsidRPr="000504BB">
        <w:rPr>
          <w:rFonts w:ascii="Arial" w:eastAsia="Arial" w:hAnsi="Arial" w:cs="Arial"/>
          <w:color w:val="000000"/>
        </w:rPr>
        <w:t xml:space="preserve">ou will be considered absent from class if you do not engage on the course site during a five day period (or a week, or whatever period you define).  </w:t>
      </w:r>
    </w:p>
    <w:p w14:paraId="76C4BB1B" w14:textId="77777777" w:rsidR="000D07F0" w:rsidRPr="000504BB" w:rsidRDefault="000D07F0" w:rsidP="00974942">
      <w:pPr>
        <w:pBdr>
          <w:top w:val="nil"/>
          <w:left w:val="nil"/>
          <w:bottom w:val="nil"/>
          <w:right w:val="nil"/>
          <w:between w:val="nil"/>
        </w:pBdr>
        <w:ind w:left="720" w:right="360"/>
        <w:rPr>
          <w:rFonts w:ascii="Arial" w:eastAsia="Arial" w:hAnsi="Arial" w:cs="Arial"/>
          <w:b/>
          <w:color w:val="000000"/>
        </w:rPr>
      </w:pPr>
    </w:p>
    <w:p w14:paraId="1FC607A2" w14:textId="78C69EBD"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b/>
          <w:color w:val="000000"/>
        </w:rPr>
        <w:t>Your attendance requirements should reflect the university policy on absences related to religious holidays.</w:t>
      </w:r>
      <w:r w:rsidRPr="000504BB">
        <w:rPr>
          <w:rFonts w:ascii="Arial" w:eastAsia="Arial" w:hAnsi="Arial" w:cs="Arial"/>
          <w:color w:val="000000"/>
        </w:rPr>
        <w:t xml:space="preserve"> You may choose to duplicate the official text of this policy or summarize it:</w:t>
      </w:r>
    </w:p>
    <w:p w14:paraId="0B1FA420" w14:textId="77777777" w:rsidR="00A647E5" w:rsidRPr="000504BB" w:rsidRDefault="00A647E5" w:rsidP="00974942">
      <w:pPr>
        <w:pBdr>
          <w:top w:val="nil"/>
          <w:left w:val="nil"/>
          <w:bottom w:val="nil"/>
          <w:right w:val="nil"/>
          <w:between w:val="nil"/>
        </w:pBdr>
        <w:ind w:left="720" w:right="360"/>
        <w:rPr>
          <w:rFonts w:ascii="Arial" w:eastAsia="Arial" w:hAnsi="Arial" w:cs="Arial"/>
        </w:rPr>
      </w:pPr>
    </w:p>
    <w:p w14:paraId="57E82409" w14:textId="3EFB06F2" w:rsidR="00A647E5" w:rsidRPr="000504BB" w:rsidRDefault="00A647E5"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i/>
          <w:color w:val="000000"/>
        </w:rPr>
        <w:t>“</w:t>
      </w:r>
      <w:r w:rsidRPr="000504BB">
        <w:rPr>
          <w:rFonts w:ascii="Arial" w:eastAsia="Arial" w:hAnsi="Arial" w:cs="Arial"/>
          <w:color w:val="000000"/>
        </w:rPr>
        <w:t>It is University policy (University Regulation on Attendance, Book 2, 2.47B, formerly 60.14f) to excuse without penalty students who are absent from class because of religious observance, and to allow the make-up of work missed because of such absence. Examinations and special required out-of-class activities shall ordinarily not be scheduled on those days when religiously observant students refrain from participating in secular activities. Absences for reasons of religious obligation shall not be counted for purposes of reporting. Students are advised to provide timely notification to instructors about necessary absences for religious observances and are responsible for making up the work or exams according to an agreed-upon schedule.”</w:t>
      </w:r>
    </w:p>
    <w:p w14:paraId="61C7AD5A" w14:textId="77777777" w:rsidR="006E3B78" w:rsidRPr="000504BB" w:rsidRDefault="006E3B78" w:rsidP="00974942">
      <w:pPr>
        <w:pBdr>
          <w:top w:val="nil"/>
          <w:left w:val="nil"/>
          <w:bottom w:val="nil"/>
          <w:right w:val="nil"/>
          <w:between w:val="nil"/>
        </w:pBdr>
        <w:ind w:right="360"/>
        <w:rPr>
          <w:rFonts w:ascii="Arial" w:eastAsia="Arial" w:hAnsi="Arial" w:cs="Arial"/>
          <w:color w:val="000000"/>
        </w:rPr>
      </w:pPr>
    </w:p>
    <w:p w14:paraId="4DB53994" w14:textId="4A40D489" w:rsidR="00A647E5" w:rsidRPr="000504BB" w:rsidRDefault="00E14261"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A</w:t>
      </w:r>
      <w:r w:rsidR="000E3FE5">
        <w:rPr>
          <w:rFonts w:ascii="Arial" w:eastAsia="Arial" w:hAnsi="Arial" w:cs="Arial"/>
          <w:color w:val="000000"/>
        </w:rPr>
        <w:t>lso, a</w:t>
      </w:r>
      <w:r w:rsidRPr="000504BB">
        <w:rPr>
          <w:rFonts w:ascii="Arial" w:eastAsia="Arial" w:hAnsi="Arial" w:cs="Arial"/>
          <w:color w:val="000000"/>
        </w:rPr>
        <w:t>ny expectations about the use of the</w:t>
      </w:r>
      <w:r w:rsidR="00A647E5" w:rsidRPr="000504BB">
        <w:rPr>
          <w:rFonts w:ascii="Arial" w:eastAsia="Arial" w:hAnsi="Arial" w:cs="Arial"/>
          <w:color w:val="000000"/>
        </w:rPr>
        <w:t xml:space="preserve"> course </w:t>
      </w:r>
      <w:r w:rsidRPr="000504BB">
        <w:rPr>
          <w:rFonts w:ascii="Arial" w:eastAsia="Arial" w:hAnsi="Arial" w:cs="Arial"/>
          <w:color w:val="000000"/>
        </w:rPr>
        <w:t>site</w:t>
      </w:r>
      <w:r w:rsidR="00A647E5" w:rsidRPr="000504BB">
        <w:rPr>
          <w:rFonts w:ascii="Arial" w:eastAsia="Arial" w:hAnsi="Arial" w:cs="Arial"/>
          <w:color w:val="000000"/>
        </w:rPr>
        <w:t xml:space="preserve"> and</w:t>
      </w:r>
      <w:r w:rsidRPr="000504BB">
        <w:rPr>
          <w:rFonts w:ascii="Arial" w:eastAsia="Arial" w:hAnsi="Arial" w:cs="Arial"/>
          <w:color w:val="000000"/>
        </w:rPr>
        <w:t xml:space="preserve"> </w:t>
      </w:r>
      <w:r w:rsidR="00A647E5" w:rsidRPr="000504BB">
        <w:rPr>
          <w:rFonts w:ascii="Arial" w:eastAsia="Arial" w:hAnsi="Arial" w:cs="Arial"/>
          <w:color w:val="000000"/>
        </w:rPr>
        <w:t xml:space="preserve">rules about acceptable behaviors in online discussions, or other guidelines, </w:t>
      </w:r>
      <w:r w:rsidRPr="000504BB">
        <w:rPr>
          <w:rFonts w:ascii="Arial" w:eastAsia="Arial" w:hAnsi="Arial" w:cs="Arial"/>
          <w:color w:val="000000"/>
        </w:rPr>
        <w:t>should be stated</w:t>
      </w:r>
      <w:r w:rsidR="00A647E5" w:rsidRPr="000504BB">
        <w:rPr>
          <w:rFonts w:ascii="Arial" w:eastAsia="Arial" w:hAnsi="Arial" w:cs="Arial"/>
          <w:color w:val="000000"/>
        </w:rPr>
        <w:t>. For example, if you have rules about discussion etiquette or group communication, these should be stated explicitly.</w:t>
      </w:r>
    </w:p>
    <w:p w14:paraId="10E44ADB" w14:textId="77777777" w:rsidR="00C74E59" w:rsidRPr="000504BB" w:rsidRDefault="00C74E59" w:rsidP="00974942">
      <w:pPr>
        <w:pBdr>
          <w:top w:val="nil"/>
          <w:left w:val="nil"/>
          <w:bottom w:val="nil"/>
          <w:right w:val="nil"/>
          <w:between w:val="nil"/>
        </w:pBdr>
        <w:ind w:left="720" w:right="360"/>
        <w:rPr>
          <w:rFonts w:ascii="Arial" w:eastAsia="Arial" w:hAnsi="Arial" w:cs="Arial"/>
          <w:color w:val="000000"/>
        </w:rPr>
      </w:pPr>
    </w:p>
    <w:p w14:paraId="26E2958D" w14:textId="77777777" w:rsidR="00F03B92" w:rsidRPr="000504BB" w:rsidRDefault="00F03B92" w:rsidP="00974942">
      <w:pPr>
        <w:pStyle w:val="Heading2"/>
        <w:ind w:right="360"/>
      </w:pPr>
      <w:r w:rsidRPr="000504BB">
        <w:t>Academic Integrity</w:t>
      </w:r>
    </w:p>
    <w:p w14:paraId="5D901ADD" w14:textId="04E972E7" w:rsidR="00F03B92" w:rsidRPr="000504BB" w:rsidRDefault="00F03B92" w:rsidP="00974942">
      <w:pPr>
        <w:pBdr>
          <w:top w:val="nil"/>
          <w:left w:val="nil"/>
          <w:bottom w:val="nil"/>
          <w:right w:val="nil"/>
          <w:between w:val="nil"/>
        </w:pBdr>
        <w:ind w:right="360"/>
        <w:rPr>
          <w:rFonts w:ascii="Arial" w:eastAsia="Arial" w:hAnsi="Arial" w:cs="Arial"/>
          <w:color w:val="000000"/>
        </w:rPr>
      </w:pPr>
      <w:r w:rsidRPr="000504BB">
        <w:rPr>
          <w:rFonts w:ascii="Arial" w:eastAsia="Arial" w:hAnsi="Arial" w:cs="Arial"/>
          <w:i/>
          <w:color w:val="000000"/>
        </w:rPr>
        <w:t xml:space="preserve">What this is: </w:t>
      </w:r>
      <w:r w:rsidRPr="000504BB">
        <w:rPr>
          <w:rFonts w:ascii="Arial" w:eastAsia="Arial" w:hAnsi="Arial" w:cs="Arial"/>
          <w:color w:val="000000"/>
        </w:rPr>
        <w:t>A clear statement about the Rutgers policy on academic integrity and a clear statement about the importance you place on academic honesty. Minimally you should use language such as this in your syllabus:</w:t>
      </w:r>
    </w:p>
    <w:p w14:paraId="7C63658D" w14:textId="77777777" w:rsidR="00F03B92" w:rsidRPr="000504BB" w:rsidRDefault="00F03B92" w:rsidP="00974942">
      <w:pPr>
        <w:pBdr>
          <w:top w:val="nil"/>
          <w:left w:val="nil"/>
          <w:bottom w:val="nil"/>
          <w:right w:val="nil"/>
          <w:between w:val="nil"/>
        </w:pBdr>
        <w:ind w:left="720" w:right="360"/>
        <w:rPr>
          <w:rFonts w:ascii="Arial" w:eastAsia="Arial" w:hAnsi="Arial" w:cs="Arial"/>
          <w:color w:val="000000"/>
        </w:rPr>
      </w:pPr>
    </w:p>
    <w:p w14:paraId="3BDFCCE4" w14:textId="77777777" w:rsidR="00EF3A20" w:rsidRPr="00EF3A20" w:rsidRDefault="00EF3A20" w:rsidP="00EF3A20">
      <w:pPr>
        <w:rPr>
          <w:rFonts w:ascii="Arial" w:eastAsia="Arial" w:hAnsi="Arial" w:cs="Arial"/>
          <w:color w:val="000000"/>
        </w:rPr>
      </w:pPr>
    </w:p>
    <w:p w14:paraId="13C416B4" w14:textId="7DC270C2" w:rsidR="00EF3A20" w:rsidRPr="00EF3A20" w:rsidRDefault="00EF3A20" w:rsidP="00EF3A20">
      <w:pPr>
        <w:ind w:left="720"/>
        <w:rPr>
          <w:rFonts w:ascii="Arial" w:eastAsia="Arial" w:hAnsi="Arial" w:cs="Arial"/>
          <w:color w:val="000000"/>
        </w:rPr>
      </w:pPr>
      <w:r w:rsidRPr="00EF3A20">
        <w:rPr>
          <w:rFonts w:ascii="Arial" w:eastAsia="Arial" w:hAnsi="Arial" w:cs="Arial"/>
          <w:color w:val="000000"/>
        </w:rPr>
        <w:t>The consequences of scholastic dishonesty are very serious.</w:t>
      </w:r>
      <w:r>
        <w:rPr>
          <w:rFonts w:ascii="Arial" w:eastAsia="Arial" w:hAnsi="Arial" w:cs="Arial"/>
          <w:color w:val="000000"/>
        </w:rPr>
        <w:t xml:space="preserve"> </w:t>
      </w:r>
      <w:r w:rsidRPr="00EF3A20">
        <w:rPr>
          <w:rFonts w:ascii="Arial" w:eastAsia="Arial" w:hAnsi="Arial" w:cs="Arial"/>
          <w:color w:val="000000"/>
        </w:rPr>
        <w:t xml:space="preserve">Please review Rutgers’ </w:t>
      </w:r>
      <w:hyperlink r:id="rId50" w:history="1">
        <w:r w:rsidRPr="00EF3A20">
          <w:rPr>
            <w:rStyle w:val="Hyperlink"/>
            <w:rFonts w:ascii="Arial" w:eastAsia="Arial" w:hAnsi="Arial" w:cs="Arial"/>
          </w:rPr>
          <w:t>academic integrity policy</w:t>
        </w:r>
      </w:hyperlink>
      <w:r w:rsidRPr="00EF3A20">
        <w:rPr>
          <w:rFonts w:ascii="Arial" w:eastAsia="Arial" w:hAnsi="Arial" w:cs="Arial"/>
          <w:color w:val="000000"/>
        </w:rPr>
        <w:t>: </w:t>
      </w:r>
    </w:p>
    <w:p w14:paraId="64A7C2FE" w14:textId="77777777" w:rsidR="00EF3A20" w:rsidRPr="00EF3A20" w:rsidRDefault="001C6682" w:rsidP="00EF3A20">
      <w:pPr>
        <w:ind w:left="720"/>
        <w:rPr>
          <w:rFonts w:ascii="Arial" w:eastAsia="Arial" w:hAnsi="Arial" w:cs="Arial"/>
          <w:color w:val="000000"/>
        </w:rPr>
      </w:pPr>
      <w:hyperlink r:id="rId51" w:history="1">
        <w:r w:rsidR="00EF3A20" w:rsidRPr="00EF3A20">
          <w:rPr>
            <w:rStyle w:val="Hyperlink"/>
            <w:rFonts w:ascii="Arial" w:eastAsia="Arial" w:hAnsi="Arial" w:cs="Arial"/>
          </w:rPr>
          <w:t>http://nbacademicintegrity.rutgers.edu/home/academic-integrity-policy/</w:t>
        </w:r>
      </w:hyperlink>
    </w:p>
    <w:p w14:paraId="12F06EAE" w14:textId="77777777" w:rsidR="00EF3A20" w:rsidRPr="00EF3A20" w:rsidRDefault="00EF3A20" w:rsidP="00EF3A20">
      <w:pPr>
        <w:ind w:left="720"/>
        <w:rPr>
          <w:rFonts w:ascii="Arial" w:eastAsia="Arial" w:hAnsi="Arial" w:cs="Arial"/>
          <w:color w:val="000000"/>
        </w:rPr>
      </w:pPr>
    </w:p>
    <w:p w14:paraId="2CD2CBF9" w14:textId="77777777" w:rsidR="00EF3A20" w:rsidRPr="00EF3A20" w:rsidRDefault="00EF3A20" w:rsidP="00EF3A20">
      <w:pPr>
        <w:ind w:left="720"/>
        <w:rPr>
          <w:rFonts w:ascii="Arial" w:eastAsia="Arial" w:hAnsi="Arial" w:cs="Arial"/>
          <w:color w:val="000000"/>
        </w:rPr>
      </w:pPr>
      <w:r w:rsidRPr="00EF3A20">
        <w:rPr>
          <w:rFonts w:ascii="Arial" w:eastAsia="Arial" w:hAnsi="Arial" w:cs="Arial"/>
          <w:color w:val="000000"/>
        </w:rPr>
        <w:t>Additional student academic integrity resources are available:</w:t>
      </w:r>
    </w:p>
    <w:p w14:paraId="2DE7E33A" w14:textId="77777777" w:rsidR="00EF3A20" w:rsidRPr="00EF3A20" w:rsidRDefault="001C6682" w:rsidP="00EF3A20">
      <w:pPr>
        <w:ind w:left="720"/>
        <w:rPr>
          <w:rFonts w:ascii="Arial" w:eastAsia="Arial" w:hAnsi="Arial" w:cs="Arial"/>
          <w:color w:val="000000"/>
        </w:rPr>
      </w:pPr>
      <w:hyperlink r:id="rId52" w:history="1">
        <w:r w:rsidR="00EF3A20" w:rsidRPr="00EF3A20">
          <w:rPr>
            <w:rStyle w:val="Hyperlink"/>
            <w:rFonts w:ascii="Arial" w:eastAsia="Arial" w:hAnsi="Arial" w:cs="Arial"/>
          </w:rPr>
          <w:t>http://nbacademicintegrity.rutgers.edu/home/for-students/</w:t>
        </w:r>
      </w:hyperlink>
      <w:r w:rsidR="00EF3A20" w:rsidRPr="00EF3A20">
        <w:rPr>
          <w:rFonts w:ascii="Arial" w:eastAsia="Arial" w:hAnsi="Arial" w:cs="Arial"/>
          <w:color w:val="000000"/>
        </w:rPr>
        <w:t xml:space="preserve"> </w:t>
      </w:r>
    </w:p>
    <w:p w14:paraId="41EA8249" w14:textId="06985408" w:rsidR="00C74E59" w:rsidRPr="000504BB" w:rsidRDefault="00C74E59">
      <w:pPr>
        <w:rPr>
          <w:rFonts w:ascii="Arial" w:eastAsia="Arial" w:hAnsi="Arial" w:cs="Arial"/>
          <w:color w:val="000000"/>
        </w:rPr>
      </w:pPr>
    </w:p>
    <w:p w14:paraId="5181D0A1" w14:textId="2118726D" w:rsidR="00F03B92" w:rsidRPr="000504BB" w:rsidRDefault="00F03B92"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Academic integrity means, among other things:</w:t>
      </w:r>
    </w:p>
    <w:p w14:paraId="7C2D8108" w14:textId="77777777" w:rsidR="00F03B92" w:rsidRPr="000504BB" w:rsidRDefault="00F03B92" w:rsidP="00974942">
      <w:pPr>
        <w:numPr>
          <w:ilvl w:val="0"/>
          <w:numId w:val="12"/>
        </w:numPr>
        <w:pBdr>
          <w:top w:val="nil"/>
          <w:left w:val="nil"/>
          <w:bottom w:val="nil"/>
          <w:right w:val="nil"/>
          <w:between w:val="nil"/>
        </w:pBdr>
        <w:ind w:right="360"/>
        <w:rPr>
          <w:rFonts w:ascii="Arial" w:hAnsi="Arial" w:cs="Arial"/>
        </w:rPr>
      </w:pPr>
      <w:r w:rsidRPr="000504BB">
        <w:rPr>
          <w:rFonts w:ascii="Arial" w:eastAsia="Arial" w:hAnsi="Arial" w:cs="Arial"/>
          <w:color w:val="000000"/>
        </w:rPr>
        <w:t>Develop and write all of your own assignments.</w:t>
      </w:r>
    </w:p>
    <w:p w14:paraId="78BC1A39" w14:textId="77777777" w:rsidR="00F03B92" w:rsidRPr="000504BB" w:rsidRDefault="00F03B92" w:rsidP="00974942">
      <w:pPr>
        <w:numPr>
          <w:ilvl w:val="0"/>
          <w:numId w:val="12"/>
        </w:numPr>
        <w:pBdr>
          <w:top w:val="nil"/>
          <w:left w:val="nil"/>
          <w:bottom w:val="nil"/>
          <w:right w:val="nil"/>
          <w:between w:val="nil"/>
        </w:pBdr>
        <w:ind w:right="360"/>
        <w:rPr>
          <w:rFonts w:ascii="Arial" w:hAnsi="Arial" w:cs="Arial"/>
        </w:rPr>
      </w:pPr>
      <w:r w:rsidRPr="000504BB">
        <w:rPr>
          <w:rFonts w:ascii="Arial" w:eastAsia="Arial" w:hAnsi="Arial" w:cs="Arial"/>
          <w:color w:val="000000"/>
        </w:rPr>
        <w:t xml:space="preserve">Show in detail where the materials you use in your papers come from.  Create citations whether you are paraphrasing authors or quoting them directly.  Be sure always to show source and page number within the assignment and include a bibliography in the back.  </w:t>
      </w:r>
    </w:p>
    <w:p w14:paraId="6346E288" w14:textId="77777777" w:rsidR="00F03B92" w:rsidRPr="000504BB" w:rsidRDefault="00F03B92" w:rsidP="00974942">
      <w:pPr>
        <w:numPr>
          <w:ilvl w:val="0"/>
          <w:numId w:val="12"/>
        </w:numPr>
        <w:pBdr>
          <w:top w:val="nil"/>
          <w:left w:val="nil"/>
          <w:bottom w:val="nil"/>
          <w:right w:val="nil"/>
          <w:between w:val="nil"/>
        </w:pBdr>
        <w:ind w:right="360"/>
        <w:rPr>
          <w:rFonts w:ascii="Arial" w:hAnsi="Arial" w:cs="Arial"/>
        </w:rPr>
      </w:pPr>
      <w:r w:rsidRPr="000504BB">
        <w:rPr>
          <w:rFonts w:ascii="Arial" w:eastAsia="Arial" w:hAnsi="Arial" w:cs="Arial"/>
          <w:color w:val="000000"/>
        </w:rPr>
        <w:t>Do not look over at the exams of others or use electronic equipment such as cell phones or MP3 players during exams.</w:t>
      </w:r>
    </w:p>
    <w:p w14:paraId="316D75EA" w14:textId="77777777" w:rsidR="00F03B92" w:rsidRPr="000504BB" w:rsidRDefault="00F03B92" w:rsidP="00974942">
      <w:pPr>
        <w:numPr>
          <w:ilvl w:val="0"/>
          <w:numId w:val="12"/>
        </w:numPr>
        <w:pBdr>
          <w:top w:val="nil"/>
          <w:left w:val="nil"/>
          <w:bottom w:val="nil"/>
          <w:right w:val="nil"/>
          <w:between w:val="nil"/>
        </w:pBdr>
        <w:ind w:right="360"/>
        <w:rPr>
          <w:rFonts w:ascii="Arial" w:hAnsi="Arial" w:cs="Arial"/>
        </w:rPr>
      </w:pPr>
      <w:r w:rsidRPr="000504BB">
        <w:rPr>
          <w:rFonts w:ascii="Arial" w:eastAsia="Arial" w:hAnsi="Arial" w:cs="Arial"/>
          <w:color w:val="000000"/>
        </w:rPr>
        <w:t>Do not fabricate information or citations in your work.</w:t>
      </w:r>
    </w:p>
    <w:p w14:paraId="4F516B2C" w14:textId="77777777" w:rsidR="00F03B92" w:rsidRPr="000504BB" w:rsidRDefault="00F03B92" w:rsidP="00974942">
      <w:pPr>
        <w:numPr>
          <w:ilvl w:val="0"/>
          <w:numId w:val="12"/>
        </w:numPr>
        <w:pBdr>
          <w:top w:val="nil"/>
          <w:left w:val="nil"/>
          <w:bottom w:val="nil"/>
          <w:right w:val="nil"/>
          <w:between w:val="nil"/>
        </w:pBdr>
        <w:ind w:right="360"/>
        <w:rPr>
          <w:rFonts w:ascii="Arial" w:hAnsi="Arial" w:cs="Arial"/>
        </w:rPr>
      </w:pPr>
      <w:bookmarkStart w:id="2" w:name="_30j0zll" w:colFirst="0" w:colLast="0"/>
      <w:bookmarkEnd w:id="2"/>
      <w:r w:rsidRPr="000504BB">
        <w:rPr>
          <w:rFonts w:ascii="Arial" w:eastAsia="Arial" w:hAnsi="Arial" w:cs="Arial"/>
          <w:color w:val="000000"/>
        </w:rPr>
        <w:t>Do not facilitate academic dishonesty for another student by allowing your own work to be submitted by others.</w:t>
      </w:r>
    </w:p>
    <w:p w14:paraId="018956AC" w14:textId="77777777" w:rsidR="00F03B92" w:rsidRPr="000504BB" w:rsidRDefault="00F03B92" w:rsidP="00974942">
      <w:pPr>
        <w:pBdr>
          <w:top w:val="nil"/>
          <w:left w:val="nil"/>
          <w:bottom w:val="nil"/>
          <w:right w:val="nil"/>
          <w:between w:val="nil"/>
        </w:pBdr>
        <w:ind w:left="720" w:right="360"/>
        <w:rPr>
          <w:rFonts w:ascii="Arial" w:eastAsia="Arial" w:hAnsi="Arial" w:cs="Arial"/>
          <w:color w:val="000000"/>
        </w:rPr>
      </w:pPr>
    </w:p>
    <w:p w14:paraId="0CCEB63D" w14:textId="5C94F752" w:rsidR="00F03B92" w:rsidRPr="000504BB" w:rsidRDefault="00F03B92" w:rsidP="00974942">
      <w:pPr>
        <w:pBdr>
          <w:top w:val="nil"/>
          <w:left w:val="nil"/>
          <w:bottom w:val="nil"/>
          <w:right w:val="nil"/>
          <w:between w:val="nil"/>
        </w:pBdr>
        <w:ind w:left="720" w:right="360"/>
        <w:rPr>
          <w:rFonts w:ascii="Arial" w:eastAsia="Arial" w:hAnsi="Arial" w:cs="Arial"/>
          <w:color w:val="000000"/>
        </w:rPr>
      </w:pPr>
      <w:r w:rsidRPr="000504BB">
        <w:rPr>
          <w:rFonts w:ascii="Arial" w:eastAsia="Arial" w:hAnsi="Arial" w:cs="Arial"/>
          <w:color w:val="000000"/>
        </w:rPr>
        <w:t xml:space="preserve">If you are doubtful about any issue related to plagiarism or scholastic dishonesty, please discuss it with the instructor.  </w:t>
      </w:r>
    </w:p>
    <w:p w14:paraId="59E0E598" w14:textId="77777777" w:rsidR="00C74E59" w:rsidRPr="000504BB" w:rsidRDefault="00C74E59" w:rsidP="00C74E59">
      <w:pPr>
        <w:pBdr>
          <w:top w:val="nil"/>
          <w:left w:val="nil"/>
          <w:bottom w:val="nil"/>
          <w:right w:val="nil"/>
          <w:between w:val="nil"/>
        </w:pBdr>
        <w:ind w:right="360"/>
        <w:rPr>
          <w:rFonts w:ascii="Arial" w:eastAsia="Arial" w:hAnsi="Arial" w:cs="Arial"/>
          <w:color w:val="000000"/>
        </w:rPr>
      </w:pPr>
    </w:p>
    <w:p w14:paraId="1FAFD13F" w14:textId="28F1E488" w:rsidR="00DB4459" w:rsidRDefault="00DB4459" w:rsidP="00974942">
      <w:pPr>
        <w:pStyle w:val="Heading2"/>
        <w:ind w:right="360"/>
        <w:rPr>
          <w:b w:val="0"/>
          <w:bCs/>
        </w:rPr>
      </w:pPr>
      <w:r>
        <w:t>Student Conduct</w:t>
      </w:r>
    </w:p>
    <w:p w14:paraId="3AF74753" w14:textId="77777777" w:rsidR="00DB4459" w:rsidRPr="00DB4459" w:rsidRDefault="00DB4459" w:rsidP="00DB4459">
      <w:pPr>
        <w:rPr>
          <w:rFonts w:ascii="Arial" w:hAnsi="Arial" w:cs="Arial"/>
        </w:rPr>
      </w:pPr>
      <w:r w:rsidRPr="00DB4459">
        <w:rPr>
          <w:rFonts w:ascii="Arial" w:hAnsi="Arial" w:cs="Arial"/>
        </w:rPr>
        <w:t xml:space="preserve">Rutgers University students are expected to conduct themselves in a manner that promotes learning, leadership, and civility. The University Code of Student Conduct was created for the purpose of ensuring the safety and security of the Rutgers community.  The code of student conduct outlines inappropriate behavior of University students on and throughout Rutgers University campus and provides guidelines for the formal complaint and disciplinary process. </w:t>
      </w:r>
    </w:p>
    <w:p w14:paraId="3B782028" w14:textId="77777777" w:rsidR="00DB4459" w:rsidRPr="00DB4459" w:rsidRDefault="00DB4459" w:rsidP="00DB4459">
      <w:pPr>
        <w:rPr>
          <w:rFonts w:ascii="Arial" w:hAnsi="Arial" w:cs="Arial"/>
        </w:rPr>
      </w:pPr>
    </w:p>
    <w:p w14:paraId="0A7672AE" w14:textId="77777777" w:rsidR="00DB4459" w:rsidRPr="00DB4459" w:rsidRDefault="00DB4459" w:rsidP="00DB4459">
      <w:pPr>
        <w:rPr>
          <w:rFonts w:ascii="Arial" w:hAnsi="Arial" w:cs="Arial"/>
        </w:rPr>
      </w:pPr>
      <w:r w:rsidRPr="00DB4459">
        <w:rPr>
          <w:rFonts w:ascii="Arial" w:hAnsi="Arial" w:cs="Arial"/>
        </w:rPr>
        <w:lastRenderedPageBreak/>
        <w:t xml:space="preserve">Students who are found in a violation of the student code of conduct may have their case adjudicated through the code of student conduct complaint process. Violations may include academic dishonesty, causing physical or environmental harm, sexual harassment, intimidation and bullying, causing a disruption, disorderly conduct, undisclosed recording, and theft or damage of property. For a full list of violations, refer to the University Code of Student Conduct policy. </w:t>
      </w:r>
    </w:p>
    <w:p w14:paraId="7D1A3002" w14:textId="77777777" w:rsidR="00DB4459" w:rsidRPr="00DB4459" w:rsidRDefault="00DB4459" w:rsidP="00DB4459">
      <w:pPr>
        <w:rPr>
          <w:rFonts w:ascii="Arial" w:hAnsi="Arial" w:cs="Arial"/>
        </w:rPr>
      </w:pPr>
    </w:p>
    <w:p w14:paraId="70B0C2C5" w14:textId="77777777" w:rsidR="00DB4459" w:rsidRPr="00DB4459" w:rsidRDefault="00DB4459" w:rsidP="00DB4459">
      <w:pPr>
        <w:rPr>
          <w:rFonts w:ascii="Arial" w:hAnsi="Arial" w:cs="Arial"/>
        </w:rPr>
      </w:pPr>
      <w:r w:rsidRPr="00DB4459">
        <w:rPr>
          <w:rFonts w:ascii="Arial" w:hAnsi="Arial" w:cs="Arial"/>
        </w:rPr>
        <w:t>A faculty member or Rutgers University community member can file a student conduct complaint against a student using the University Code of Student Conduct Complaint form. For detailed guidelines of the complaint and adjudication process, refer to the University Code of Student Conduct regulations.</w:t>
      </w:r>
    </w:p>
    <w:p w14:paraId="482CFE1F" w14:textId="77777777" w:rsidR="00DB4459" w:rsidRPr="00DB4459" w:rsidRDefault="00DB4459" w:rsidP="00DB4459">
      <w:pPr>
        <w:rPr>
          <w:rFonts w:ascii="Arial" w:hAnsi="Arial" w:cs="Arial"/>
        </w:rPr>
      </w:pPr>
    </w:p>
    <w:p w14:paraId="557EA0A2" w14:textId="77777777" w:rsidR="00DB4459" w:rsidRDefault="00DB4459" w:rsidP="00DB4459">
      <w:pPr>
        <w:pStyle w:val="ListParagraph"/>
        <w:numPr>
          <w:ilvl w:val="0"/>
          <w:numId w:val="45"/>
        </w:numPr>
        <w:rPr>
          <w:rFonts w:ascii="Arial" w:hAnsi="Arial" w:cs="Arial"/>
        </w:rPr>
      </w:pPr>
      <w:r w:rsidRPr="00DB4459">
        <w:rPr>
          <w:rFonts w:ascii="Arial" w:hAnsi="Arial" w:cs="Arial"/>
        </w:rPr>
        <w:t>Office of Student Conduct</w:t>
      </w:r>
    </w:p>
    <w:p w14:paraId="5640CFE5" w14:textId="77777777" w:rsidR="00DB4459" w:rsidRDefault="001C6682" w:rsidP="00DB4459">
      <w:pPr>
        <w:pStyle w:val="ListParagraph"/>
        <w:numPr>
          <w:ilvl w:val="1"/>
          <w:numId w:val="45"/>
        </w:numPr>
        <w:rPr>
          <w:rFonts w:ascii="Arial" w:hAnsi="Arial" w:cs="Arial"/>
        </w:rPr>
      </w:pPr>
      <w:hyperlink r:id="rId53" w:history="1">
        <w:r w:rsidR="00DB4459" w:rsidRPr="001F79C5">
          <w:rPr>
            <w:rStyle w:val="Hyperlink"/>
            <w:rFonts w:ascii="Arial" w:hAnsi="Arial" w:cs="Arial"/>
          </w:rPr>
          <w:t>http://studentconduct.rutgers.edu/about-us/</w:t>
        </w:r>
      </w:hyperlink>
      <w:hyperlink r:id="rId54" w:history="1">
        <w:r w:rsidR="00DB4459" w:rsidRPr="00DB4459">
          <w:rPr>
            <w:rStyle w:val="Hyperlink"/>
            <w:rFonts w:ascii="Arial" w:hAnsi="Arial" w:cs="Arial"/>
          </w:rPr>
          <w:t>contact-us</w:t>
        </w:r>
      </w:hyperlink>
      <w:r w:rsidR="00DB4459" w:rsidRPr="00DB4459">
        <w:rPr>
          <w:rFonts w:ascii="Arial" w:hAnsi="Arial" w:cs="Arial"/>
        </w:rPr>
        <w:t xml:space="preserve"> </w:t>
      </w:r>
    </w:p>
    <w:p w14:paraId="4730C746" w14:textId="77777777" w:rsidR="00DB4459" w:rsidRDefault="00DB4459" w:rsidP="00DB4459">
      <w:pPr>
        <w:pStyle w:val="ListParagraph"/>
        <w:numPr>
          <w:ilvl w:val="0"/>
          <w:numId w:val="45"/>
        </w:numPr>
        <w:rPr>
          <w:rFonts w:ascii="Arial" w:hAnsi="Arial" w:cs="Arial"/>
        </w:rPr>
      </w:pPr>
      <w:r w:rsidRPr="00DB4459">
        <w:rPr>
          <w:rFonts w:ascii="Arial" w:hAnsi="Arial" w:cs="Arial"/>
        </w:rPr>
        <w:t>Student Code of Conduct Policy</w:t>
      </w:r>
    </w:p>
    <w:p w14:paraId="1ED60260" w14:textId="77777777" w:rsidR="00DB4459" w:rsidRPr="00DB4459" w:rsidRDefault="001C6682" w:rsidP="00DB4459">
      <w:pPr>
        <w:pStyle w:val="ListParagraph"/>
        <w:numPr>
          <w:ilvl w:val="1"/>
          <w:numId w:val="45"/>
        </w:numPr>
        <w:rPr>
          <w:rStyle w:val="Hyperlink"/>
          <w:rFonts w:ascii="Arial" w:hAnsi="Arial" w:cs="Arial"/>
          <w:color w:val="auto"/>
          <w:u w:val="none"/>
        </w:rPr>
      </w:pPr>
      <w:hyperlink r:id="rId55" w:history="1">
        <w:r w:rsidR="00DB4459" w:rsidRPr="001F79C5">
          <w:rPr>
            <w:rStyle w:val="Hyperlink"/>
            <w:rFonts w:ascii="Arial" w:hAnsi="Arial" w:cs="Arial"/>
          </w:rPr>
          <w:t>http://studentconduct.rutgers.edu/student-conduct-processes/</w:t>
        </w:r>
      </w:hyperlink>
      <w:hyperlink r:id="rId56" w:history="1">
        <w:r w:rsidR="00DB4459" w:rsidRPr="00DB4459">
          <w:rPr>
            <w:rStyle w:val="Hyperlink"/>
            <w:rFonts w:ascii="Arial" w:hAnsi="Arial" w:cs="Arial"/>
          </w:rPr>
          <w:t>university-code-of-student-conduct</w:t>
        </w:r>
      </w:hyperlink>
    </w:p>
    <w:p w14:paraId="24B4AFB9" w14:textId="77777777" w:rsidR="00DB4459" w:rsidRDefault="00DB4459" w:rsidP="00DB4459">
      <w:pPr>
        <w:pStyle w:val="ListParagraph"/>
        <w:numPr>
          <w:ilvl w:val="0"/>
          <w:numId w:val="45"/>
        </w:numPr>
        <w:rPr>
          <w:rFonts w:ascii="Arial" w:hAnsi="Arial" w:cs="Arial"/>
        </w:rPr>
      </w:pPr>
      <w:r w:rsidRPr="00DB4459">
        <w:rPr>
          <w:rFonts w:ascii="Arial" w:hAnsi="Arial" w:cs="Arial"/>
        </w:rPr>
        <w:t>Student Conduct Complaint Process</w:t>
      </w:r>
    </w:p>
    <w:p w14:paraId="0ABC84AA" w14:textId="77777777" w:rsidR="00DB4459" w:rsidRDefault="001C6682" w:rsidP="00DB4459">
      <w:pPr>
        <w:pStyle w:val="ListParagraph"/>
        <w:numPr>
          <w:ilvl w:val="1"/>
          <w:numId w:val="45"/>
        </w:numPr>
        <w:rPr>
          <w:rFonts w:ascii="Arial" w:hAnsi="Arial" w:cs="Arial"/>
        </w:rPr>
      </w:pPr>
      <w:hyperlink r:id="rId57" w:history="1">
        <w:r w:rsidR="00DB4459" w:rsidRPr="001F79C5">
          <w:rPr>
            <w:rStyle w:val="Hyperlink"/>
            <w:rFonts w:ascii="Arial" w:hAnsi="Arial" w:cs="Arial"/>
          </w:rPr>
          <w:t>http://studentconduct.rutgers.edu/student-conduct-processes/</w:t>
        </w:r>
      </w:hyperlink>
      <w:hyperlink r:id="rId58" w:history="1">
        <w:r w:rsidR="00DB4459" w:rsidRPr="00DB4459">
          <w:rPr>
            <w:rStyle w:val="Hyperlink"/>
            <w:rFonts w:ascii="Arial" w:hAnsi="Arial" w:cs="Arial"/>
          </w:rPr>
          <w:t>the-conduct-disciplinary-process</w:t>
        </w:r>
      </w:hyperlink>
      <w:r w:rsidR="00DB4459" w:rsidRPr="00DB4459">
        <w:rPr>
          <w:rFonts w:ascii="Arial" w:hAnsi="Arial" w:cs="Arial"/>
        </w:rPr>
        <w:t xml:space="preserve"> </w:t>
      </w:r>
    </w:p>
    <w:p w14:paraId="236A474C" w14:textId="77777777" w:rsidR="00DB4459" w:rsidRDefault="00DB4459" w:rsidP="00DB4459">
      <w:pPr>
        <w:pStyle w:val="ListParagraph"/>
        <w:numPr>
          <w:ilvl w:val="0"/>
          <w:numId w:val="45"/>
        </w:numPr>
        <w:rPr>
          <w:rFonts w:ascii="Arial" w:hAnsi="Arial" w:cs="Arial"/>
        </w:rPr>
      </w:pPr>
      <w:r w:rsidRPr="00DB4459">
        <w:rPr>
          <w:rFonts w:ascii="Arial" w:hAnsi="Arial" w:cs="Arial"/>
        </w:rPr>
        <w:t>Students’ Rights in the Student Conduct Complaint Process</w:t>
      </w:r>
    </w:p>
    <w:p w14:paraId="4C464B19" w14:textId="77777777" w:rsidR="00DB4459" w:rsidRDefault="001C6682" w:rsidP="00DB4459">
      <w:pPr>
        <w:pStyle w:val="ListParagraph"/>
        <w:numPr>
          <w:ilvl w:val="1"/>
          <w:numId w:val="45"/>
        </w:numPr>
        <w:rPr>
          <w:rFonts w:ascii="Arial" w:hAnsi="Arial" w:cs="Arial"/>
        </w:rPr>
      </w:pPr>
      <w:hyperlink r:id="rId59" w:history="1">
        <w:r w:rsidR="00DB4459" w:rsidRPr="001F79C5">
          <w:rPr>
            <w:rStyle w:val="Hyperlink"/>
            <w:rFonts w:ascii="Arial" w:hAnsi="Arial" w:cs="Arial"/>
          </w:rPr>
          <w:t>http://studentconduct.rutgers.edu/resources/rights-of-complaint-parties-and-accused-students/</w:t>
        </w:r>
      </w:hyperlink>
      <w:r w:rsidR="00DB4459" w:rsidRPr="00DB4459">
        <w:rPr>
          <w:rFonts w:ascii="Arial" w:hAnsi="Arial" w:cs="Arial"/>
        </w:rPr>
        <w:t xml:space="preserve"> </w:t>
      </w:r>
    </w:p>
    <w:p w14:paraId="3FB7D81E" w14:textId="77777777" w:rsidR="00DB4459" w:rsidRDefault="00DB4459" w:rsidP="00DB4459">
      <w:pPr>
        <w:pStyle w:val="ListParagraph"/>
        <w:numPr>
          <w:ilvl w:val="0"/>
          <w:numId w:val="45"/>
        </w:numPr>
        <w:rPr>
          <w:rFonts w:ascii="Arial" w:hAnsi="Arial" w:cs="Arial"/>
        </w:rPr>
      </w:pPr>
      <w:r w:rsidRPr="00DB4459">
        <w:rPr>
          <w:rFonts w:ascii="Arial" w:hAnsi="Arial" w:cs="Arial"/>
        </w:rPr>
        <w:t>Share a Concern</w:t>
      </w:r>
    </w:p>
    <w:p w14:paraId="39795B00" w14:textId="77777777" w:rsidR="00DB4459" w:rsidRPr="00DB4459" w:rsidRDefault="001C6682" w:rsidP="00DB4459">
      <w:pPr>
        <w:pStyle w:val="ListParagraph"/>
        <w:numPr>
          <w:ilvl w:val="1"/>
          <w:numId w:val="45"/>
        </w:numPr>
        <w:rPr>
          <w:rStyle w:val="Hyperlink"/>
          <w:rFonts w:ascii="Arial" w:hAnsi="Arial" w:cs="Arial"/>
          <w:color w:val="auto"/>
          <w:u w:val="none"/>
        </w:rPr>
      </w:pPr>
      <w:hyperlink r:id="rId60" w:history="1">
        <w:r w:rsidR="00DB4459" w:rsidRPr="001F79C5">
          <w:rPr>
            <w:rStyle w:val="Hyperlink"/>
            <w:rFonts w:ascii="Arial" w:hAnsi="Arial" w:cs="Arial"/>
          </w:rPr>
          <w:t>http://health.rutgers.edu/</w:t>
        </w:r>
      </w:hyperlink>
      <w:hyperlink r:id="rId61" w:history="1">
        <w:r w:rsidR="00DB4459" w:rsidRPr="00DB4459">
          <w:rPr>
            <w:rStyle w:val="Hyperlink"/>
            <w:rFonts w:ascii="Arial" w:hAnsi="Arial" w:cs="Arial"/>
          </w:rPr>
          <w:t>do-something-to-help</w:t>
        </w:r>
      </w:hyperlink>
    </w:p>
    <w:p w14:paraId="1D250713" w14:textId="77777777" w:rsidR="00DB4459" w:rsidRDefault="00DB4459" w:rsidP="00DB4459">
      <w:pPr>
        <w:pStyle w:val="ListParagraph"/>
        <w:numPr>
          <w:ilvl w:val="0"/>
          <w:numId w:val="45"/>
        </w:numPr>
        <w:rPr>
          <w:rFonts w:ascii="Arial" w:hAnsi="Arial" w:cs="Arial"/>
        </w:rPr>
      </w:pPr>
      <w:r w:rsidRPr="00DB4459">
        <w:rPr>
          <w:rFonts w:ascii="Arial" w:hAnsi="Arial" w:cs="Arial"/>
        </w:rPr>
        <w:t>Sexual Misconduct and Title IX Regulations</w:t>
      </w:r>
    </w:p>
    <w:p w14:paraId="36AC9524" w14:textId="14439738" w:rsidR="00DB4459" w:rsidRPr="00DB4459" w:rsidRDefault="001C6682" w:rsidP="00DB4459">
      <w:pPr>
        <w:pStyle w:val="ListParagraph"/>
        <w:numPr>
          <w:ilvl w:val="1"/>
          <w:numId w:val="45"/>
        </w:numPr>
        <w:rPr>
          <w:rFonts w:ascii="Arial" w:hAnsi="Arial" w:cs="Arial"/>
        </w:rPr>
      </w:pPr>
      <w:hyperlink r:id="rId62" w:history="1">
        <w:r w:rsidR="00DB4459" w:rsidRPr="001F79C5">
          <w:rPr>
            <w:rStyle w:val="Hyperlink"/>
            <w:rFonts w:ascii="Arial" w:hAnsi="Arial" w:cs="Arial"/>
          </w:rPr>
          <w:t>http://studentconduct.rutgers.edu/student-conduct-processes/sexual-misconduct-and-title-ix/</w:t>
        </w:r>
      </w:hyperlink>
      <w:r w:rsidR="00DB4459" w:rsidRPr="00DB4459">
        <w:rPr>
          <w:rFonts w:ascii="Arial" w:hAnsi="Arial" w:cs="Arial"/>
        </w:rPr>
        <w:t xml:space="preserve"> </w:t>
      </w:r>
    </w:p>
    <w:p w14:paraId="62D90E0B" w14:textId="77777777" w:rsidR="00DB4459" w:rsidRPr="00DB4459" w:rsidRDefault="00DB4459" w:rsidP="00DB4459">
      <w:pPr>
        <w:rPr>
          <w:rFonts w:ascii="Arial" w:hAnsi="Arial" w:cs="Arial"/>
        </w:rPr>
      </w:pPr>
    </w:p>
    <w:p w14:paraId="58531C13" w14:textId="04FAAC47" w:rsidR="00A647E5" w:rsidRPr="000504BB" w:rsidRDefault="00767E44" w:rsidP="00974942">
      <w:pPr>
        <w:pStyle w:val="Heading2"/>
        <w:ind w:right="360"/>
      </w:pPr>
      <w:r w:rsidRPr="000504BB">
        <w:lastRenderedPageBreak/>
        <w:t>Student Support Resources at Rutgers</w:t>
      </w:r>
    </w:p>
    <w:p w14:paraId="659AD123" w14:textId="7F561429" w:rsidR="00767E44" w:rsidRPr="000504BB" w:rsidRDefault="00767E44" w:rsidP="00974942">
      <w:pPr>
        <w:ind w:right="360"/>
        <w:rPr>
          <w:rFonts w:ascii="Arial" w:hAnsi="Arial" w:cs="Arial"/>
        </w:rPr>
      </w:pPr>
    </w:p>
    <w:p w14:paraId="2450710B" w14:textId="69F09419" w:rsidR="00767E44" w:rsidRPr="00E87970" w:rsidRDefault="00767E44" w:rsidP="00974942">
      <w:pPr>
        <w:ind w:right="360"/>
        <w:rPr>
          <w:rFonts w:ascii="Arial" w:hAnsi="Arial" w:cs="Arial"/>
          <w:b/>
          <w:bCs/>
          <w:szCs w:val="22"/>
        </w:rPr>
      </w:pPr>
      <w:r w:rsidRPr="00E87970">
        <w:rPr>
          <w:rFonts w:ascii="Arial" w:hAnsi="Arial" w:cs="Arial"/>
          <w:b/>
          <w:bCs/>
          <w:szCs w:val="22"/>
        </w:rPr>
        <w:t>LIBRARY RESOURCES</w:t>
      </w:r>
    </w:p>
    <w:p w14:paraId="0768D8C0" w14:textId="23D4EC23" w:rsidR="00A647E5" w:rsidRPr="00E87970" w:rsidRDefault="00A647E5" w:rsidP="00974942">
      <w:pPr>
        <w:pBdr>
          <w:top w:val="nil"/>
          <w:left w:val="nil"/>
          <w:bottom w:val="nil"/>
          <w:right w:val="nil"/>
          <w:between w:val="nil"/>
        </w:pBdr>
        <w:ind w:right="360"/>
        <w:rPr>
          <w:rFonts w:ascii="Arial" w:eastAsia="Arial" w:hAnsi="Arial" w:cs="Arial"/>
          <w:color w:val="000000"/>
          <w:szCs w:val="22"/>
        </w:rPr>
      </w:pPr>
      <w:r w:rsidRPr="00E87970">
        <w:rPr>
          <w:rFonts w:ascii="Arial" w:eastAsia="Arial" w:hAnsi="Arial" w:cs="Arial"/>
          <w:i/>
          <w:color w:val="000000"/>
          <w:szCs w:val="22"/>
        </w:rPr>
        <w:t xml:space="preserve">What this is: </w:t>
      </w:r>
      <w:r w:rsidRPr="00E87970">
        <w:rPr>
          <w:rFonts w:ascii="Arial" w:eastAsia="Arial" w:hAnsi="Arial" w:cs="Arial"/>
          <w:color w:val="000000"/>
          <w:szCs w:val="22"/>
        </w:rPr>
        <w:t>It is worth including links to specific library resources and contact information for a librarian who can assist students:</w:t>
      </w:r>
    </w:p>
    <w:p w14:paraId="5C4FFB0A" w14:textId="77777777" w:rsidR="00A647E5" w:rsidRPr="00E87970" w:rsidRDefault="00A647E5" w:rsidP="00974942">
      <w:pPr>
        <w:pBdr>
          <w:top w:val="nil"/>
          <w:left w:val="nil"/>
          <w:bottom w:val="nil"/>
          <w:right w:val="nil"/>
          <w:between w:val="nil"/>
        </w:pBdr>
        <w:ind w:right="360"/>
        <w:rPr>
          <w:rFonts w:ascii="Arial" w:eastAsia="Arial" w:hAnsi="Arial" w:cs="Arial"/>
          <w:color w:val="000000"/>
          <w:szCs w:val="22"/>
        </w:rPr>
      </w:pPr>
    </w:p>
    <w:p w14:paraId="035E9ECE" w14:textId="1462F22B" w:rsidR="00A647E5" w:rsidRPr="00E87970" w:rsidRDefault="00A647E5" w:rsidP="00974942">
      <w:pPr>
        <w:pBdr>
          <w:top w:val="nil"/>
          <w:left w:val="nil"/>
          <w:bottom w:val="nil"/>
          <w:right w:val="nil"/>
          <w:between w:val="nil"/>
        </w:pBdr>
        <w:ind w:left="720" w:right="360"/>
        <w:rPr>
          <w:rFonts w:ascii="Arial" w:eastAsia="Arial" w:hAnsi="Arial" w:cs="Arial"/>
          <w:color w:val="000000"/>
          <w:szCs w:val="22"/>
        </w:rPr>
      </w:pPr>
      <w:r w:rsidRPr="00E87970">
        <w:rPr>
          <w:rFonts w:ascii="Arial" w:eastAsia="Arial" w:hAnsi="Arial" w:cs="Arial"/>
          <w:color w:val="000000"/>
          <w:szCs w:val="22"/>
        </w:rPr>
        <w:t xml:space="preserve">Rutgers University Libraries offer numerous resources to assist students. Librarians can help guide you through research and reference tools. A series of </w:t>
      </w:r>
      <w:hyperlink r:id="rId63">
        <w:r w:rsidRPr="00E87970">
          <w:rPr>
            <w:rFonts w:ascii="Arial" w:eastAsia="Arial" w:hAnsi="Arial" w:cs="Arial"/>
            <w:color w:val="0000FF"/>
            <w:szCs w:val="22"/>
            <w:u w:val="single"/>
          </w:rPr>
          <w:t>LibGuides</w:t>
        </w:r>
      </w:hyperlink>
      <w:r w:rsidRPr="00E87970">
        <w:rPr>
          <w:rFonts w:ascii="Arial" w:eastAsia="Arial" w:hAnsi="Arial" w:cs="Arial"/>
          <w:color w:val="000000"/>
          <w:szCs w:val="22"/>
        </w:rPr>
        <w:t xml:space="preserve"> are available to get you started. The librarian who specifically supports SC&amp;I is [we can give you the specific individual for the coming year], who is based at the XXX Library, </w:t>
      </w:r>
      <w:hyperlink r:id="rId64">
        <w:r w:rsidRPr="00E87970">
          <w:rPr>
            <w:rFonts w:ascii="Arial" w:eastAsia="Arial" w:hAnsi="Arial" w:cs="Arial"/>
            <w:color w:val="0000FF"/>
            <w:szCs w:val="22"/>
            <w:u w:val="single"/>
          </w:rPr>
          <w:t>name@email.rutgers.edu</w:t>
        </w:r>
      </w:hyperlink>
      <w:r w:rsidRPr="00E87970">
        <w:rPr>
          <w:rFonts w:ascii="Arial" w:eastAsia="Arial" w:hAnsi="Arial" w:cs="Arial"/>
          <w:color w:val="000000"/>
          <w:szCs w:val="22"/>
        </w:rPr>
        <w:t>, XXX-XXX-XXXX.</w:t>
      </w:r>
    </w:p>
    <w:p w14:paraId="5FFEF517" w14:textId="77777777" w:rsidR="00A647E5" w:rsidRPr="00E87970" w:rsidRDefault="00A647E5" w:rsidP="00974942">
      <w:pPr>
        <w:pBdr>
          <w:top w:val="nil"/>
          <w:left w:val="nil"/>
          <w:bottom w:val="nil"/>
          <w:right w:val="nil"/>
          <w:between w:val="nil"/>
        </w:pBdr>
        <w:ind w:left="720" w:right="360"/>
        <w:rPr>
          <w:rFonts w:ascii="Arial" w:eastAsia="Arial" w:hAnsi="Arial" w:cs="Arial"/>
          <w:color w:val="000000"/>
          <w:szCs w:val="22"/>
        </w:rPr>
      </w:pPr>
    </w:p>
    <w:p w14:paraId="0CE8C729" w14:textId="77777777" w:rsidR="00DB4459" w:rsidRDefault="00DB4459">
      <w:pPr>
        <w:rPr>
          <w:rFonts w:ascii="Arial" w:eastAsia="Arial" w:hAnsi="Arial" w:cs="Arial"/>
          <w:color w:val="000000"/>
          <w:szCs w:val="22"/>
        </w:rPr>
      </w:pPr>
      <w:r>
        <w:rPr>
          <w:rFonts w:ascii="Arial" w:eastAsia="Arial" w:hAnsi="Arial" w:cs="Arial"/>
          <w:color w:val="000000"/>
          <w:szCs w:val="22"/>
        </w:rPr>
        <w:br w:type="page"/>
      </w:r>
    </w:p>
    <w:p w14:paraId="530D4C4B" w14:textId="000CFA3E" w:rsidR="00A647E5" w:rsidRPr="00E87970" w:rsidRDefault="00A647E5" w:rsidP="00974942">
      <w:pPr>
        <w:pBdr>
          <w:top w:val="nil"/>
          <w:left w:val="nil"/>
          <w:bottom w:val="nil"/>
          <w:right w:val="nil"/>
          <w:between w:val="nil"/>
        </w:pBdr>
        <w:ind w:left="720" w:right="360"/>
        <w:rPr>
          <w:rFonts w:ascii="Arial" w:eastAsia="Arial" w:hAnsi="Arial" w:cs="Arial"/>
          <w:color w:val="000000"/>
          <w:szCs w:val="22"/>
        </w:rPr>
      </w:pPr>
      <w:r w:rsidRPr="00E87970">
        <w:rPr>
          <w:rFonts w:ascii="Arial" w:eastAsia="Arial" w:hAnsi="Arial" w:cs="Arial"/>
          <w:color w:val="000000"/>
          <w:szCs w:val="22"/>
        </w:rPr>
        <w:lastRenderedPageBreak/>
        <w:t>Here are some of the LibGuides you may find useful:</w:t>
      </w:r>
    </w:p>
    <w:p w14:paraId="4034CA63" w14:textId="77777777" w:rsidR="00A647E5" w:rsidRPr="00E87970" w:rsidRDefault="00A647E5" w:rsidP="00974942">
      <w:pPr>
        <w:pBdr>
          <w:top w:val="nil"/>
          <w:left w:val="nil"/>
          <w:bottom w:val="nil"/>
          <w:right w:val="nil"/>
          <w:between w:val="nil"/>
        </w:pBdr>
        <w:ind w:left="720" w:right="360"/>
        <w:rPr>
          <w:rFonts w:ascii="Arial" w:eastAsia="Arial" w:hAnsi="Arial" w:cs="Arial"/>
          <w:color w:val="000000"/>
          <w:szCs w:val="22"/>
        </w:rPr>
      </w:pPr>
    </w:p>
    <w:p w14:paraId="44451C72" w14:textId="77777777" w:rsidR="00A647E5" w:rsidRPr="00E87970" w:rsidRDefault="001C6682" w:rsidP="00974942">
      <w:pPr>
        <w:numPr>
          <w:ilvl w:val="0"/>
          <w:numId w:val="10"/>
        </w:numPr>
        <w:pBdr>
          <w:top w:val="nil"/>
          <w:left w:val="nil"/>
          <w:bottom w:val="nil"/>
          <w:right w:val="nil"/>
          <w:between w:val="nil"/>
        </w:pBdr>
        <w:ind w:right="360"/>
        <w:rPr>
          <w:rFonts w:ascii="Arial" w:hAnsi="Arial" w:cs="Arial"/>
          <w:szCs w:val="22"/>
        </w:rPr>
      </w:pPr>
      <w:hyperlink r:id="rId65">
        <w:r w:rsidR="00A647E5" w:rsidRPr="00E87970">
          <w:rPr>
            <w:rFonts w:ascii="Arial" w:eastAsia="Arial" w:hAnsi="Arial" w:cs="Arial"/>
            <w:color w:val="0000FF"/>
            <w:szCs w:val="22"/>
            <w:u w:val="single"/>
          </w:rPr>
          <w:t>Introduction to Rutgers University Libraries</w:t>
        </w:r>
      </w:hyperlink>
      <w:r w:rsidR="00A647E5" w:rsidRPr="00E87970">
        <w:rPr>
          <w:rFonts w:ascii="Arial" w:eastAsia="Arial" w:hAnsi="Arial" w:cs="Arial"/>
          <w:color w:val="000000"/>
          <w:szCs w:val="22"/>
        </w:rPr>
        <w:t xml:space="preserve"> </w:t>
      </w:r>
      <w:r w:rsidR="00A647E5" w:rsidRPr="00E87970">
        <w:rPr>
          <w:rFonts w:ascii="Arial" w:eastAsia="Arial" w:hAnsi="Arial" w:cs="Arial"/>
          <w:color w:val="0000FF"/>
          <w:szCs w:val="22"/>
          <w:u w:val="single"/>
        </w:rPr>
        <w:t>(http://libguides.rutgers.edu/intro)</w:t>
      </w:r>
    </w:p>
    <w:p w14:paraId="2A610B25" w14:textId="77777777" w:rsidR="00A647E5" w:rsidRPr="00E87970" w:rsidRDefault="001C6682" w:rsidP="00974942">
      <w:pPr>
        <w:numPr>
          <w:ilvl w:val="0"/>
          <w:numId w:val="10"/>
        </w:numPr>
        <w:pBdr>
          <w:top w:val="nil"/>
          <w:left w:val="nil"/>
          <w:bottom w:val="nil"/>
          <w:right w:val="nil"/>
          <w:between w:val="nil"/>
        </w:pBdr>
        <w:ind w:right="360"/>
        <w:rPr>
          <w:rFonts w:ascii="Arial" w:hAnsi="Arial" w:cs="Arial"/>
          <w:szCs w:val="22"/>
        </w:rPr>
      </w:pPr>
      <w:hyperlink r:id="rId66">
        <w:r w:rsidR="00A647E5" w:rsidRPr="00E87970">
          <w:rPr>
            <w:rFonts w:ascii="Arial" w:eastAsia="Arial" w:hAnsi="Arial" w:cs="Arial"/>
            <w:color w:val="0000FF"/>
            <w:szCs w:val="22"/>
            <w:u w:val="single"/>
          </w:rPr>
          <w:t>Congressional Research</w:t>
        </w:r>
      </w:hyperlink>
      <w:r w:rsidR="00A647E5" w:rsidRPr="00E87970">
        <w:rPr>
          <w:rFonts w:ascii="Arial" w:eastAsia="Arial" w:hAnsi="Arial" w:cs="Arial"/>
          <w:color w:val="000000"/>
          <w:szCs w:val="22"/>
        </w:rPr>
        <w:t xml:space="preserve"> </w:t>
      </w:r>
      <w:r w:rsidR="00A647E5" w:rsidRPr="00E87970">
        <w:rPr>
          <w:rFonts w:ascii="Arial" w:eastAsia="Arial" w:hAnsi="Arial" w:cs="Arial"/>
          <w:color w:val="0000FF"/>
          <w:szCs w:val="22"/>
          <w:u w:val="single"/>
        </w:rPr>
        <w:t>(http://libguides.rutgers.edu/congress)</w:t>
      </w:r>
    </w:p>
    <w:p w14:paraId="67F55A17" w14:textId="77777777" w:rsidR="00A647E5" w:rsidRPr="00E87970" w:rsidRDefault="001C6682" w:rsidP="00974942">
      <w:pPr>
        <w:numPr>
          <w:ilvl w:val="0"/>
          <w:numId w:val="10"/>
        </w:numPr>
        <w:pBdr>
          <w:top w:val="nil"/>
          <w:left w:val="nil"/>
          <w:bottom w:val="nil"/>
          <w:right w:val="nil"/>
          <w:between w:val="nil"/>
        </w:pBdr>
        <w:ind w:right="360"/>
        <w:rPr>
          <w:rFonts w:ascii="Arial" w:hAnsi="Arial" w:cs="Arial"/>
          <w:szCs w:val="22"/>
        </w:rPr>
      </w:pPr>
      <w:hyperlink r:id="rId67">
        <w:r w:rsidR="00A647E5" w:rsidRPr="00E87970">
          <w:rPr>
            <w:rFonts w:ascii="Arial" w:eastAsia="Arial" w:hAnsi="Arial" w:cs="Arial"/>
            <w:color w:val="0000FF"/>
            <w:szCs w:val="22"/>
            <w:u w:val="single"/>
          </w:rPr>
          <w:t>Communication Studies</w:t>
        </w:r>
      </w:hyperlink>
      <w:r w:rsidR="00A647E5" w:rsidRPr="00E87970">
        <w:rPr>
          <w:rFonts w:ascii="Arial" w:eastAsia="Arial" w:hAnsi="Arial" w:cs="Arial"/>
          <w:color w:val="000000"/>
          <w:szCs w:val="22"/>
        </w:rPr>
        <w:t xml:space="preserve"> </w:t>
      </w:r>
      <w:r w:rsidR="00A647E5" w:rsidRPr="00E87970">
        <w:rPr>
          <w:rFonts w:ascii="Arial" w:eastAsia="Arial" w:hAnsi="Arial" w:cs="Arial"/>
          <w:color w:val="0000FF"/>
          <w:szCs w:val="22"/>
          <w:u w:val="single"/>
        </w:rPr>
        <w:t>(http://libguides.rutgers.edu/cat.php?cid=25866)</w:t>
      </w:r>
    </w:p>
    <w:p w14:paraId="4A8E016B" w14:textId="77777777" w:rsidR="00A647E5" w:rsidRPr="00E87970" w:rsidRDefault="001C6682" w:rsidP="00974942">
      <w:pPr>
        <w:numPr>
          <w:ilvl w:val="0"/>
          <w:numId w:val="10"/>
        </w:numPr>
        <w:pBdr>
          <w:top w:val="nil"/>
          <w:left w:val="nil"/>
          <w:bottom w:val="nil"/>
          <w:right w:val="nil"/>
          <w:between w:val="nil"/>
        </w:pBdr>
        <w:ind w:right="360"/>
        <w:rPr>
          <w:rFonts w:ascii="Arial" w:hAnsi="Arial" w:cs="Arial"/>
          <w:szCs w:val="22"/>
        </w:rPr>
      </w:pPr>
      <w:hyperlink r:id="rId68">
        <w:r w:rsidR="00A647E5" w:rsidRPr="00E87970">
          <w:rPr>
            <w:rFonts w:ascii="Arial" w:eastAsia="Arial" w:hAnsi="Arial" w:cs="Arial"/>
            <w:color w:val="0000FF"/>
            <w:szCs w:val="22"/>
            <w:u w:val="single"/>
          </w:rPr>
          <w:t>Government Information</w:t>
        </w:r>
      </w:hyperlink>
      <w:r w:rsidR="00A647E5" w:rsidRPr="00E87970">
        <w:rPr>
          <w:rFonts w:ascii="Arial" w:eastAsia="Arial" w:hAnsi="Arial" w:cs="Arial"/>
          <w:color w:val="000000"/>
          <w:szCs w:val="22"/>
        </w:rPr>
        <w:t xml:space="preserve"> </w:t>
      </w:r>
      <w:r w:rsidR="00A647E5" w:rsidRPr="00E87970">
        <w:rPr>
          <w:rFonts w:ascii="Arial" w:eastAsia="Arial" w:hAnsi="Arial" w:cs="Arial"/>
          <w:color w:val="0000FF"/>
          <w:szCs w:val="22"/>
          <w:u w:val="single"/>
        </w:rPr>
        <w:t>(http://libguides.rutgers.edu/cat.php?cid=25881)</w:t>
      </w:r>
    </w:p>
    <w:p w14:paraId="44D93046" w14:textId="77777777" w:rsidR="00A647E5" w:rsidRPr="00E87970" w:rsidRDefault="001C6682" w:rsidP="00974942">
      <w:pPr>
        <w:numPr>
          <w:ilvl w:val="0"/>
          <w:numId w:val="10"/>
        </w:numPr>
        <w:pBdr>
          <w:top w:val="nil"/>
          <w:left w:val="nil"/>
          <w:bottom w:val="nil"/>
          <w:right w:val="nil"/>
          <w:between w:val="nil"/>
        </w:pBdr>
        <w:ind w:right="360"/>
        <w:rPr>
          <w:rFonts w:ascii="Arial" w:hAnsi="Arial" w:cs="Arial"/>
          <w:szCs w:val="22"/>
        </w:rPr>
      </w:pPr>
      <w:hyperlink r:id="rId69">
        <w:r w:rsidR="00A647E5" w:rsidRPr="00E87970">
          <w:rPr>
            <w:rFonts w:ascii="Arial" w:eastAsia="Arial" w:hAnsi="Arial" w:cs="Arial"/>
            <w:color w:val="0000FF"/>
            <w:szCs w:val="22"/>
            <w:u w:val="single"/>
          </w:rPr>
          <w:t>Journalism and Media Studies</w:t>
        </w:r>
      </w:hyperlink>
      <w:r w:rsidR="00A647E5" w:rsidRPr="00E87970">
        <w:rPr>
          <w:rFonts w:ascii="Arial" w:eastAsia="Arial" w:hAnsi="Arial" w:cs="Arial"/>
          <w:color w:val="000000"/>
          <w:szCs w:val="22"/>
        </w:rPr>
        <w:t xml:space="preserve"> (</w:t>
      </w:r>
      <w:hyperlink r:id="rId70">
        <w:r w:rsidR="00A647E5" w:rsidRPr="00E87970">
          <w:rPr>
            <w:rFonts w:ascii="Arial" w:eastAsia="Arial" w:hAnsi="Arial" w:cs="Arial"/>
            <w:color w:val="0000FF"/>
            <w:szCs w:val="22"/>
            <w:u w:val="single"/>
          </w:rPr>
          <w:t>http://libguides.rutgers.edu/cat.php?cid=34201</w:t>
        </w:r>
      </w:hyperlink>
      <w:r w:rsidR="00A647E5" w:rsidRPr="00E87970">
        <w:rPr>
          <w:rFonts w:ascii="Arial" w:eastAsia="Arial" w:hAnsi="Arial" w:cs="Arial"/>
          <w:color w:val="000000"/>
          <w:szCs w:val="22"/>
        </w:rPr>
        <w:t>)</w:t>
      </w:r>
    </w:p>
    <w:p w14:paraId="5B1DD56E" w14:textId="77777777" w:rsidR="00A647E5" w:rsidRPr="00E87970" w:rsidRDefault="001C6682" w:rsidP="00974942">
      <w:pPr>
        <w:numPr>
          <w:ilvl w:val="0"/>
          <w:numId w:val="10"/>
        </w:numPr>
        <w:pBdr>
          <w:top w:val="nil"/>
          <w:left w:val="nil"/>
          <w:bottom w:val="nil"/>
          <w:right w:val="nil"/>
          <w:between w:val="nil"/>
        </w:pBdr>
        <w:ind w:right="360"/>
        <w:rPr>
          <w:rFonts w:ascii="Arial" w:hAnsi="Arial" w:cs="Arial"/>
          <w:szCs w:val="22"/>
        </w:rPr>
      </w:pPr>
      <w:hyperlink r:id="rId71">
        <w:r w:rsidR="00A647E5" w:rsidRPr="00E87970">
          <w:rPr>
            <w:rFonts w:ascii="Arial" w:eastAsia="Arial" w:hAnsi="Arial" w:cs="Arial"/>
            <w:color w:val="0000FF"/>
            <w:szCs w:val="22"/>
            <w:u w:val="single"/>
          </w:rPr>
          <w:t xml:space="preserve">Law </w:t>
        </w:r>
      </w:hyperlink>
      <w:r w:rsidR="00A647E5" w:rsidRPr="00E87970">
        <w:rPr>
          <w:rFonts w:ascii="Arial" w:eastAsia="Arial" w:hAnsi="Arial" w:cs="Arial"/>
          <w:color w:val="0000FF"/>
          <w:szCs w:val="22"/>
          <w:u w:val="single"/>
        </w:rPr>
        <w:t xml:space="preserve"> (</w:t>
      </w:r>
      <w:hyperlink r:id="rId72" w:history="1">
        <w:r w:rsidR="00A647E5" w:rsidRPr="00E87970">
          <w:rPr>
            <w:rStyle w:val="Hyperlink"/>
            <w:rFonts w:ascii="Arial" w:eastAsia="Arial" w:hAnsi="Arial" w:cs="Arial"/>
            <w:szCs w:val="22"/>
          </w:rPr>
          <w:t>http://libguides.rutgers.edu/cat.php?cid=25854</w:t>
        </w:r>
      </w:hyperlink>
      <w:r w:rsidR="00A647E5" w:rsidRPr="00E87970">
        <w:rPr>
          <w:rFonts w:ascii="Arial" w:eastAsia="Arial" w:hAnsi="Arial" w:cs="Arial"/>
          <w:color w:val="0000FF"/>
          <w:szCs w:val="22"/>
          <w:u w:val="single"/>
        </w:rPr>
        <w:t>)</w:t>
      </w:r>
    </w:p>
    <w:p w14:paraId="2291BB4C" w14:textId="77777777" w:rsidR="00A647E5" w:rsidRPr="00E87970" w:rsidRDefault="001C6682" w:rsidP="00974942">
      <w:pPr>
        <w:numPr>
          <w:ilvl w:val="0"/>
          <w:numId w:val="10"/>
        </w:numPr>
        <w:pBdr>
          <w:top w:val="nil"/>
          <w:left w:val="nil"/>
          <w:bottom w:val="nil"/>
          <w:right w:val="nil"/>
          <w:between w:val="nil"/>
        </w:pBdr>
        <w:ind w:right="360"/>
        <w:rPr>
          <w:rFonts w:ascii="Arial" w:hAnsi="Arial" w:cs="Arial"/>
          <w:szCs w:val="22"/>
        </w:rPr>
      </w:pPr>
      <w:hyperlink r:id="rId73">
        <w:r w:rsidR="00A647E5" w:rsidRPr="00E87970">
          <w:rPr>
            <w:rFonts w:ascii="Arial" w:eastAsia="Arial" w:hAnsi="Arial" w:cs="Arial"/>
            <w:color w:val="0000FF"/>
            <w:szCs w:val="22"/>
            <w:u w:val="single"/>
          </w:rPr>
          <w:t>Library and Information Science</w:t>
        </w:r>
      </w:hyperlink>
      <w:r w:rsidR="00A647E5" w:rsidRPr="00E87970">
        <w:rPr>
          <w:rFonts w:ascii="Arial" w:eastAsia="Arial" w:hAnsi="Arial" w:cs="Arial"/>
          <w:color w:val="000000"/>
          <w:szCs w:val="22"/>
        </w:rPr>
        <w:t xml:space="preserve"> </w:t>
      </w:r>
      <w:r w:rsidR="00A647E5" w:rsidRPr="00E87970">
        <w:rPr>
          <w:rFonts w:ascii="Arial" w:eastAsia="Arial" w:hAnsi="Arial" w:cs="Arial"/>
          <w:color w:val="0000FF"/>
          <w:szCs w:val="22"/>
          <w:u w:val="single"/>
        </w:rPr>
        <w:t>(http://libguides.rutgers.edu/cat.php?cid=25870)</w:t>
      </w:r>
    </w:p>
    <w:p w14:paraId="4BCB2062" w14:textId="77777777" w:rsidR="00A647E5" w:rsidRPr="00E87970" w:rsidRDefault="001C6682" w:rsidP="00974942">
      <w:pPr>
        <w:numPr>
          <w:ilvl w:val="0"/>
          <w:numId w:val="10"/>
        </w:numPr>
        <w:pBdr>
          <w:top w:val="nil"/>
          <w:left w:val="nil"/>
          <w:bottom w:val="nil"/>
          <w:right w:val="nil"/>
          <w:between w:val="nil"/>
        </w:pBdr>
        <w:ind w:right="360"/>
        <w:rPr>
          <w:rFonts w:ascii="Arial" w:hAnsi="Arial" w:cs="Arial"/>
          <w:szCs w:val="22"/>
        </w:rPr>
      </w:pPr>
      <w:hyperlink r:id="rId74">
        <w:r w:rsidR="00A647E5" w:rsidRPr="00E87970">
          <w:rPr>
            <w:rFonts w:ascii="Arial" w:eastAsia="Arial" w:hAnsi="Arial" w:cs="Arial"/>
            <w:color w:val="0000FF"/>
            <w:szCs w:val="22"/>
            <w:u w:val="single"/>
          </w:rPr>
          <w:t>Political Science</w:t>
        </w:r>
      </w:hyperlink>
      <w:r w:rsidR="00A647E5" w:rsidRPr="00E87970">
        <w:rPr>
          <w:rFonts w:ascii="Arial" w:eastAsia="Arial" w:hAnsi="Arial" w:cs="Arial"/>
          <w:color w:val="0000FF"/>
          <w:szCs w:val="22"/>
          <w:u w:val="single"/>
        </w:rPr>
        <w:t xml:space="preserve"> (</w:t>
      </w:r>
      <w:hyperlink r:id="rId75" w:history="1">
        <w:r w:rsidR="00A647E5" w:rsidRPr="00E87970">
          <w:rPr>
            <w:rStyle w:val="Hyperlink"/>
            <w:rFonts w:ascii="Arial" w:eastAsia="Arial" w:hAnsi="Arial" w:cs="Arial"/>
            <w:szCs w:val="22"/>
          </w:rPr>
          <w:t>http://libguides.rutgers.edu/cat.php?cid=25871</w:t>
        </w:r>
      </w:hyperlink>
      <w:r w:rsidR="00A647E5" w:rsidRPr="00E87970">
        <w:rPr>
          <w:rFonts w:ascii="Arial" w:eastAsia="Arial" w:hAnsi="Arial" w:cs="Arial"/>
          <w:color w:val="0000FF"/>
          <w:szCs w:val="22"/>
          <w:u w:val="single"/>
        </w:rPr>
        <w:t>)</w:t>
      </w:r>
    </w:p>
    <w:p w14:paraId="2AC15948" w14:textId="77777777" w:rsidR="00EC1DEB" w:rsidRPr="00E87970" w:rsidRDefault="00EC1DEB" w:rsidP="00974942">
      <w:pPr>
        <w:pBdr>
          <w:top w:val="nil"/>
          <w:left w:val="nil"/>
          <w:bottom w:val="nil"/>
          <w:right w:val="nil"/>
          <w:between w:val="nil"/>
        </w:pBdr>
        <w:ind w:right="360"/>
        <w:rPr>
          <w:rFonts w:ascii="Arial" w:eastAsia="Arial" w:hAnsi="Arial" w:cs="Arial"/>
          <w:iCs/>
          <w:color w:val="000000"/>
          <w:szCs w:val="22"/>
        </w:rPr>
      </w:pPr>
    </w:p>
    <w:p w14:paraId="09A05683" w14:textId="7CA4290B" w:rsidR="00767E44" w:rsidRPr="00E87970" w:rsidRDefault="00767E44" w:rsidP="00974942">
      <w:pPr>
        <w:pBdr>
          <w:top w:val="nil"/>
          <w:left w:val="nil"/>
          <w:bottom w:val="nil"/>
          <w:right w:val="nil"/>
          <w:between w:val="nil"/>
        </w:pBdr>
        <w:ind w:right="360"/>
        <w:rPr>
          <w:rFonts w:ascii="Arial" w:eastAsia="Arial" w:hAnsi="Arial" w:cs="Arial"/>
          <w:b/>
          <w:bCs/>
          <w:iCs/>
          <w:color w:val="000000"/>
          <w:szCs w:val="22"/>
        </w:rPr>
      </w:pPr>
      <w:r w:rsidRPr="00E87970">
        <w:rPr>
          <w:rFonts w:ascii="Arial" w:eastAsia="Arial" w:hAnsi="Arial" w:cs="Arial"/>
          <w:b/>
          <w:bCs/>
          <w:iCs/>
          <w:color w:val="000000"/>
          <w:szCs w:val="22"/>
        </w:rPr>
        <w:t>STUDENTS WITH DISABILITIES</w:t>
      </w:r>
    </w:p>
    <w:p w14:paraId="59231E73" w14:textId="77777777" w:rsidR="00C74E59" w:rsidRPr="00E87970" w:rsidRDefault="00A647E5" w:rsidP="00974942">
      <w:pPr>
        <w:pBdr>
          <w:top w:val="nil"/>
          <w:left w:val="nil"/>
          <w:bottom w:val="nil"/>
          <w:right w:val="nil"/>
          <w:between w:val="nil"/>
        </w:pBdr>
        <w:ind w:right="360"/>
        <w:rPr>
          <w:rFonts w:ascii="Arial" w:eastAsia="Arial" w:hAnsi="Arial" w:cs="Arial"/>
          <w:color w:val="000000"/>
          <w:szCs w:val="22"/>
        </w:rPr>
      </w:pPr>
      <w:r w:rsidRPr="00E87970">
        <w:rPr>
          <w:rFonts w:ascii="Arial" w:eastAsia="Arial" w:hAnsi="Arial" w:cs="Arial"/>
          <w:i/>
          <w:color w:val="000000"/>
          <w:szCs w:val="22"/>
        </w:rPr>
        <w:t xml:space="preserve">What this is: </w:t>
      </w:r>
      <w:r w:rsidR="00AC7D08" w:rsidRPr="00E87970">
        <w:rPr>
          <w:rFonts w:ascii="Arial" w:eastAsia="Arial" w:hAnsi="Arial" w:cs="Arial"/>
          <w:i/>
          <w:color w:val="000000"/>
          <w:szCs w:val="22"/>
        </w:rPr>
        <w:t xml:space="preserve">A </w:t>
      </w:r>
      <w:r w:rsidRPr="00E87970">
        <w:rPr>
          <w:rFonts w:ascii="Arial" w:eastAsia="Arial" w:hAnsi="Arial" w:cs="Arial"/>
          <w:color w:val="000000"/>
          <w:szCs w:val="22"/>
        </w:rPr>
        <w:t>statement that encourages students with documented disabilities to present their Letters of Accommodation at the beginning of the semester</w:t>
      </w:r>
      <w:r w:rsidR="00C74E59" w:rsidRPr="00E87970">
        <w:rPr>
          <w:rFonts w:ascii="Arial" w:eastAsia="Arial" w:hAnsi="Arial" w:cs="Arial"/>
          <w:color w:val="000000"/>
          <w:szCs w:val="22"/>
        </w:rPr>
        <w:t xml:space="preserve">. Further, this is </w:t>
      </w:r>
      <w:r w:rsidRPr="00E87970">
        <w:rPr>
          <w:rFonts w:ascii="Arial" w:eastAsia="Arial" w:hAnsi="Arial" w:cs="Arial"/>
          <w:color w:val="000000"/>
          <w:szCs w:val="22"/>
        </w:rPr>
        <w:t xml:space="preserve">a statement that encourages others who do not have documented disabilities but believe they need accommodations to speak with you and/or </w:t>
      </w:r>
      <w:hyperlink r:id="rId76" w:history="1">
        <w:r w:rsidRPr="00E87970">
          <w:rPr>
            <w:rStyle w:val="Hyperlink"/>
            <w:rFonts w:ascii="Arial" w:eastAsia="Arial" w:hAnsi="Arial" w:cs="Arial"/>
            <w:szCs w:val="22"/>
          </w:rPr>
          <w:t>Assistant Dean Kevin Ewell</w:t>
        </w:r>
      </w:hyperlink>
      <w:r w:rsidRPr="00E87970">
        <w:rPr>
          <w:rFonts w:ascii="Arial" w:eastAsia="Arial" w:hAnsi="Arial" w:cs="Arial"/>
          <w:color w:val="000000"/>
          <w:szCs w:val="22"/>
        </w:rPr>
        <w:t xml:space="preserve">. </w:t>
      </w:r>
    </w:p>
    <w:p w14:paraId="24B1134F" w14:textId="1CDC7480" w:rsidR="00C74E59" w:rsidRPr="00E87970" w:rsidRDefault="00C74E59">
      <w:pPr>
        <w:rPr>
          <w:rFonts w:ascii="Arial" w:eastAsia="Arial" w:hAnsi="Arial" w:cs="Arial"/>
          <w:color w:val="000000"/>
          <w:szCs w:val="22"/>
        </w:rPr>
      </w:pPr>
    </w:p>
    <w:p w14:paraId="3B6367BF" w14:textId="604DD353" w:rsidR="00A647E5" w:rsidRPr="00E87970" w:rsidRDefault="00A647E5" w:rsidP="00974942">
      <w:pPr>
        <w:pBdr>
          <w:top w:val="nil"/>
          <w:left w:val="nil"/>
          <w:bottom w:val="nil"/>
          <w:right w:val="nil"/>
          <w:between w:val="nil"/>
        </w:pBdr>
        <w:ind w:right="360"/>
        <w:rPr>
          <w:rFonts w:ascii="Arial" w:eastAsia="Arial" w:hAnsi="Arial" w:cs="Arial"/>
          <w:color w:val="000000"/>
          <w:szCs w:val="22"/>
        </w:rPr>
      </w:pPr>
      <w:r w:rsidRPr="00E87970">
        <w:rPr>
          <w:rFonts w:ascii="Arial" w:eastAsia="Arial" w:hAnsi="Arial" w:cs="Arial"/>
          <w:color w:val="000000"/>
          <w:szCs w:val="22"/>
        </w:rPr>
        <w:t>You may wish to include some of this language in your syllabus:</w:t>
      </w:r>
    </w:p>
    <w:p w14:paraId="7E2D96FF" w14:textId="77777777" w:rsidR="00A647E5" w:rsidRPr="00E87970" w:rsidRDefault="00A647E5" w:rsidP="00974942">
      <w:pPr>
        <w:pBdr>
          <w:top w:val="nil"/>
          <w:left w:val="nil"/>
          <w:bottom w:val="nil"/>
          <w:right w:val="nil"/>
          <w:between w:val="nil"/>
        </w:pBdr>
        <w:ind w:right="360"/>
        <w:rPr>
          <w:rFonts w:ascii="Arial" w:eastAsia="Arial" w:hAnsi="Arial" w:cs="Arial"/>
          <w:color w:val="000000"/>
          <w:szCs w:val="22"/>
        </w:rPr>
      </w:pPr>
    </w:p>
    <w:p w14:paraId="3EA66242" w14:textId="2728392D" w:rsidR="00AD28BD" w:rsidRPr="00E87970" w:rsidRDefault="00A647E5" w:rsidP="00974942">
      <w:pPr>
        <w:pBdr>
          <w:top w:val="nil"/>
          <w:left w:val="nil"/>
          <w:bottom w:val="nil"/>
          <w:right w:val="nil"/>
          <w:between w:val="nil"/>
        </w:pBdr>
        <w:ind w:left="720" w:right="360"/>
        <w:rPr>
          <w:rFonts w:ascii="Arial" w:eastAsia="Arial" w:hAnsi="Arial" w:cs="Arial"/>
          <w:b/>
          <w:bCs/>
          <w:color w:val="000000"/>
          <w:szCs w:val="22"/>
        </w:rPr>
      </w:pPr>
      <w:r w:rsidRPr="00E87970">
        <w:rPr>
          <w:rFonts w:ascii="Arial" w:eastAsia="Arial" w:hAnsi="Arial" w:cs="Arial"/>
          <w:b/>
          <w:bCs/>
          <w:color w:val="000000"/>
          <w:szCs w:val="22"/>
        </w:rPr>
        <w:t xml:space="preserve">For </w:t>
      </w:r>
      <w:r w:rsidR="00AD28BD" w:rsidRPr="00E87970">
        <w:rPr>
          <w:rFonts w:ascii="Arial" w:eastAsia="Arial" w:hAnsi="Arial" w:cs="Arial"/>
          <w:b/>
          <w:bCs/>
          <w:color w:val="000000"/>
          <w:szCs w:val="22"/>
        </w:rPr>
        <w:t>U</w:t>
      </w:r>
      <w:r w:rsidRPr="00E87970">
        <w:rPr>
          <w:rFonts w:ascii="Arial" w:eastAsia="Arial" w:hAnsi="Arial" w:cs="Arial"/>
          <w:b/>
          <w:bCs/>
          <w:color w:val="000000"/>
          <w:szCs w:val="22"/>
        </w:rPr>
        <w:t>ndergraduates</w:t>
      </w:r>
    </w:p>
    <w:p w14:paraId="3606BCA2" w14:textId="5D5E8BB8" w:rsidR="00A647E5" w:rsidRPr="00E87970" w:rsidRDefault="00A647E5" w:rsidP="00974942">
      <w:pPr>
        <w:pBdr>
          <w:top w:val="nil"/>
          <w:left w:val="nil"/>
          <w:bottom w:val="nil"/>
          <w:right w:val="nil"/>
          <w:between w:val="nil"/>
        </w:pBdr>
        <w:ind w:left="720" w:right="360"/>
        <w:rPr>
          <w:rFonts w:ascii="Arial" w:eastAsia="Arial" w:hAnsi="Arial" w:cs="Arial"/>
          <w:color w:val="000000"/>
          <w:szCs w:val="22"/>
        </w:rPr>
      </w:pPr>
      <w:r w:rsidRPr="00E87970">
        <w:rPr>
          <w:rFonts w:ascii="Arial" w:eastAsia="Arial" w:hAnsi="Arial" w:cs="Arial"/>
          <w:color w:val="000000"/>
          <w:szCs w:val="22"/>
        </w:rPr>
        <w:t xml:space="preserve">Students with documented disabilities who need accommodations in this class must do so through the </w:t>
      </w:r>
      <w:hyperlink r:id="rId77">
        <w:r w:rsidRPr="00E87970">
          <w:rPr>
            <w:rFonts w:ascii="Arial" w:eastAsia="Arial" w:hAnsi="Arial" w:cs="Arial"/>
            <w:color w:val="0000FF"/>
            <w:szCs w:val="22"/>
            <w:u w:val="single"/>
          </w:rPr>
          <w:t>Rutgers Disabilities Services Office</w:t>
        </w:r>
      </w:hyperlink>
      <w:r w:rsidRPr="00E87970">
        <w:rPr>
          <w:rFonts w:ascii="Arial" w:eastAsia="Arial" w:hAnsi="Arial" w:cs="Arial"/>
          <w:color w:val="000000"/>
          <w:szCs w:val="22"/>
        </w:rPr>
        <w:t xml:space="preserve"> (</w:t>
      </w:r>
      <w:hyperlink r:id="rId78">
        <w:r w:rsidRPr="00E87970">
          <w:rPr>
            <w:rFonts w:ascii="Arial" w:eastAsia="Arial" w:hAnsi="Arial" w:cs="Arial"/>
            <w:color w:val="0000FF"/>
            <w:szCs w:val="22"/>
            <w:u w:val="single"/>
          </w:rPr>
          <w:t>http://disabilityservices.rutgers.edu/</w:t>
        </w:r>
      </w:hyperlink>
      <w:r w:rsidRPr="00E87970">
        <w:rPr>
          <w:rFonts w:ascii="Arial" w:eastAsia="Arial" w:hAnsi="Arial" w:cs="Arial"/>
          <w:color w:val="000000"/>
          <w:szCs w:val="22"/>
        </w:rPr>
        <w:t xml:space="preserve">). You can also speak with a SC&amp;I adviser about your disability by </w:t>
      </w:r>
      <w:hyperlink r:id="rId79" w:history="1">
        <w:r w:rsidR="003E755F" w:rsidRPr="00E87970">
          <w:rPr>
            <w:rStyle w:val="Hyperlink"/>
            <w:rFonts w:ascii="Arial" w:eastAsia="Arial" w:hAnsi="Arial" w:cs="Arial"/>
            <w:szCs w:val="22"/>
          </w:rPr>
          <w:t>contacting</w:t>
        </w:r>
        <w:r w:rsidRPr="00E87970">
          <w:rPr>
            <w:rStyle w:val="Hyperlink"/>
            <w:rFonts w:ascii="Arial" w:eastAsia="Arial" w:hAnsi="Arial" w:cs="Arial"/>
            <w:szCs w:val="22"/>
          </w:rPr>
          <w:t xml:space="preserve"> the Office of Student Services</w:t>
        </w:r>
      </w:hyperlink>
      <w:r w:rsidRPr="00E87970">
        <w:rPr>
          <w:rFonts w:ascii="Arial" w:eastAsia="Arial" w:hAnsi="Arial" w:cs="Arial"/>
          <w:color w:val="000000"/>
          <w:szCs w:val="22"/>
        </w:rPr>
        <w:t xml:space="preserve"> </w:t>
      </w:r>
      <w:r w:rsidR="003E755F" w:rsidRPr="00E87970">
        <w:rPr>
          <w:rFonts w:ascii="Arial" w:eastAsia="Arial" w:hAnsi="Arial" w:cs="Arial"/>
          <w:color w:val="000000"/>
          <w:szCs w:val="22"/>
        </w:rPr>
        <w:t>by phone</w:t>
      </w:r>
      <w:r w:rsidRPr="00E87970">
        <w:rPr>
          <w:rFonts w:ascii="Arial" w:eastAsia="Arial" w:hAnsi="Arial" w:cs="Arial"/>
          <w:color w:val="000000"/>
          <w:szCs w:val="22"/>
        </w:rPr>
        <w:t xml:space="preserve"> </w:t>
      </w:r>
      <w:r w:rsidR="003E755F" w:rsidRPr="00E87970">
        <w:rPr>
          <w:rFonts w:ascii="Arial" w:eastAsia="Arial" w:hAnsi="Arial" w:cs="Arial"/>
          <w:color w:val="000000"/>
          <w:szCs w:val="22"/>
        </w:rPr>
        <w:t xml:space="preserve">848-932-7550 or email </w:t>
      </w:r>
      <w:hyperlink r:id="rId80" w:history="1">
        <w:r w:rsidR="003E755F" w:rsidRPr="00E87970">
          <w:rPr>
            <w:rStyle w:val="Hyperlink"/>
            <w:rFonts w:ascii="Arial" w:eastAsia="Arial" w:hAnsi="Arial" w:cs="Arial"/>
            <w:szCs w:val="22"/>
          </w:rPr>
          <w:t>sciss@comminfo.rutgers.edu</w:t>
        </w:r>
      </w:hyperlink>
      <w:r w:rsidR="003E755F" w:rsidRPr="00E87970">
        <w:rPr>
          <w:rFonts w:ascii="Arial" w:eastAsia="Arial" w:hAnsi="Arial" w:cs="Arial"/>
          <w:color w:val="000000"/>
          <w:szCs w:val="22"/>
        </w:rPr>
        <w:t>.</w:t>
      </w:r>
    </w:p>
    <w:p w14:paraId="20A2292F" w14:textId="77777777" w:rsidR="00A647E5" w:rsidRPr="00E87970" w:rsidRDefault="00A647E5" w:rsidP="00974942">
      <w:pPr>
        <w:pBdr>
          <w:top w:val="nil"/>
          <w:left w:val="nil"/>
          <w:bottom w:val="nil"/>
          <w:right w:val="nil"/>
          <w:between w:val="nil"/>
        </w:pBdr>
        <w:ind w:right="360"/>
        <w:rPr>
          <w:rFonts w:ascii="Arial" w:eastAsia="Arial" w:hAnsi="Arial" w:cs="Arial"/>
          <w:color w:val="000000"/>
          <w:szCs w:val="22"/>
        </w:rPr>
      </w:pPr>
    </w:p>
    <w:p w14:paraId="0110F726" w14:textId="77777777" w:rsidR="00AD28BD" w:rsidRPr="00E87970" w:rsidRDefault="00AD28BD" w:rsidP="00974942">
      <w:pPr>
        <w:pBdr>
          <w:top w:val="nil"/>
          <w:left w:val="nil"/>
          <w:bottom w:val="nil"/>
          <w:right w:val="nil"/>
          <w:between w:val="nil"/>
        </w:pBdr>
        <w:ind w:left="720" w:right="360"/>
        <w:rPr>
          <w:rFonts w:ascii="Arial" w:eastAsia="Arial" w:hAnsi="Arial" w:cs="Arial"/>
          <w:b/>
          <w:bCs/>
          <w:color w:val="000000"/>
          <w:szCs w:val="22"/>
        </w:rPr>
      </w:pPr>
      <w:r w:rsidRPr="00E87970">
        <w:rPr>
          <w:rFonts w:ascii="Arial" w:eastAsia="Arial" w:hAnsi="Arial" w:cs="Arial"/>
          <w:b/>
          <w:bCs/>
          <w:color w:val="000000"/>
          <w:szCs w:val="22"/>
        </w:rPr>
        <w:lastRenderedPageBreak/>
        <w:t>F</w:t>
      </w:r>
      <w:r w:rsidR="00A647E5" w:rsidRPr="00E87970">
        <w:rPr>
          <w:rFonts w:ascii="Arial" w:eastAsia="Arial" w:hAnsi="Arial" w:cs="Arial"/>
          <w:b/>
          <w:bCs/>
          <w:color w:val="000000"/>
          <w:szCs w:val="22"/>
        </w:rPr>
        <w:t xml:space="preserve">or </w:t>
      </w:r>
      <w:r w:rsidRPr="00E87970">
        <w:rPr>
          <w:rFonts w:ascii="Arial" w:eastAsia="Arial" w:hAnsi="Arial" w:cs="Arial"/>
          <w:b/>
          <w:bCs/>
          <w:color w:val="000000"/>
          <w:szCs w:val="22"/>
        </w:rPr>
        <w:t>G</w:t>
      </w:r>
      <w:r w:rsidR="00A647E5" w:rsidRPr="00E87970">
        <w:rPr>
          <w:rFonts w:ascii="Arial" w:eastAsia="Arial" w:hAnsi="Arial" w:cs="Arial"/>
          <w:b/>
          <w:bCs/>
          <w:color w:val="000000"/>
          <w:szCs w:val="22"/>
        </w:rPr>
        <w:t xml:space="preserve">raduate </w:t>
      </w:r>
      <w:r w:rsidRPr="00E87970">
        <w:rPr>
          <w:rFonts w:ascii="Arial" w:eastAsia="Arial" w:hAnsi="Arial" w:cs="Arial"/>
          <w:b/>
          <w:bCs/>
          <w:color w:val="000000"/>
          <w:szCs w:val="22"/>
        </w:rPr>
        <w:t>S</w:t>
      </w:r>
      <w:r w:rsidR="00A647E5" w:rsidRPr="00E87970">
        <w:rPr>
          <w:rFonts w:ascii="Arial" w:eastAsia="Arial" w:hAnsi="Arial" w:cs="Arial"/>
          <w:b/>
          <w:bCs/>
          <w:color w:val="000000"/>
          <w:szCs w:val="22"/>
        </w:rPr>
        <w:t>tudents</w:t>
      </w:r>
    </w:p>
    <w:p w14:paraId="0812BAC8" w14:textId="6FF0A908" w:rsidR="00A647E5" w:rsidRPr="00E87970" w:rsidRDefault="00A647E5" w:rsidP="00974942">
      <w:pPr>
        <w:pBdr>
          <w:top w:val="nil"/>
          <w:left w:val="nil"/>
          <w:bottom w:val="nil"/>
          <w:right w:val="nil"/>
          <w:between w:val="nil"/>
        </w:pBdr>
        <w:ind w:left="720" w:right="360"/>
        <w:rPr>
          <w:rFonts w:ascii="Arial" w:eastAsia="Arial" w:hAnsi="Arial" w:cs="Arial"/>
          <w:color w:val="000000"/>
          <w:szCs w:val="22"/>
        </w:rPr>
      </w:pPr>
      <w:r w:rsidRPr="00E87970">
        <w:rPr>
          <w:rFonts w:ascii="Arial" w:eastAsia="Arial" w:hAnsi="Arial" w:cs="Arial"/>
          <w:color w:val="000000"/>
          <w:szCs w:val="22"/>
        </w:rPr>
        <w:t xml:space="preserve">Students with documented disabilities who wish accommodations in this class must do so through the </w:t>
      </w:r>
      <w:hyperlink r:id="rId81">
        <w:r w:rsidRPr="00E87970">
          <w:rPr>
            <w:rFonts w:ascii="Arial" w:eastAsia="Arial" w:hAnsi="Arial" w:cs="Arial"/>
            <w:color w:val="0000FF"/>
            <w:szCs w:val="22"/>
            <w:u w:val="single"/>
          </w:rPr>
          <w:t>Rutgers Disabilities Services Office</w:t>
        </w:r>
      </w:hyperlink>
      <w:r w:rsidRPr="00E87970">
        <w:rPr>
          <w:rFonts w:ascii="Arial" w:eastAsia="Arial" w:hAnsi="Arial" w:cs="Arial"/>
          <w:color w:val="000000"/>
          <w:szCs w:val="22"/>
        </w:rPr>
        <w:t xml:space="preserve"> (</w:t>
      </w:r>
      <w:hyperlink r:id="rId82">
        <w:r w:rsidRPr="00E87970">
          <w:rPr>
            <w:rFonts w:ascii="Arial" w:eastAsia="Arial" w:hAnsi="Arial" w:cs="Arial"/>
            <w:color w:val="0000FF"/>
            <w:szCs w:val="22"/>
            <w:u w:val="single"/>
          </w:rPr>
          <w:t>http://disabilityservices.rutgers.edu/</w:t>
        </w:r>
      </w:hyperlink>
      <w:r w:rsidRPr="00E87970">
        <w:rPr>
          <w:rFonts w:ascii="Arial" w:eastAsia="Arial" w:hAnsi="Arial" w:cs="Arial"/>
          <w:color w:val="000000"/>
          <w:szCs w:val="22"/>
        </w:rPr>
        <w:t xml:space="preserve">). SC&amp;I Assistant Dean Kevin Ewell &lt; </w:t>
      </w:r>
      <w:hyperlink r:id="rId83">
        <w:r w:rsidRPr="00E87970">
          <w:rPr>
            <w:rFonts w:ascii="Arial" w:eastAsia="Arial" w:hAnsi="Arial" w:cs="Arial"/>
            <w:color w:val="0000FF"/>
            <w:szCs w:val="22"/>
            <w:u w:val="single"/>
          </w:rPr>
          <w:t xml:space="preserve">kevin.ewell@rutgers.edu </w:t>
        </w:r>
      </w:hyperlink>
      <w:r w:rsidRPr="00E87970">
        <w:rPr>
          <w:rFonts w:ascii="Arial" w:eastAsia="Arial" w:hAnsi="Arial" w:cs="Arial"/>
          <w:color w:val="000000"/>
          <w:szCs w:val="22"/>
        </w:rPr>
        <w:t xml:space="preserve">&gt; will coordinate your services locally. </w:t>
      </w:r>
      <w:r w:rsidR="00D155BA" w:rsidRPr="00E87970">
        <w:rPr>
          <w:rFonts w:ascii="Arial" w:eastAsia="Arial" w:hAnsi="Arial" w:cs="Arial"/>
          <w:color w:val="000000"/>
          <w:szCs w:val="22"/>
        </w:rPr>
        <w:t xml:space="preserve">If you </w:t>
      </w:r>
      <w:r w:rsidRPr="00E87970">
        <w:rPr>
          <w:rFonts w:ascii="Arial" w:eastAsia="Arial" w:hAnsi="Arial" w:cs="Arial"/>
          <w:color w:val="000000"/>
          <w:szCs w:val="22"/>
        </w:rPr>
        <w:t>develop disabling medical problems or other issues during the semester that affect your ability to complete coursework</w:t>
      </w:r>
      <w:r w:rsidR="00D155BA" w:rsidRPr="00E87970">
        <w:rPr>
          <w:rFonts w:ascii="Arial" w:eastAsia="Arial" w:hAnsi="Arial" w:cs="Arial"/>
          <w:color w:val="000000"/>
          <w:szCs w:val="22"/>
        </w:rPr>
        <w:t>, please</w:t>
      </w:r>
      <w:r w:rsidRPr="00E87970">
        <w:rPr>
          <w:rFonts w:ascii="Arial" w:eastAsia="Arial" w:hAnsi="Arial" w:cs="Arial"/>
          <w:color w:val="000000"/>
          <w:szCs w:val="22"/>
        </w:rPr>
        <w:t xml:space="preserve"> request advising from  [insert name of the director of the academic program ] or  SC&amp;I Assistant Dean Kevin Ewell &lt;</w:t>
      </w:r>
      <w:hyperlink r:id="rId84">
        <w:r w:rsidRPr="00E87970">
          <w:rPr>
            <w:rFonts w:ascii="Arial" w:eastAsia="Arial" w:hAnsi="Arial" w:cs="Arial"/>
            <w:color w:val="0000FF"/>
            <w:szCs w:val="22"/>
            <w:u w:val="single"/>
          </w:rPr>
          <w:t>kevin.ewell@rutgers.edu</w:t>
        </w:r>
      </w:hyperlink>
      <w:r w:rsidRPr="00E87970">
        <w:rPr>
          <w:rFonts w:ascii="Arial" w:eastAsia="Arial" w:hAnsi="Arial" w:cs="Arial"/>
          <w:color w:val="000000"/>
          <w:szCs w:val="22"/>
        </w:rPr>
        <w:t>&gt;.</w:t>
      </w:r>
    </w:p>
    <w:p w14:paraId="29AE450F" w14:textId="592D30EF" w:rsidR="00823084" w:rsidRPr="00E87970" w:rsidRDefault="00823084">
      <w:pPr>
        <w:rPr>
          <w:rFonts w:ascii="Arial" w:eastAsia="Arial" w:hAnsi="Arial" w:cs="Arial"/>
          <w:b/>
          <w:bCs/>
          <w:szCs w:val="22"/>
          <w:shd w:val="clear" w:color="auto" w:fill="FAFAFA"/>
        </w:rPr>
      </w:pPr>
    </w:p>
    <w:p w14:paraId="60098063" w14:textId="506E11D0" w:rsidR="00A25E1F" w:rsidRPr="00E87970" w:rsidRDefault="00A25E1F" w:rsidP="00A25E1F">
      <w:pPr>
        <w:pBdr>
          <w:top w:val="nil"/>
          <w:left w:val="nil"/>
          <w:bottom w:val="nil"/>
          <w:right w:val="nil"/>
          <w:between w:val="nil"/>
        </w:pBdr>
        <w:spacing w:line="276" w:lineRule="auto"/>
        <w:ind w:right="360"/>
        <w:rPr>
          <w:rFonts w:ascii="Arial" w:eastAsia="Arial" w:hAnsi="Arial" w:cs="Arial"/>
          <w:b/>
          <w:bCs/>
          <w:szCs w:val="22"/>
          <w:shd w:val="clear" w:color="auto" w:fill="FAFAFA"/>
        </w:rPr>
      </w:pPr>
      <w:r w:rsidRPr="00E87970">
        <w:rPr>
          <w:rFonts w:ascii="Arial" w:eastAsia="Arial" w:hAnsi="Arial" w:cs="Arial"/>
          <w:b/>
          <w:bCs/>
          <w:szCs w:val="22"/>
          <w:shd w:val="clear" w:color="auto" w:fill="FAFAFA"/>
        </w:rPr>
        <w:t>RUTGERS LEARNING CENTERS</w:t>
      </w:r>
    </w:p>
    <w:p w14:paraId="678F4C59" w14:textId="77777777" w:rsidR="00A25E1F" w:rsidRPr="00E87970" w:rsidRDefault="00A25E1F" w:rsidP="00A25E1F">
      <w:pPr>
        <w:pBdr>
          <w:top w:val="nil"/>
          <w:left w:val="nil"/>
          <w:bottom w:val="nil"/>
          <w:right w:val="nil"/>
          <w:between w:val="nil"/>
        </w:pBdr>
        <w:ind w:left="720" w:right="360"/>
        <w:rPr>
          <w:rFonts w:ascii="Arial" w:eastAsia="Arial" w:hAnsi="Arial" w:cs="Arial"/>
          <w:color w:val="000000"/>
          <w:szCs w:val="22"/>
        </w:rPr>
      </w:pPr>
      <w:r w:rsidRPr="00E87970">
        <w:rPr>
          <w:rFonts w:ascii="Arial" w:eastAsia="Arial" w:hAnsi="Arial" w:cs="Arial"/>
          <w:color w:val="000000"/>
          <w:szCs w:val="22"/>
        </w:rPr>
        <w:t xml:space="preserve">The </w:t>
      </w:r>
      <w:r w:rsidRPr="00E87970">
        <w:rPr>
          <w:rFonts w:ascii="Arial" w:eastAsia="Arial" w:hAnsi="Arial" w:cs="Arial"/>
          <w:b/>
          <w:bCs/>
          <w:color w:val="000000"/>
          <w:szCs w:val="22"/>
        </w:rPr>
        <w:t>Rutgers</w:t>
      </w:r>
      <w:r w:rsidRPr="00E87970">
        <w:rPr>
          <w:rFonts w:ascii="Arial" w:eastAsia="Arial" w:hAnsi="Arial" w:cs="Arial"/>
          <w:color w:val="000000"/>
          <w:szCs w:val="22"/>
        </w:rPr>
        <w:t xml:space="preserve"> </w:t>
      </w:r>
      <w:r w:rsidRPr="00E87970">
        <w:rPr>
          <w:rFonts w:ascii="Arial" w:eastAsia="Arial" w:hAnsi="Arial" w:cs="Arial"/>
          <w:b/>
          <w:color w:val="000000"/>
          <w:szCs w:val="22"/>
        </w:rPr>
        <w:t>Learning Centers</w:t>
      </w:r>
      <w:r w:rsidRPr="00E87970">
        <w:rPr>
          <w:rFonts w:ascii="Arial" w:eastAsia="Arial" w:hAnsi="Arial" w:cs="Arial"/>
          <w:color w:val="000000"/>
          <w:szCs w:val="22"/>
        </w:rPr>
        <w:t xml:space="preserve"> (</w:t>
      </w:r>
      <w:hyperlink r:id="rId85">
        <w:r w:rsidRPr="00E87970">
          <w:rPr>
            <w:rFonts w:ascii="Arial" w:eastAsia="Arial" w:hAnsi="Arial" w:cs="Arial"/>
            <w:color w:val="0000FF"/>
            <w:szCs w:val="22"/>
            <w:u w:val="single"/>
          </w:rPr>
          <w:t>http://lrc.rutgers.edu/</w:t>
        </w:r>
      </w:hyperlink>
      <w:r w:rsidRPr="00E87970">
        <w:rPr>
          <w:rFonts w:ascii="Arial" w:eastAsia="Arial" w:hAnsi="Arial" w:cs="Arial"/>
          <w:color w:val="000000"/>
          <w:szCs w:val="22"/>
        </w:rPr>
        <w:t xml:space="preserve">) provide tutoring, study groups, and review sessions for your courses. They also host workshops and provide individual academic coaching to help you further develop your study strategies and self-management skills. </w:t>
      </w:r>
    </w:p>
    <w:p w14:paraId="7F70F23B" w14:textId="77777777" w:rsidR="00A25E1F" w:rsidRPr="00E87970" w:rsidRDefault="00A25E1F" w:rsidP="00A25E1F">
      <w:pPr>
        <w:pBdr>
          <w:top w:val="nil"/>
          <w:left w:val="nil"/>
          <w:bottom w:val="nil"/>
          <w:right w:val="nil"/>
          <w:between w:val="nil"/>
        </w:pBdr>
        <w:ind w:left="720" w:right="360"/>
        <w:rPr>
          <w:rFonts w:ascii="Arial" w:eastAsia="Arial" w:hAnsi="Arial" w:cs="Arial"/>
          <w:color w:val="000000"/>
          <w:szCs w:val="22"/>
        </w:rPr>
      </w:pPr>
    </w:p>
    <w:p w14:paraId="2B09C3F6" w14:textId="75490A6B" w:rsidR="00A25E1F" w:rsidRPr="00E87970" w:rsidRDefault="00A25E1F" w:rsidP="00A25E1F">
      <w:pPr>
        <w:pBdr>
          <w:top w:val="nil"/>
          <w:left w:val="nil"/>
          <w:bottom w:val="nil"/>
          <w:right w:val="nil"/>
          <w:between w:val="nil"/>
        </w:pBdr>
        <w:ind w:left="720" w:right="360"/>
        <w:rPr>
          <w:rFonts w:ascii="Arial" w:eastAsia="Arial" w:hAnsi="Arial" w:cs="Arial"/>
          <w:color w:val="000000"/>
          <w:szCs w:val="22"/>
        </w:rPr>
      </w:pPr>
      <w:r w:rsidRPr="00E87970">
        <w:rPr>
          <w:rFonts w:ascii="Arial" w:eastAsia="Arial" w:hAnsi="Arial" w:cs="Arial"/>
          <w:color w:val="000000"/>
          <w:szCs w:val="22"/>
        </w:rPr>
        <w:t xml:space="preserve">Rutgers also has a </w:t>
      </w:r>
      <w:r w:rsidRPr="00E87970">
        <w:rPr>
          <w:rFonts w:ascii="Arial" w:eastAsia="Arial" w:hAnsi="Arial" w:cs="Arial"/>
          <w:b/>
          <w:bCs/>
          <w:color w:val="000000"/>
          <w:szCs w:val="22"/>
        </w:rPr>
        <w:t>Writing Coaching Program</w:t>
      </w:r>
      <w:r w:rsidRPr="00E87970">
        <w:rPr>
          <w:rFonts w:ascii="Arial" w:hAnsi="Arial" w:cs="Arial"/>
          <w:szCs w:val="22"/>
        </w:rPr>
        <w:t xml:space="preserve"> (</w:t>
      </w:r>
      <w:hyperlink r:id="rId86" w:history="1">
        <w:r w:rsidRPr="00E87970">
          <w:rPr>
            <w:rStyle w:val="Hyperlink"/>
            <w:rFonts w:ascii="Arial" w:hAnsi="Arial" w:cs="Arial"/>
            <w:szCs w:val="22"/>
          </w:rPr>
          <w:t>https://rlc.rutgers.edu/student-services/writing-coaching</w:t>
        </w:r>
      </w:hyperlink>
      <w:r w:rsidRPr="00E87970">
        <w:rPr>
          <w:rFonts w:ascii="Arial" w:hAnsi="Arial" w:cs="Arial"/>
          <w:szCs w:val="22"/>
        </w:rPr>
        <w:t>) where</w:t>
      </w:r>
      <w:r w:rsidRPr="00E87970">
        <w:rPr>
          <w:rFonts w:ascii="Arial" w:eastAsia="Arial" w:hAnsi="Arial" w:cs="Arial"/>
          <w:color w:val="000000"/>
          <w:szCs w:val="22"/>
        </w:rPr>
        <w:t xml:space="preserve"> students can online help with writing skills and assignments.</w:t>
      </w:r>
    </w:p>
    <w:p w14:paraId="44420C79" w14:textId="77777777" w:rsidR="00A25E1F" w:rsidRPr="00E87970" w:rsidRDefault="00A25E1F" w:rsidP="00974942">
      <w:pPr>
        <w:pBdr>
          <w:top w:val="nil"/>
          <w:left w:val="nil"/>
          <w:bottom w:val="nil"/>
          <w:right w:val="nil"/>
          <w:between w:val="nil"/>
        </w:pBdr>
        <w:spacing w:line="276" w:lineRule="auto"/>
        <w:ind w:right="360"/>
        <w:rPr>
          <w:rFonts w:ascii="Arial" w:eastAsia="Arial" w:hAnsi="Arial" w:cs="Arial"/>
          <w:i/>
          <w:color w:val="000000"/>
          <w:szCs w:val="22"/>
        </w:rPr>
      </w:pPr>
    </w:p>
    <w:p w14:paraId="66183415" w14:textId="77777777" w:rsidR="00DB4459" w:rsidRDefault="00DB4459">
      <w:pPr>
        <w:rPr>
          <w:rFonts w:ascii="Arial" w:eastAsia="Arial" w:hAnsi="Arial" w:cs="Arial"/>
          <w:b/>
          <w:bCs/>
          <w:iCs/>
          <w:color w:val="000000"/>
          <w:szCs w:val="22"/>
        </w:rPr>
      </w:pPr>
      <w:r>
        <w:rPr>
          <w:rFonts w:ascii="Arial" w:eastAsia="Arial" w:hAnsi="Arial" w:cs="Arial"/>
          <w:b/>
          <w:bCs/>
          <w:iCs/>
          <w:color w:val="000000"/>
          <w:szCs w:val="22"/>
        </w:rPr>
        <w:br w:type="page"/>
      </w:r>
    </w:p>
    <w:p w14:paraId="196DDBC1" w14:textId="35BB1B6F" w:rsidR="00767E44" w:rsidRPr="00E87970" w:rsidRDefault="00767E44" w:rsidP="00974942">
      <w:pPr>
        <w:pBdr>
          <w:top w:val="nil"/>
          <w:left w:val="nil"/>
          <w:bottom w:val="nil"/>
          <w:right w:val="nil"/>
          <w:between w:val="nil"/>
        </w:pBdr>
        <w:spacing w:line="276" w:lineRule="auto"/>
        <w:ind w:right="360"/>
        <w:rPr>
          <w:rFonts w:ascii="Arial" w:eastAsia="Arial" w:hAnsi="Arial" w:cs="Arial"/>
          <w:b/>
          <w:bCs/>
          <w:iCs/>
          <w:color w:val="000000"/>
          <w:szCs w:val="22"/>
        </w:rPr>
      </w:pPr>
      <w:r w:rsidRPr="00E87970">
        <w:rPr>
          <w:rFonts w:ascii="Arial" w:eastAsia="Arial" w:hAnsi="Arial" w:cs="Arial"/>
          <w:b/>
          <w:bCs/>
          <w:iCs/>
          <w:color w:val="000000"/>
          <w:szCs w:val="22"/>
        </w:rPr>
        <w:lastRenderedPageBreak/>
        <w:t>STUDENT WELLNESS SERVICES</w:t>
      </w:r>
    </w:p>
    <w:p w14:paraId="064D017F" w14:textId="23D515EE" w:rsidR="00C74E59" w:rsidRPr="00E87970" w:rsidRDefault="00C74E59" w:rsidP="00974942">
      <w:pPr>
        <w:pBdr>
          <w:top w:val="nil"/>
          <w:left w:val="nil"/>
          <w:bottom w:val="nil"/>
          <w:right w:val="nil"/>
          <w:between w:val="nil"/>
        </w:pBdr>
        <w:spacing w:line="276" w:lineRule="auto"/>
        <w:ind w:right="360"/>
        <w:rPr>
          <w:rFonts w:ascii="Arial" w:eastAsia="Arial" w:hAnsi="Arial" w:cs="Arial"/>
          <w:i/>
          <w:color w:val="000000"/>
          <w:szCs w:val="22"/>
        </w:rPr>
      </w:pPr>
    </w:p>
    <w:p w14:paraId="4956183A" w14:textId="43E84B8A" w:rsidR="00C74E59" w:rsidRPr="00E87970" w:rsidRDefault="00C74E59" w:rsidP="00C74E59">
      <w:pPr>
        <w:pBdr>
          <w:top w:val="nil"/>
          <w:left w:val="nil"/>
          <w:bottom w:val="nil"/>
          <w:right w:val="nil"/>
          <w:between w:val="nil"/>
        </w:pBdr>
        <w:spacing w:line="276" w:lineRule="auto"/>
        <w:ind w:right="360"/>
        <w:rPr>
          <w:rFonts w:ascii="Arial" w:eastAsia="Arial" w:hAnsi="Arial" w:cs="Arial"/>
          <w:b/>
          <w:bCs/>
          <w:szCs w:val="22"/>
          <w:shd w:val="clear" w:color="auto" w:fill="FAFAFA"/>
        </w:rPr>
      </w:pPr>
      <w:r w:rsidRPr="00E87970">
        <w:rPr>
          <w:rFonts w:ascii="Arial" w:eastAsia="Arial" w:hAnsi="Arial" w:cs="Arial"/>
          <w:b/>
          <w:bCs/>
          <w:szCs w:val="22"/>
          <w:shd w:val="clear" w:color="auto" w:fill="FAFAFA"/>
        </w:rPr>
        <w:t xml:space="preserve">MY SSP, </w:t>
      </w:r>
      <w:r w:rsidR="00A25E1F" w:rsidRPr="00E87970">
        <w:rPr>
          <w:rFonts w:ascii="Arial" w:eastAsia="Arial" w:hAnsi="Arial" w:cs="Arial"/>
          <w:b/>
          <w:bCs/>
          <w:szCs w:val="22"/>
          <w:shd w:val="clear" w:color="auto" w:fill="FAFAFA"/>
        </w:rPr>
        <w:t>Student Support Program</w:t>
      </w:r>
    </w:p>
    <w:p w14:paraId="06EC4A2E" w14:textId="3F01302E" w:rsidR="00C74E59" w:rsidRPr="00E87970" w:rsidRDefault="00C74E59" w:rsidP="00C74E59">
      <w:pPr>
        <w:pBdr>
          <w:top w:val="nil"/>
          <w:left w:val="nil"/>
          <w:bottom w:val="nil"/>
          <w:right w:val="nil"/>
          <w:between w:val="nil"/>
        </w:pBdr>
        <w:spacing w:line="276" w:lineRule="auto"/>
        <w:ind w:right="360"/>
        <w:rPr>
          <w:rFonts w:ascii="Arial" w:eastAsia="Arial" w:hAnsi="Arial" w:cs="Arial"/>
          <w:szCs w:val="22"/>
          <w:shd w:val="clear" w:color="auto" w:fill="FAFAFA"/>
        </w:rPr>
      </w:pPr>
      <w:r w:rsidRPr="00E87970">
        <w:rPr>
          <w:rFonts w:ascii="Arial" w:eastAsia="Arial" w:hAnsi="Arial" w:cs="Arial"/>
          <w:i/>
          <w:iCs/>
          <w:szCs w:val="22"/>
          <w:shd w:val="clear" w:color="auto" w:fill="FAFAFA"/>
        </w:rPr>
        <w:t xml:space="preserve">What this is: </w:t>
      </w:r>
      <w:r w:rsidRPr="00E87970">
        <w:rPr>
          <w:rFonts w:ascii="Arial" w:eastAsia="Arial" w:hAnsi="Arial" w:cs="Arial"/>
          <w:szCs w:val="22"/>
          <w:shd w:val="clear" w:color="auto" w:fill="FAFAFA"/>
        </w:rPr>
        <w:t xml:space="preserve">My SSP is a </w:t>
      </w:r>
      <w:r w:rsidRPr="00E87970">
        <w:rPr>
          <w:rFonts w:ascii="Arial" w:eastAsia="Arial" w:hAnsi="Arial" w:cs="Arial"/>
          <w:b/>
          <w:bCs/>
          <w:szCs w:val="22"/>
          <w:shd w:val="clear" w:color="auto" w:fill="FAFAFA"/>
        </w:rPr>
        <w:t>FREE</w:t>
      </w:r>
      <w:r w:rsidRPr="00E87970">
        <w:rPr>
          <w:rFonts w:ascii="Arial" w:eastAsia="Arial" w:hAnsi="Arial" w:cs="Arial"/>
          <w:szCs w:val="22"/>
          <w:shd w:val="clear" w:color="auto" w:fill="FAFAFA"/>
        </w:rPr>
        <w:t xml:space="preserve"> and fully </w:t>
      </w:r>
      <w:r w:rsidRPr="00E87970">
        <w:rPr>
          <w:rFonts w:ascii="Arial" w:eastAsia="Arial" w:hAnsi="Arial" w:cs="Arial"/>
          <w:b/>
          <w:bCs/>
          <w:szCs w:val="22"/>
          <w:shd w:val="clear" w:color="auto" w:fill="FAFAFA"/>
        </w:rPr>
        <w:t>confidential</w:t>
      </w:r>
      <w:r w:rsidRPr="00E87970">
        <w:rPr>
          <w:rFonts w:ascii="Arial" w:eastAsia="Arial" w:hAnsi="Arial" w:cs="Arial"/>
          <w:szCs w:val="22"/>
          <w:shd w:val="clear" w:color="auto" w:fill="FAFAFA"/>
        </w:rPr>
        <w:t xml:space="preserve"> mental health and wellbeing support that is available to </w:t>
      </w:r>
      <w:r w:rsidR="00A25E1F" w:rsidRPr="00E87970">
        <w:rPr>
          <w:rFonts w:ascii="Arial" w:eastAsia="Arial" w:hAnsi="Arial" w:cs="Arial"/>
          <w:szCs w:val="22"/>
          <w:shd w:val="clear" w:color="auto" w:fill="FAFAFA"/>
        </w:rPr>
        <w:t>students</w:t>
      </w:r>
      <w:r w:rsidRPr="00E87970">
        <w:rPr>
          <w:rFonts w:ascii="Arial" w:eastAsia="Arial" w:hAnsi="Arial" w:cs="Arial"/>
          <w:szCs w:val="22"/>
          <w:shd w:val="clear" w:color="auto" w:fill="FAFAFA"/>
        </w:rPr>
        <w:t xml:space="preserve"> via telephone and chat 24/7/365.</w:t>
      </w:r>
    </w:p>
    <w:p w14:paraId="31E689C6" w14:textId="77777777" w:rsidR="00C74E59" w:rsidRPr="00E87970" w:rsidRDefault="00C74E59" w:rsidP="00C74E59">
      <w:pPr>
        <w:pBdr>
          <w:top w:val="nil"/>
          <w:left w:val="nil"/>
          <w:bottom w:val="nil"/>
          <w:right w:val="nil"/>
          <w:between w:val="nil"/>
        </w:pBdr>
        <w:spacing w:line="276" w:lineRule="auto"/>
        <w:ind w:right="360"/>
        <w:rPr>
          <w:rFonts w:ascii="Arial" w:eastAsia="Arial" w:hAnsi="Arial" w:cs="Arial"/>
          <w:szCs w:val="22"/>
          <w:shd w:val="clear" w:color="auto" w:fill="FAFAFA"/>
        </w:rPr>
      </w:pPr>
    </w:p>
    <w:p w14:paraId="375DC82C" w14:textId="23843EEE" w:rsidR="00C74E59" w:rsidRPr="00E87970" w:rsidRDefault="00A25E1F" w:rsidP="00974942">
      <w:pPr>
        <w:pBdr>
          <w:top w:val="nil"/>
          <w:left w:val="nil"/>
          <w:bottom w:val="nil"/>
          <w:right w:val="nil"/>
          <w:between w:val="nil"/>
        </w:pBdr>
        <w:spacing w:line="276" w:lineRule="auto"/>
        <w:ind w:right="360"/>
        <w:rPr>
          <w:rFonts w:ascii="Arial" w:eastAsia="Arial" w:hAnsi="Arial" w:cs="Arial"/>
          <w:b/>
          <w:bCs/>
          <w:i/>
          <w:color w:val="000000"/>
          <w:szCs w:val="22"/>
        </w:rPr>
      </w:pPr>
      <w:r w:rsidRPr="00E87970">
        <w:rPr>
          <w:rFonts w:ascii="Arial" w:eastAsia="Arial" w:hAnsi="Arial" w:cs="Arial"/>
          <w:b/>
          <w:bCs/>
          <w:color w:val="000000"/>
          <w:szCs w:val="22"/>
        </w:rPr>
        <w:t>Rutgers University Student Assembly (RUSA) Resource List</w:t>
      </w:r>
    </w:p>
    <w:p w14:paraId="3FAD49B0" w14:textId="533F1D8F" w:rsidR="00A647E5" w:rsidRPr="00E87970" w:rsidRDefault="00A647E5" w:rsidP="00974942">
      <w:pPr>
        <w:pBdr>
          <w:top w:val="nil"/>
          <w:left w:val="nil"/>
          <w:bottom w:val="nil"/>
          <w:right w:val="nil"/>
          <w:between w:val="nil"/>
        </w:pBdr>
        <w:spacing w:line="276" w:lineRule="auto"/>
        <w:ind w:right="360"/>
        <w:rPr>
          <w:rFonts w:ascii="Arial" w:eastAsia="Arial" w:hAnsi="Arial" w:cs="Arial"/>
          <w:color w:val="000000"/>
          <w:szCs w:val="22"/>
        </w:rPr>
      </w:pPr>
      <w:r w:rsidRPr="00E87970">
        <w:rPr>
          <w:rFonts w:ascii="Arial" w:eastAsia="Arial" w:hAnsi="Arial" w:cs="Arial"/>
          <w:i/>
          <w:color w:val="000000"/>
          <w:szCs w:val="22"/>
        </w:rPr>
        <w:t>What this is:</w:t>
      </w:r>
      <w:r w:rsidRPr="00E87970">
        <w:rPr>
          <w:rFonts w:ascii="Arial" w:eastAsia="Arial" w:hAnsi="Arial" w:cs="Arial"/>
          <w:color w:val="000000"/>
          <w:szCs w:val="22"/>
        </w:rPr>
        <w:t xml:space="preserve"> The Rutgers University Student Assembly (RUSA) has assembled the following information on student mental health and wellness services at Rutgers and asked that it be included on all course syllabi.</w:t>
      </w:r>
    </w:p>
    <w:p w14:paraId="75F0B435" w14:textId="77777777" w:rsidR="00A647E5" w:rsidRPr="00E87970" w:rsidRDefault="00A647E5" w:rsidP="00974942">
      <w:pPr>
        <w:pBdr>
          <w:top w:val="nil"/>
          <w:left w:val="nil"/>
          <w:bottom w:val="nil"/>
          <w:right w:val="nil"/>
          <w:between w:val="nil"/>
        </w:pBdr>
        <w:spacing w:line="276" w:lineRule="auto"/>
        <w:ind w:right="360"/>
        <w:rPr>
          <w:rFonts w:ascii="Arial" w:eastAsia="Arial" w:hAnsi="Arial" w:cs="Arial"/>
          <w:color w:val="000000"/>
          <w:szCs w:val="22"/>
        </w:rPr>
      </w:pPr>
    </w:p>
    <w:p w14:paraId="2E3E5C34" w14:textId="7FD3C77E" w:rsidR="00A647E5" w:rsidRPr="00E87970" w:rsidRDefault="001C6682" w:rsidP="00974942">
      <w:pPr>
        <w:pBdr>
          <w:top w:val="nil"/>
          <w:left w:val="nil"/>
          <w:bottom w:val="nil"/>
          <w:right w:val="nil"/>
          <w:between w:val="nil"/>
        </w:pBdr>
        <w:spacing w:line="276" w:lineRule="auto"/>
        <w:ind w:right="360"/>
        <w:rPr>
          <w:rFonts w:ascii="Arial" w:eastAsia="Arial" w:hAnsi="Arial" w:cs="Arial"/>
          <w:color w:val="000000"/>
          <w:szCs w:val="22"/>
        </w:rPr>
      </w:pPr>
      <w:hyperlink r:id="rId87">
        <w:r w:rsidR="00A647E5" w:rsidRPr="00E87970">
          <w:rPr>
            <w:rFonts w:ascii="Arial" w:eastAsia="Arial" w:hAnsi="Arial" w:cs="Arial"/>
            <w:b/>
            <w:color w:val="0000FF"/>
            <w:szCs w:val="22"/>
            <w:u w:val="single"/>
          </w:rPr>
          <w:t>Counseling, ADAP &amp; Psychiatric Services</w:t>
        </w:r>
      </w:hyperlink>
      <w:r w:rsidR="00A647E5" w:rsidRPr="00E87970">
        <w:rPr>
          <w:rFonts w:ascii="Arial" w:eastAsia="Arial" w:hAnsi="Arial" w:cs="Arial"/>
          <w:b/>
          <w:color w:val="000000"/>
          <w:szCs w:val="22"/>
        </w:rPr>
        <w:t xml:space="preserve"> (CAPS) </w:t>
      </w:r>
      <w:r w:rsidR="00A647E5" w:rsidRPr="00E87970">
        <w:rPr>
          <w:rFonts w:ascii="Arial" w:eastAsia="Arial" w:hAnsi="Arial" w:cs="Arial"/>
          <w:color w:val="000000"/>
          <w:szCs w:val="22"/>
        </w:rPr>
        <w:t>(</w:t>
      </w:r>
      <w:hyperlink r:id="rId88" w:history="1">
        <w:r w:rsidR="009F3910" w:rsidRPr="00E87970">
          <w:rPr>
            <w:rStyle w:val="Hyperlink"/>
            <w:rFonts w:ascii="Arial" w:hAnsi="Arial" w:cs="Arial"/>
            <w:szCs w:val="22"/>
          </w:rPr>
          <w:t>http://health.rutgers.edu/medical-counseling-services/counseling</w:t>
        </w:r>
      </w:hyperlink>
      <w:r w:rsidR="00A647E5" w:rsidRPr="00E87970">
        <w:rPr>
          <w:rFonts w:ascii="Arial" w:eastAsia="Arial" w:hAnsi="Arial" w:cs="Arial"/>
          <w:color w:val="000000"/>
          <w:szCs w:val="22"/>
        </w:rPr>
        <w:t>)</w:t>
      </w:r>
      <w:r w:rsidR="009F3910" w:rsidRPr="00E87970">
        <w:rPr>
          <w:rFonts w:ascii="Arial" w:eastAsia="Arial" w:hAnsi="Arial" w:cs="Arial"/>
          <w:color w:val="000000"/>
          <w:szCs w:val="22"/>
        </w:rPr>
        <w:t xml:space="preserve"> </w:t>
      </w:r>
    </w:p>
    <w:p w14:paraId="2963EF9D" w14:textId="622B5B75" w:rsidR="00A647E5" w:rsidRPr="00E87970" w:rsidRDefault="00A647E5" w:rsidP="00974942">
      <w:pPr>
        <w:pBdr>
          <w:top w:val="nil"/>
          <w:left w:val="nil"/>
          <w:bottom w:val="nil"/>
          <w:right w:val="nil"/>
          <w:between w:val="nil"/>
        </w:pBdr>
        <w:spacing w:line="276" w:lineRule="auto"/>
        <w:ind w:right="360"/>
        <w:rPr>
          <w:rFonts w:ascii="Arial" w:eastAsia="Arial" w:hAnsi="Arial" w:cs="Arial"/>
          <w:color w:val="000000"/>
          <w:szCs w:val="22"/>
        </w:rPr>
      </w:pPr>
      <w:r w:rsidRPr="00E87970">
        <w:rPr>
          <w:rFonts w:ascii="Arial" w:eastAsia="Arial" w:hAnsi="Arial" w:cs="Arial"/>
          <w:color w:val="000000"/>
          <w:szCs w:val="22"/>
        </w:rPr>
        <w:t>(848) 932-7884</w:t>
      </w:r>
    </w:p>
    <w:p w14:paraId="5226AE9E" w14:textId="0B262986" w:rsidR="00A25E1F" w:rsidRPr="00E87970" w:rsidRDefault="00A647E5" w:rsidP="00823084">
      <w:pPr>
        <w:pBdr>
          <w:top w:val="nil"/>
          <w:left w:val="nil"/>
          <w:bottom w:val="nil"/>
          <w:right w:val="nil"/>
          <w:between w:val="nil"/>
        </w:pBdr>
        <w:spacing w:after="160" w:line="300" w:lineRule="auto"/>
        <w:ind w:right="360"/>
        <w:rPr>
          <w:rFonts w:ascii="Arial" w:eastAsia="Arial" w:hAnsi="Arial" w:cs="Arial"/>
          <w:color w:val="000000"/>
          <w:szCs w:val="22"/>
        </w:rPr>
      </w:pPr>
      <w:r w:rsidRPr="00E87970">
        <w:rPr>
          <w:rFonts w:ascii="Arial" w:eastAsia="Arial" w:hAnsi="Arial" w:cs="Arial"/>
          <w:color w:val="000000"/>
          <w:szCs w:val="22"/>
          <w:highlight w:val="white"/>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14:paraId="72B1EB06" w14:textId="0A0E8219" w:rsidR="00A647E5" w:rsidRPr="00E87970" w:rsidRDefault="001C6682" w:rsidP="00974942">
      <w:pPr>
        <w:pBdr>
          <w:top w:val="nil"/>
          <w:left w:val="nil"/>
          <w:bottom w:val="nil"/>
          <w:right w:val="nil"/>
          <w:between w:val="nil"/>
        </w:pBdr>
        <w:spacing w:line="276" w:lineRule="auto"/>
        <w:ind w:right="360"/>
        <w:rPr>
          <w:rFonts w:ascii="Arial" w:eastAsia="Arial" w:hAnsi="Arial" w:cs="Arial"/>
          <w:color w:val="000000"/>
          <w:szCs w:val="22"/>
        </w:rPr>
      </w:pPr>
      <w:hyperlink r:id="rId89" w:history="1">
        <w:r w:rsidR="00A25E1F" w:rsidRPr="00E87970">
          <w:rPr>
            <w:rStyle w:val="Hyperlink"/>
            <w:rFonts w:ascii="Arial" w:eastAsia="Arial" w:hAnsi="Arial" w:cs="Arial"/>
            <w:b/>
            <w:szCs w:val="22"/>
          </w:rPr>
          <w:t>Violence Prevention &amp; Victim Assistance</w:t>
        </w:r>
      </w:hyperlink>
      <w:r w:rsidR="00A647E5" w:rsidRPr="00E87970">
        <w:rPr>
          <w:rFonts w:ascii="Arial" w:eastAsia="Arial" w:hAnsi="Arial" w:cs="Arial"/>
          <w:b/>
          <w:color w:val="000000"/>
          <w:szCs w:val="22"/>
        </w:rPr>
        <w:t xml:space="preserve"> (VPVA) </w:t>
      </w:r>
      <w:r w:rsidR="00A647E5" w:rsidRPr="00E87970">
        <w:rPr>
          <w:rFonts w:ascii="Arial" w:eastAsia="Arial" w:hAnsi="Arial" w:cs="Arial"/>
          <w:color w:val="000000"/>
          <w:szCs w:val="22"/>
        </w:rPr>
        <w:t>(</w:t>
      </w:r>
      <w:hyperlink r:id="rId90">
        <w:r w:rsidR="00A647E5" w:rsidRPr="00E87970">
          <w:rPr>
            <w:rFonts w:ascii="Arial" w:eastAsia="Arial" w:hAnsi="Arial" w:cs="Arial"/>
            <w:color w:val="0000FF"/>
            <w:szCs w:val="22"/>
            <w:u w:val="single"/>
          </w:rPr>
          <w:t>http://</w:t>
        </w:r>
      </w:hyperlink>
      <w:hyperlink r:id="rId91">
        <w:r w:rsidR="00A647E5" w:rsidRPr="00E87970">
          <w:rPr>
            <w:rFonts w:ascii="Arial" w:eastAsia="Arial" w:hAnsi="Arial" w:cs="Arial"/>
            <w:color w:val="0000FF"/>
            <w:szCs w:val="22"/>
            <w:highlight w:val="white"/>
            <w:u w:val="single"/>
          </w:rPr>
          <w:t>vpva.rutgers.edu</w:t>
        </w:r>
      </w:hyperlink>
      <w:r w:rsidR="00A647E5" w:rsidRPr="00E87970">
        <w:rPr>
          <w:rFonts w:ascii="Arial" w:eastAsia="Arial" w:hAnsi="Arial" w:cs="Arial"/>
          <w:color w:val="000000"/>
          <w:szCs w:val="22"/>
        </w:rPr>
        <w:t>)</w:t>
      </w:r>
    </w:p>
    <w:p w14:paraId="2E922DB5" w14:textId="1F00F6FF" w:rsidR="00A647E5" w:rsidRPr="00E87970" w:rsidRDefault="00A647E5" w:rsidP="00974942">
      <w:pPr>
        <w:pBdr>
          <w:top w:val="nil"/>
          <w:left w:val="nil"/>
          <w:bottom w:val="nil"/>
          <w:right w:val="nil"/>
          <w:between w:val="nil"/>
        </w:pBdr>
        <w:spacing w:line="276" w:lineRule="auto"/>
        <w:ind w:right="360"/>
        <w:rPr>
          <w:rFonts w:ascii="Arial" w:eastAsia="Arial" w:hAnsi="Arial" w:cs="Arial"/>
          <w:color w:val="000000"/>
          <w:szCs w:val="22"/>
        </w:rPr>
      </w:pPr>
      <w:r w:rsidRPr="00E87970">
        <w:rPr>
          <w:rFonts w:ascii="Arial" w:eastAsia="Arial" w:hAnsi="Arial" w:cs="Arial"/>
          <w:color w:val="000000"/>
          <w:szCs w:val="22"/>
        </w:rPr>
        <w:t>(848) 932-1181</w:t>
      </w:r>
      <w:r w:rsidR="009F3910" w:rsidRPr="00E87970">
        <w:rPr>
          <w:rFonts w:ascii="Arial" w:eastAsia="Arial" w:hAnsi="Arial" w:cs="Arial"/>
          <w:color w:val="000000"/>
          <w:szCs w:val="22"/>
        </w:rPr>
        <w:t xml:space="preserve"> / Help is available 24/7.</w:t>
      </w:r>
    </w:p>
    <w:p w14:paraId="38F03B37" w14:textId="0B08BDD4" w:rsidR="00A647E5" w:rsidRPr="00E87970" w:rsidRDefault="00A647E5" w:rsidP="00974942">
      <w:pPr>
        <w:pBdr>
          <w:top w:val="nil"/>
          <w:left w:val="nil"/>
          <w:bottom w:val="nil"/>
          <w:right w:val="nil"/>
          <w:between w:val="nil"/>
        </w:pBdr>
        <w:spacing w:line="276" w:lineRule="auto"/>
        <w:ind w:right="360"/>
        <w:rPr>
          <w:rFonts w:ascii="Arial" w:eastAsia="Arial" w:hAnsi="Arial" w:cs="Arial"/>
          <w:color w:val="000000"/>
          <w:szCs w:val="22"/>
        </w:rPr>
      </w:pPr>
      <w:r w:rsidRPr="00E87970">
        <w:rPr>
          <w:rFonts w:ascii="Arial" w:eastAsia="Arial" w:hAnsi="Arial" w:cs="Arial"/>
          <w:color w:val="000000"/>
          <w:szCs w:val="22"/>
          <w:highlight w:val="white"/>
        </w:rPr>
        <w:t xml:space="preserve">The Office for Violence Prevention and Victim Assistance provides confidential crisis intervention, counseling and advocacy for victims of sexual and relationship violence and stalking to students, staff and faculty.  </w:t>
      </w:r>
    </w:p>
    <w:p w14:paraId="731C8B3D" w14:textId="77777777" w:rsidR="00A647E5" w:rsidRPr="00E87970" w:rsidRDefault="00A647E5" w:rsidP="00974942">
      <w:pPr>
        <w:pBdr>
          <w:top w:val="nil"/>
          <w:left w:val="nil"/>
          <w:bottom w:val="nil"/>
          <w:right w:val="nil"/>
          <w:between w:val="nil"/>
        </w:pBdr>
        <w:spacing w:line="276" w:lineRule="auto"/>
        <w:ind w:right="360"/>
        <w:rPr>
          <w:rFonts w:ascii="Arial" w:eastAsia="Arial" w:hAnsi="Arial" w:cs="Arial"/>
          <w:color w:val="000000"/>
          <w:szCs w:val="22"/>
        </w:rPr>
      </w:pPr>
    </w:p>
    <w:p w14:paraId="29169055" w14:textId="66231A12" w:rsidR="00A647E5" w:rsidRPr="00E87970" w:rsidRDefault="001C6682" w:rsidP="00A25E1F">
      <w:pPr>
        <w:rPr>
          <w:rFonts w:ascii="Arial" w:hAnsi="Arial" w:cs="Arial"/>
          <w:szCs w:val="22"/>
        </w:rPr>
      </w:pPr>
      <w:hyperlink r:id="rId92" w:history="1">
        <w:r w:rsidR="00057A2A" w:rsidRPr="00E87970">
          <w:rPr>
            <w:rStyle w:val="Hyperlink"/>
            <w:rFonts w:ascii="Arial" w:eastAsia="Arial" w:hAnsi="Arial" w:cs="Arial"/>
            <w:b/>
            <w:szCs w:val="22"/>
          </w:rPr>
          <w:t>Disability Services</w:t>
        </w:r>
      </w:hyperlink>
      <w:r w:rsidR="00A647E5" w:rsidRPr="00E87970">
        <w:rPr>
          <w:rFonts w:ascii="Arial" w:eastAsia="Arial" w:hAnsi="Arial" w:cs="Arial"/>
          <w:b/>
          <w:color w:val="000000"/>
          <w:szCs w:val="22"/>
        </w:rPr>
        <w:t xml:space="preserve"> (ODS) </w:t>
      </w:r>
      <w:r w:rsidR="00A647E5" w:rsidRPr="00E87970">
        <w:rPr>
          <w:rFonts w:ascii="Arial" w:eastAsia="Arial" w:hAnsi="Arial" w:cs="Arial"/>
          <w:color w:val="000000"/>
          <w:szCs w:val="22"/>
        </w:rPr>
        <w:t>(</w:t>
      </w:r>
      <w:hyperlink r:id="rId93">
        <w:r w:rsidR="00A647E5" w:rsidRPr="00E87970">
          <w:rPr>
            <w:rFonts w:ascii="Arial" w:eastAsia="Arial" w:hAnsi="Arial" w:cs="Arial"/>
            <w:color w:val="0000FF"/>
            <w:szCs w:val="22"/>
            <w:u w:val="single"/>
          </w:rPr>
          <w:t>https://ods.rutgers.edu</w:t>
        </w:r>
      </w:hyperlink>
      <w:r w:rsidR="00A647E5" w:rsidRPr="00E87970">
        <w:rPr>
          <w:rFonts w:ascii="Arial" w:eastAsia="Arial" w:hAnsi="Arial" w:cs="Arial"/>
          <w:color w:val="000000"/>
          <w:szCs w:val="22"/>
        </w:rPr>
        <w:t>)</w:t>
      </w:r>
    </w:p>
    <w:p w14:paraId="61ABD961" w14:textId="5CA1248E" w:rsidR="00A647E5" w:rsidRPr="00E87970" w:rsidRDefault="00A647E5" w:rsidP="00974942">
      <w:pPr>
        <w:pBdr>
          <w:top w:val="nil"/>
          <w:left w:val="nil"/>
          <w:bottom w:val="nil"/>
          <w:right w:val="nil"/>
          <w:between w:val="nil"/>
        </w:pBdr>
        <w:spacing w:line="276" w:lineRule="auto"/>
        <w:ind w:right="360"/>
        <w:rPr>
          <w:rFonts w:ascii="Arial" w:eastAsia="Arial" w:hAnsi="Arial" w:cs="Arial"/>
          <w:color w:val="000000"/>
          <w:szCs w:val="22"/>
        </w:rPr>
      </w:pPr>
      <w:r w:rsidRPr="00E87970">
        <w:rPr>
          <w:rFonts w:ascii="Arial" w:eastAsia="Arial" w:hAnsi="Arial" w:cs="Arial"/>
          <w:color w:val="000000"/>
          <w:szCs w:val="22"/>
        </w:rPr>
        <w:lastRenderedPageBreak/>
        <w:t xml:space="preserve">(848) 445-6800 </w:t>
      </w:r>
      <w:r w:rsidR="009F3910" w:rsidRPr="00E87970">
        <w:rPr>
          <w:rFonts w:ascii="Arial" w:eastAsia="Arial" w:hAnsi="Arial" w:cs="Arial"/>
          <w:color w:val="000000"/>
          <w:szCs w:val="22"/>
        </w:rPr>
        <w:t xml:space="preserve">/ </w:t>
      </w:r>
      <w:hyperlink r:id="rId94" w:history="1">
        <w:r w:rsidR="009F3910" w:rsidRPr="00E87970">
          <w:rPr>
            <w:rStyle w:val="Hyperlink"/>
            <w:rFonts w:ascii="Arial" w:eastAsia="Arial" w:hAnsi="Arial" w:cs="Arial"/>
            <w:szCs w:val="22"/>
          </w:rPr>
          <w:t>dsoffice@echo.rutgers.edu</w:t>
        </w:r>
      </w:hyperlink>
      <w:r w:rsidR="009F3910" w:rsidRPr="00E87970">
        <w:rPr>
          <w:rFonts w:ascii="Arial" w:eastAsia="Arial" w:hAnsi="Arial" w:cs="Arial"/>
          <w:color w:val="000000"/>
          <w:szCs w:val="22"/>
        </w:rPr>
        <w:t xml:space="preserve"> </w:t>
      </w:r>
    </w:p>
    <w:p w14:paraId="18BF498A" w14:textId="77777777" w:rsidR="00A647E5" w:rsidRPr="00E87970" w:rsidRDefault="00A647E5" w:rsidP="00974942">
      <w:pPr>
        <w:pBdr>
          <w:top w:val="nil"/>
          <w:left w:val="nil"/>
          <w:bottom w:val="nil"/>
          <w:right w:val="nil"/>
          <w:between w:val="nil"/>
        </w:pBdr>
        <w:spacing w:line="276" w:lineRule="auto"/>
        <w:ind w:right="360"/>
        <w:rPr>
          <w:rFonts w:ascii="Arial" w:eastAsia="Arial" w:hAnsi="Arial" w:cs="Arial"/>
          <w:color w:val="000000"/>
          <w:szCs w:val="22"/>
        </w:rPr>
      </w:pPr>
      <w:r w:rsidRPr="00E87970">
        <w:rPr>
          <w:rFonts w:ascii="Arial" w:eastAsia="Arial" w:hAnsi="Arial" w:cs="Arial"/>
          <w:color w:val="000000"/>
          <w:szCs w:val="22"/>
          <w:highlight w:val="white"/>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14:paraId="58A460AB" w14:textId="499303C3" w:rsidR="00823084" w:rsidRPr="00E87970" w:rsidRDefault="00823084">
      <w:pPr>
        <w:rPr>
          <w:rFonts w:ascii="Arial" w:hAnsi="Arial" w:cs="Arial"/>
          <w:szCs w:val="22"/>
        </w:rPr>
      </w:pPr>
    </w:p>
    <w:p w14:paraId="12EF4699" w14:textId="37D1D620" w:rsidR="00A647E5" w:rsidRPr="00E87970" w:rsidRDefault="001C6682" w:rsidP="009F3910">
      <w:pPr>
        <w:rPr>
          <w:rFonts w:ascii="Arial" w:eastAsia="Arial" w:hAnsi="Arial" w:cs="Arial"/>
          <w:color w:val="000000"/>
          <w:szCs w:val="22"/>
        </w:rPr>
      </w:pPr>
      <w:hyperlink r:id="rId95" w:history="1">
        <w:r w:rsidR="009F3910" w:rsidRPr="00E87970">
          <w:rPr>
            <w:rStyle w:val="Hyperlink"/>
            <w:rFonts w:ascii="Arial" w:eastAsia="Arial" w:hAnsi="Arial" w:cs="Arial"/>
            <w:b/>
            <w:szCs w:val="22"/>
          </w:rPr>
          <w:t>Scarlet Listeners</w:t>
        </w:r>
      </w:hyperlink>
      <w:r w:rsidR="00A647E5" w:rsidRPr="00E87970">
        <w:rPr>
          <w:rFonts w:ascii="Arial" w:eastAsia="Arial" w:hAnsi="Arial" w:cs="Arial"/>
          <w:b/>
          <w:color w:val="000000"/>
          <w:szCs w:val="22"/>
        </w:rPr>
        <w:t xml:space="preserve"> </w:t>
      </w:r>
      <w:r w:rsidR="00A647E5" w:rsidRPr="00E87970">
        <w:rPr>
          <w:rFonts w:ascii="Arial" w:eastAsia="Arial" w:hAnsi="Arial" w:cs="Arial"/>
          <w:color w:val="000000"/>
          <w:szCs w:val="22"/>
        </w:rPr>
        <w:t>(</w:t>
      </w:r>
      <w:hyperlink r:id="rId96" w:history="1">
        <w:r w:rsidR="009F3910" w:rsidRPr="00E87970">
          <w:rPr>
            <w:rStyle w:val="Hyperlink"/>
            <w:rFonts w:ascii="Arial" w:hAnsi="Arial" w:cs="Arial"/>
            <w:szCs w:val="22"/>
          </w:rPr>
          <w:t>https://rutgers.campuslabs.com/engage/organization/scarletlisteners</w:t>
        </w:r>
      </w:hyperlink>
      <w:r w:rsidR="009F3910" w:rsidRPr="00E87970">
        <w:rPr>
          <w:rFonts w:ascii="Arial" w:hAnsi="Arial" w:cs="Arial"/>
          <w:szCs w:val="22"/>
        </w:rPr>
        <w:t>)</w:t>
      </w:r>
    </w:p>
    <w:p w14:paraId="007404DF" w14:textId="77777777" w:rsidR="00A647E5" w:rsidRPr="00E87970" w:rsidRDefault="00A647E5" w:rsidP="009F3910">
      <w:pPr>
        <w:pBdr>
          <w:top w:val="nil"/>
          <w:left w:val="nil"/>
          <w:bottom w:val="nil"/>
          <w:right w:val="nil"/>
          <w:between w:val="nil"/>
        </w:pBdr>
        <w:ind w:right="360"/>
        <w:rPr>
          <w:rFonts w:ascii="Arial" w:eastAsia="Arial" w:hAnsi="Arial" w:cs="Arial"/>
          <w:color w:val="000000"/>
          <w:szCs w:val="22"/>
        </w:rPr>
      </w:pPr>
      <w:r w:rsidRPr="00E87970">
        <w:rPr>
          <w:rFonts w:ascii="Arial" w:eastAsia="Arial" w:hAnsi="Arial" w:cs="Arial"/>
          <w:color w:val="000000"/>
          <w:szCs w:val="22"/>
        </w:rPr>
        <w:t xml:space="preserve">(732) 247-5555 </w:t>
      </w:r>
    </w:p>
    <w:p w14:paraId="7DEB95B5" w14:textId="11E2D7C1" w:rsidR="00A647E5" w:rsidRPr="00E87970" w:rsidRDefault="00A647E5" w:rsidP="009F3910">
      <w:pPr>
        <w:pBdr>
          <w:top w:val="nil"/>
          <w:left w:val="nil"/>
          <w:bottom w:val="nil"/>
          <w:right w:val="nil"/>
          <w:between w:val="nil"/>
        </w:pBdr>
        <w:ind w:right="360"/>
        <w:rPr>
          <w:rFonts w:ascii="Arial" w:eastAsia="Arial" w:hAnsi="Arial" w:cs="Arial"/>
          <w:color w:val="000000"/>
          <w:szCs w:val="22"/>
        </w:rPr>
      </w:pPr>
      <w:r w:rsidRPr="00E87970">
        <w:rPr>
          <w:rFonts w:ascii="Arial" w:eastAsia="Arial" w:hAnsi="Arial" w:cs="Arial"/>
          <w:color w:val="000000"/>
          <w:szCs w:val="22"/>
          <w:highlight w:val="white"/>
        </w:rPr>
        <w:t xml:space="preserve">Free and confidential peer counseling and referral hotline, providing a comforting and supportive safe space. </w:t>
      </w:r>
    </w:p>
    <w:p w14:paraId="5E8FE3B4" w14:textId="511F4FC6" w:rsidR="00DB4459" w:rsidRDefault="00DB4459">
      <w:pPr>
        <w:rPr>
          <w:rFonts w:ascii="Arial" w:eastAsia="Arial" w:hAnsi="Arial" w:cs="Arial"/>
          <w:color w:val="000000"/>
          <w:szCs w:val="22"/>
          <w:shd w:val="clear" w:color="auto" w:fill="FAFAFA"/>
        </w:rPr>
      </w:pPr>
      <w:r>
        <w:rPr>
          <w:rFonts w:ascii="Arial" w:eastAsia="Arial" w:hAnsi="Arial" w:cs="Arial"/>
          <w:color w:val="000000"/>
          <w:szCs w:val="22"/>
          <w:shd w:val="clear" w:color="auto" w:fill="FAFAFA"/>
        </w:rPr>
        <w:br w:type="page"/>
      </w:r>
    </w:p>
    <w:p w14:paraId="243B0512" w14:textId="50AC0B13" w:rsidR="00A647E5" w:rsidRPr="009F3910" w:rsidRDefault="00767E44" w:rsidP="00974942">
      <w:pPr>
        <w:pStyle w:val="Heading2"/>
        <w:ind w:right="360"/>
      </w:pPr>
      <w:r w:rsidRPr="009F3910">
        <w:lastRenderedPageBreak/>
        <w:t>SC&amp;I Student Support Services</w:t>
      </w:r>
    </w:p>
    <w:p w14:paraId="7331B08A" w14:textId="544E99C3" w:rsidR="00767E44" w:rsidRPr="000504BB" w:rsidRDefault="00767E44" w:rsidP="00974942">
      <w:pPr>
        <w:ind w:right="360"/>
        <w:rPr>
          <w:rFonts w:ascii="Arial" w:hAnsi="Arial" w:cs="Arial"/>
        </w:rPr>
      </w:pPr>
    </w:p>
    <w:p w14:paraId="666DC2F3" w14:textId="6D839651" w:rsidR="00767E44" w:rsidRPr="00E87970" w:rsidRDefault="00767E44" w:rsidP="00974942">
      <w:pPr>
        <w:ind w:right="360"/>
        <w:rPr>
          <w:rFonts w:ascii="Arial" w:hAnsi="Arial" w:cs="Arial"/>
          <w:b/>
          <w:bCs/>
        </w:rPr>
      </w:pPr>
      <w:r w:rsidRPr="00E87970">
        <w:rPr>
          <w:rFonts w:ascii="Arial" w:hAnsi="Arial" w:cs="Arial"/>
          <w:b/>
          <w:bCs/>
        </w:rPr>
        <w:t>SC&amp;I STUDENT SERVICES</w:t>
      </w:r>
    </w:p>
    <w:p w14:paraId="70489B5E" w14:textId="77777777" w:rsidR="00CC79F7" w:rsidRPr="00E87970" w:rsidRDefault="00A647E5" w:rsidP="00974942">
      <w:pPr>
        <w:pBdr>
          <w:top w:val="nil"/>
          <w:left w:val="nil"/>
          <w:bottom w:val="nil"/>
          <w:right w:val="nil"/>
          <w:between w:val="nil"/>
        </w:pBdr>
        <w:ind w:left="720" w:right="360"/>
        <w:rPr>
          <w:rFonts w:ascii="Arial" w:eastAsia="Arial" w:hAnsi="Arial" w:cs="Arial"/>
          <w:color w:val="000000"/>
        </w:rPr>
      </w:pPr>
      <w:r w:rsidRPr="00E87970">
        <w:rPr>
          <w:rFonts w:ascii="Arial" w:eastAsia="Arial" w:hAnsi="Arial" w:cs="Arial"/>
          <w:color w:val="000000"/>
        </w:rPr>
        <w:t>Students seeking help with the content of this course should contact the instructor either during office hours</w:t>
      </w:r>
      <w:r w:rsidR="00CC79F7" w:rsidRPr="00E87970">
        <w:rPr>
          <w:rFonts w:ascii="Arial" w:eastAsia="Arial" w:hAnsi="Arial" w:cs="Arial"/>
          <w:color w:val="000000"/>
        </w:rPr>
        <w:t xml:space="preserve"> </w:t>
      </w:r>
      <w:r w:rsidRPr="00E87970">
        <w:rPr>
          <w:rFonts w:ascii="Arial" w:eastAsia="Arial" w:hAnsi="Arial" w:cs="Arial"/>
          <w:color w:val="000000"/>
        </w:rPr>
        <w:t xml:space="preserve">or make a separate appointment.  </w:t>
      </w:r>
    </w:p>
    <w:p w14:paraId="5E86E365" w14:textId="77777777" w:rsidR="00CC79F7" w:rsidRPr="00E87970" w:rsidRDefault="00CC79F7" w:rsidP="00974942">
      <w:pPr>
        <w:pBdr>
          <w:top w:val="nil"/>
          <w:left w:val="nil"/>
          <w:bottom w:val="nil"/>
          <w:right w:val="nil"/>
          <w:between w:val="nil"/>
        </w:pBdr>
        <w:ind w:left="720" w:right="360"/>
        <w:rPr>
          <w:rFonts w:ascii="Arial" w:eastAsia="Arial" w:hAnsi="Arial" w:cs="Arial"/>
          <w:color w:val="000000"/>
        </w:rPr>
      </w:pPr>
    </w:p>
    <w:p w14:paraId="073E5B22" w14:textId="32761D0A" w:rsidR="00A647E5" w:rsidRPr="00E87970" w:rsidRDefault="00A647E5" w:rsidP="00974942">
      <w:pPr>
        <w:pBdr>
          <w:top w:val="nil"/>
          <w:left w:val="nil"/>
          <w:bottom w:val="nil"/>
          <w:right w:val="nil"/>
          <w:between w:val="nil"/>
        </w:pBdr>
        <w:ind w:left="720" w:right="360"/>
        <w:rPr>
          <w:rFonts w:ascii="Arial" w:eastAsia="Arial" w:hAnsi="Arial" w:cs="Arial"/>
          <w:color w:val="000000"/>
        </w:rPr>
      </w:pPr>
      <w:r w:rsidRPr="00E87970">
        <w:rPr>
          <w:rFonts w:ascii="Arial" w:eastAsia="Arial" w:hAnsi="Arial" w:cs="Arial"/>
          <w:color w:val="000000"/>
        </w:rPr>
        <w:t xml:space="preserve">Students seeking help with the scheduling of classes or registration should contact the </w:t>
      </w:r>
      <w:r w:rsidRPr="00E87970">
        <w:rPr>
          <w:rFonts w:ascii="Arial" w:eastAsia="Arial" w:hAnsi="Arial" w:cs="Arial"/>
          <w:b/>
          <w:color w:val="000000"/>
        </w:rPr>
        <w:t>SC&amp;I Student Services Office</w:t>
      </w:r>
      <w:r w:rsidRPr="00E87970">
        <w:rPr>
          <w:rFonts w:ascii="Arial" w:eastAsia="Arial" w:hAnsi="Arial" w:cs="Arial"/>
          <w:color w:val="000000"/>
        </w:rPr>
        <w:t xml:space="preserve"> </w:t>
      </w:r>
      <w:r w:rsidR="00A02509" w:rsidRPr="00E87970">
        <w:rPr>
          <w:rFonts w:ascii="Arial" w:eastAsia="Arial" w:hAnsi="Arial" w:cs="Arial"/>
          <w:color w:val="000000"/>
        </w:rPr>
        <w:t>(</w:t>
      </w:r>
      <w:hyperlink r:id="rId97" w:history="1">
        <w:r w:rsidR="00A02509" w:rsidRPr="00E87970">
          <w:rPr>
            <w:rStyle w:val="Hyperlink"/>
            <w:rFonts w:ascii="Arial" w:eastAsia="Arial" w:hAnsi="Arial" w:cs="Arial"/>
          </w:rPr>
          <w:t>http://comminfo.rutgers.edu/student-services/contact-us.html</w:t>
        </w:r>
      </w:hyperlink>
      <w:r w:rsidR="00A02509" w:rsidRPr="00E87970">
        <w:rPr>
          <w:rFonts w:ascii="Arial" w:eastAsia="Arial" w:hAnsi="Arial" w:cs="Arial"/>
          <w:color w:val="000000"/>
        </w:rPr>
        <w:t>)</w:t>
      </w:r>
      <w:r w:rsidRPr="00E87970">
        <w:rPr>
          <w:rFonts w:ascii="Arial" w:eastAsia="Arial" w:hAnsi="Arial" w:cs="Arial"/>
          <w:color w:val="000000"/>
        </w:rPr>
        <w:t>.</w:t>
      </w:r>
    </w:p>
    <w:p w14:paraId="7A3F371A" w14:textId="77777777" w:rsidR="00EC1DEB" w:rsidRPr="00E87970" w:rsidRDefault="00EC1DEB" w:rsidP="00974942">
      <w:pPr>
        <w:pBdr>
          <w:top w:val="nil"/>
          <w:left w:val="nil"/>
          <w:bottom w:val="nil"/>
          <w:right w:val="nil"/>
          <w:between w:val="nil"/>
        </w:pBdr>
        <w:ind w:left="720" w:right="360"/>
        <w:rPr>
          <w:rFonts w:ascii="Arial" w:eastAsia="Arial" w:hAnsi="Arial" w:cs="Arial"/>
          <w:color w:val="000000"/>
        </w:rPr>
      </w:pPr>
    </w:p>
    <w:p w14:paraId="7B7E870B" w14:textId="400FB625" w:rsidR="00767E44" w:rsidRPr="00E87970" w:rsidRDefault="00767E44" w:rsidP="00974942">
      <w:pPr>
        <w:pBdr>
          <w:top w:val="nil"/>
          <w:left w:val="nil"/>
          <w:bottom w:val="nil"/>
          <w:right w:val="nil"/>
          <w:between w:val="nil"/>
        </w:pBdr>
        <w:ind w:right="360"/>
        <w:rPr>
          <w:rFonts w:ascii="Arial" w:eastAsia="Arial" w:hAnsi="Arial" w:cs="Arial"/>
          <w:b/>
          <w:bCs/>
          <w:color w:val="000000"/>
        </w:rPr>
      </w:pPr>
      <w:r w:rsidRPr="00E87970">
        <w:rPr>
          <w:rFonts w:ascii="Arial" w:eastAsia="Arial" w:hAnsi="Arial" w:cs="Arial"/>
          <w:b/>
          <w:bCs/>
          <w:color w:val="000000"/>
        </w:rPr>
        <w:t>SC&amp;I IT SERVICES</w:t>
      </w:r>
    </w:p>
    <w:p w14:paraId="22B1828B" w14:textId="77777777" w:rsidR="00A647E5" w:rsidRPr="00E87970" w:rsidRDefault="00A647E5" w:rsidP="00974942">
      <w:pPr>
        <w:pBdr>
          <w:top w:val="nil"/>
          <w:left w:val="nil"/>
          <w:bottom w:val="nil"/>
          <w:right w:val="nil"/>
          <w:between w:val="nil"/>
        </w:pBdr>
        <w:ind w:left="720" w:right="360"/>
        <w:rPr>
          <w:rFonts w:ascii="Arial" w:eastAsia="Arial" w:hAnsi="Arial" w:cs="Arial"/>
          <w:color w:val="000000"/>
        </w:rPr>
      </w:pPr>
      <w:r w:rsidRPr="00E87970">
        <w:rPr>
          <w:rFonts w:ascii="Arial" w:eastAsia="Arial" w:hAnsi="Arial" w:cs="Arial"/>
          <w:b/>
          <w:color w:val="000000"/>
        </w:rPr>
        <w:t>SC&amp;I IT Services</w:t>
      </w:r>
      <w:r w:rsidRPr="00E87970">
        <w:rPr>
          <w:rFonts w:ascii="Arial" w:eastAsia="Arial" w:hAnsi="Arial" w:cs="Arial"/>
          <w:color w:val="000000"/>
        </w:rPr>
        <w:t xml:space="preserve"> offers help with a variety of technology problems. </w:t>
      </w:r>
    </w:p>
    <w:p w14:paraId="3A194FBD" w14:textId="77777777" w:rsidR="00A647E5" w:rsidRPr="00E87970" w:rsidRDefault="00A647E5" w:rsidP="00974942">
      <w:pPr>
        <w:numPr>
          <w:ilvl w:val="0"/>
          <w:numId w:val="16"/>
        </w:numPr>
        <w:pBdr>
          <w:top w:val="nil"/>
          <w:left w:val="nil"/>
          <w:bottom w:val="nil"/>
          <w:right w:val="nil"/>
          <w:between w:val="nil"/>
        </w:pBdr>
        <w:ind w:right="360"/>
        <w:rPr>
          <w:rFonts w:ascii="Arial" w:hAnsi="Arial" w:cs="Arial"/>
          <w:color w:val="000000"/>
        </w:rPr>
      </w:pPr>
      <w:r w:rsidRPr="00E87970">
        <w:rPr>
          <w:rFonts w:ascii="Arial" w:eastAsia="Arial" w:hAnsi="Arial" w:cs="Arial"/>
          <w:color w:val="000000"/>
        </w:rPr>
        <w:t>PHONE: 848-932-5555</w:t>
      </w:r>
    </w:p>
    <w:p w14:paraId="7814E75D" w14:textId="77777777" w:rsidR="00A647E5" w:rsidRPr="00E87970" w:rsidRDefault="00A647E5" w:rsidP="00974942">
      <w:pPr>
        <w:numPr>
          <w:ilvl w:val="0"/>
          <w:numId w:val="16"/>
        </w:numPr>
        <w:pBdr>
          <w:top w:val="nil"/>
          <w:left w:val="nil"/>
          <w:bottom w:val="nil"/>
          <w:right w:val="nil"/>
          <w:between w:val="nil"/>
        </w:pBdr>
        <w:ind w:right="360"/>
        <w:rPr>
          <w:rFonts w:ascii="Arial" w:hAnsi="Arial" w:cs="Arial"/>
          <w:color w:val="000000"/>
        </w:rPr>
      </w:pPr>
      <w:r w:rsidRPr="00E87970">
        <w:rPr>
          <w:rFonts w:ascii="Arial" w:eastAsia="Arial" w:hAnsi="Arial" w:cs="Arial"/>
          <w:color w:val="000000"/>
        </w:rPr>
        <w:t xml:space="preserve">EMAIL: </w:t>
      </w:r>
      <w:hyperlink r:id="rId98" w:history="1">
        <w:r w:rsidRPr="00E87970">
          <w:rPr>
            <w:rStyle w:val="Hyperlink"/>
            <w:rFonts w:ascii="Arial" w:eastAsia="Arial" w:hAnsi="Arial" w:cs="Arial"/>
          </w:rPr>
          <w:t>help@comminfo.rutgers.edu</w:t>
        </w:r>
      </w:hyperlink>
    </w:p>
    <w:p w14:paraId="4AF0C284" w14:textId="54FCD597" w:rsidR="00A90225" w:rsidRPr="00E87970" w:rsidRDefault="00A90225" w:rsidP="00974942">
      <w:pPr>
        <w:ind w:right="360"/>
        <w:rPr>
          <w:rFonts w:ascii="Arial" w:hAnsi="Arial" w:cs="Arial"/>
          <w:szCs w:val="22"/>
        </w:rPr>
      </w:pPr>
    </w:p>
    <w:sectPr w:rsidR="00A90225" w:rsidRPr="00E87970" w:rsidSect="006F406D">
      <w:headerReference w:type="first" r:id="rId99"/>
      <w:pgSz w:w="12240" w:h="15840"/>
      <w:pgMar w:top="1440" w:right="1440" w:bottom="806" w:left="144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62B46" w14:textId="77777777" w:rsidR="001C6682" w:rsidRDefault="001C6682">
      <w:r>
        <w:separator/>
      </w:r>
    </w:p>
  </w:endnote>
  <w:endnote w:type="continuationSeparator" w:id="0">
    <w:p w14:paraId="5AA9AB10" w14:textId="77777777" w:rsidR="001C6682" w:rsidRDefault="001C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D8F7" w14:textId="77777777" w:rsidR="00441CDD" w:rsidRDefault="00441CDD">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1B5FC" w14:textId="77777777" w:rsidR="001C6682" w:rsidRDefault="001C6682">
      <w:r>
        <w:separator/>
      </w:r>
    </w:p>
  </w:footnote>
  <w:footnote w:type="continuationSeparator" w:id="0">
    <w:p w14:paraId="0784CDA4" w14:textId="77777777" w:rsidR="001C6682" w:rsidRDefault="001C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A480" w14:textId="12CCE53C" w:rsidR="00441CDD" w:rsidRDefault="00441CDD">
    <w:pPr>
      <w:pStyle w:val="Header"/>
      <w:spacing w:line="240" w:lineRule="auto"/>
      <w:ind w:left="-6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E6EE" w14:textId="58C444F5" w:rsidR="00441CDD" w:rsidRDefault="00441CDD">
    <w:pPr>
      <w:pStyle w:val="Header"/>
      <w:spacing w:line="240" w:lineRule="auto"/>
      <w:ind w:left="-634"/>
    </w:pPr>
    <w:r w:rsidRPr="00160824">
      <w:rPr>
        <w:noProof/>
        <w:lang w:bidi="he-IL"/>
      </w:rPr>
      <w:drawing>
        <wp:inline distT="0" distB="0" distL="0" distR="0" wp14:anchorId="336585A1" wp14:editId="36890F52">
          <wp:extent cx="1932305" cy="52768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527685"/>
                  </a:xfrm>
                  <a:prstGeom prst="rect">
                    <a:avLst/>
                  </a:prstGeom>
                  <a:noFill/>
                  <a:ln>
                    <a:noFill/>
                  </a:ln>
                </pic:spPr>
              </pic:pic>
            </a:graphicData>
          </a:graphic>
        </wp:inline>
      </w:drawing>
    </w:r>
    <w:r>
      <w:rPr>
        <w:noProof/>
        <w:lang w:bidi="he-IL"/>
      </w:rPr>
      <mc:AlternateContent>
        <mc:Choice Requires="wps">
          <w:drawing>
            <wp:anchor distT="0" distB="0" distL="114300" distR="114300" simplePos="0" relativeHeight="251657216" behindDoc="0" locked="0" layoutInCell="1" allowOverlap="0" wp14:anchorId="2B315547" wp14:editId="065D432D">
              <wp:simplePos x="0" y="0"/>
              <wp:positionH relativeFrom="page">
                <wp:posOffset>3584575</wp:posOffset>
              </wp:positionH>
              <wp:positionV relativeFrom="page">
                <wp:posOffset>347345</wp:posOffset>
              </wp:positionV>
              <wp:extent cx="2067560" cy="102425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BC61C" w14:textId="77777777" w:rsidR="00441CDD" w:rsidRDefault="00441CDD" w:rsidP="00A916D8">
                          <w:pPr>
                            <w:pStyle w:val="AddressBlockVerdana"/>
                          </w:pPr>
                          <w:r>
                            <w:t>School of Communication and Information</w:t>
                          </w:r>
                        </w:p>
                        <w:p w14:paraId="4EFBEC13" w14:textId="77777777" w:rsidR="00441CDD" w:rsidRDefault="00441CDD">
                          <w:pPr>
                            <w:pStyle w:val="AddressBlockVerdana"/>
                          </w:pPr>
                          <w:r>
                            <w:t>Rutgers, The State University of New Jersey</w:t>
                          </w:r>
                        </w:p>
                        <w:p w14:paraId="319C6ED1" w14:textId="77777777" w:rsidR="00441CDD" w:rsidRDefault="00441CDD">
                          <w:pPr>
                            <w:pStyle w:val="AddressBlockVerdana"/>
                          </w:pPr>
                          <w:r>
                            <w:t>4 Huntington Street</w:t>
                          </w:r>
                        </w:p>
                        <w:p w14:paraId="59542091" w14:textId="77777777" w:rsidR="00441CDD" w:rsidRDefault="00441CDD">
                          <w:pPr>
                            <w:pStyle w:val="AddressBlockVerdana"/>
                          </w:pPr>
                          <w:r>
                            <w:t>New Brunswick, NJ  08901-1071</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315547" id="_x0000_t202" coordsize="21600,21600" o:spt="202" path="m,l,21600r21600,l21600,xe">
              <v:stroke joinstyle="miter"/>
              <v:path gradientshapeok="t" o:connecttype="rect"/>
            </v:shapetype>
            <v:shape id="Text Box 4" o:spid="_x0000_s1027" type="#_x0000_t202" style="position:absolute;left:0;text-align:left;margin-left:282.25pt;margin-top:27.35pt;width:162.8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" o:allowoverlap="f" stroked="f">
              <v:path arrowok="t"/>
              <v:textbox inset="0,2.88pt,0,0">
                <w:txbxContent>
                  <w:p w14:paraId="2D4BC61C" w14:textId="77777777" w:rsidR="00441CDD" w:rsidRDefault="00441CDD" w:rsidP="00A916D8">
                    <w:pPr>
                      <w:pStyle w:val="AddressBlockVerdana"/>
                    </w:pPr>
                    <w:r>
                      <w:t>School of Communication and Information</w:t>
                    </w:r>
                  </w:p>
                  <w:p w14:paraId="4EFBEC13" w14:textId="77777777" w:rsidR="00441CDD" w:rsidRDefault="00441CDD">
                    <w:pPr>
                      <w:pStyle w:val="AddressBlockVerdana"/>
                    </w:pPr>
                    <w:r>
                      <w:t>Rutgers, The State University of New Jersey</w:t>
                    </w:r>
                  </w:p>
                  <w:p w14:paraId="319C6ED1" w14:textId="77777777" w:rsidR="00441CDD" w:rsidRDefault="00441CDD">
                    <w:pPr>
                      <w:pStyle w:val="AddressBlockVerdana"/>
                    </w:pPr>
                    <w:r>
                      <w:t>4 Huntington Street</w:t>
                    </w:r>
                  </w:p>
                  <w:p w14:paraId="59542091" w14:textId="77777777" w:rsidR="00441CDD" w:rsidRDefault="00441CDD">
                    <w:pPr>
                      <w:pStyle w:val="AddressBlockVerdana"/>
                    </w:pPr>
                    <w:r>
                      <w:t>New Brunswick, NJ  08901-1071</w:t>
                    </w:r>
                  </w:p>
                </w:txbxContent>
              </v:textbox>
              <w10:wrap anchorx="page" anchory="page"/>
            </v:shape>
          </w:pict>
        </mc:Fallback>
      </mc:AlternateContent>
    </w:r>
    <w:r>
      <w:rPr>
        <w:noProof/>
        <w:lang w:bidi="he-IL"/>
      </w:rPr>
      <mc:AlternateContent>
        <mc:Choice Requires="wps">
          <w:drawing>
            <wp:anchor distT="0" distB="0" distL="114300" distR="114300" simplePos="0" relativeHeight="251658240" behindDoc="0" locked="1" layoutInCell="1" allowOverlap="0" wp14:anchorId="7DCCEFA9" wp14:editId="067918C9">
              <wp:simplePos x="0" y="0"/>
              <wp:positionH relativeFrom="page">
                <wp:posOffset>5769610</wp:posOffset>
              </wp:positionH>
              <wp:positionV relativeFrom="page">
                <wp:posOffset>347345</wp:posOffset>
              </wp:positionV>
              <wp:extent cx="1600200" cy="10242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62584" w14:textId="77777777" w:rsidR="00441CDD" w:rsidRDefault="00441CDD" w:rsidP="00A626F6">
                          <w:pPr>
                            <w:pStyle w:val="AddressBlockVerdana"/>
                          </w:pPr>
                          <w:r>
                            <w:t>comminfo.rutgers.edu</w:t>
                          </w:r>
                        </w:p>
                        <w:p w14:paraId="1EFA0130" w14:textId="77777777" w:rsidR="00441CDD" w:rsidRDefault="00441CDD">
                          <w:pPr>
                            <w:pStyle w:val="AddressBlockVerdana"/>
                          </w:pPr>
                          <w:r>
                            <w:t>Phone: 848-932-7500</w:t>
                          </w:r>
                        </w:p>
                        <w:p w14:paraId="780C45CE" w14:textId="77777777" w:rsidR="00441CDD" w:rsidRDefault="00441CDD">
                          <w:pPr>
                            <w:pStyle w:val="AddressBlockVerdana"/>
                          </w:pPr>
                          <w:r>
                            <w:t>Fax: 732-932-6916</w:t>
                          </w:r>
                        </w:p>
                      </w:txbxContent>
                    </wps:txbx>
                    <wps:bodyPr rot="0" vert="horz" wrap="square" lIns="0" tIns="36576"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CEFA9" id="Text Box 3" o:spid="_x0000_s1028" type="#_x0000_t202" style="position:absolute;left:0;text-align:left;margin-left:454.3pt;margin-top:27.35pt;width:126pt;height:8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" o:allowoverlap="f" filled="f" stroked="f">
              <v:path arrowok="t"/>
              <v:textbox inset="0,2.88pt,0,0">
                <w:txbxContent>
                  <w:p w14:paraId="36A62584" w14:textId="77777777" w:rsidR="00441CDD" w:rsidRDefault="00441CDD" w:rsidP="00A626F6">
                    <w:pPr>
                      <w:pStyle w:val="AddressBlockVerdana"/>
                    </w:pPr>
                    <w:r>
                      <w:t>comminfo.rutgers.edu</w:t>
                    </w:r>
                  </w:p>
                  <w:p w14:paraId="1EFA0130" w14:textId="77777777" w:rsidR="00441CDD" w:rsidRDefault="00441CDD">
                    <w:pPr>
                      <w:pStyle w:val="AddressBlockVerdana"/>
                    </w:pPr>
                    <w:r>
                      <w:t>Phone: 848-932-7500</w:t>
                    </w:r>
                  </w:p>
                  <w:p w14:paraId="780C45CE" w14:textId="77777777" w:rsidR="00441CDD" w:rsidRDefault="00441CDD">
                    <w:pPr>
                      <w:pStyle w:val="AddressBlockVerdana"/>
                    </w:pPr>
                    <w:r>
                      <w:t>Fax: 732-932-6916</w:t>
                    </w:r>
                  </w:p>
                </w:txbxContent>
              </v:textbox>
              <w10:wrap anchorx="page" anchory="page"/>
              <w10:anchorlock/>
            </v:shape>
          </w:pict>
        </mc:Fallback>
      </mc:AlternateContent>
    </w:r>
  </w:p>
  <w:p w14:paraId="7FEC0110" w14:textId="77777777" w:rsidR="00441CDD" w:rsidRDefault="00441CDD">
    <w:pPr>
      <w:pStyle w:val="Header"/>
    </w:pPr>
  </w:p>
  <w:p w14:paraId="7EFCB077" w14:textId="77777777" w:rsidR="00441CDD" w:rsidRDefault="00441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6C97" w14:textId="1809A02C" w:rsidR="00441CDD" w:rsidRDefault="00441CDD">
    <w:pPr>
      <w:pStyle w:val="Header"/>
      <w:spacing w:line="240" w:lineRule="auto"/>
      <w:ind w:left="-634"/>
    </w:pPr>
  </w:p>
  <w:p w14:paraId="28D2A709" w14:textId="77777777" w:rsidR="00441CDD" w:rsidRDefault="00441CDD">
    <w:pPr>
      <w:pStyle w:val="Header"/>
    </w:pPr>
  </w:p>
  <w:p w14:paraId="345ED75E" w14:textId="77777777" w:rsidR="00441CDD" w:rsidRDefault="00441C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326E" w14:textId="77777777" w:rsidR="00441CDD" w:rsidRDefault="00441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37C9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96FB4"/>
    <w:multiLevelType w:val="hybridMultilevel"/>
    <w:tmpl w:val="709CA726"/>
    <w:lvl w:ilvl="0" w:tplc="D08C39B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FE3936"/>
    <w:multiLevelType w:val="hybridMultilevel"/>
    <w:tmpl w:val="1EF864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F5495A"/>
    <w:multiLevelType w:val="multilevel"/>
    <w:tmpl w:val="908CCD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7002F17"/>
    <w:multiLevelType w:val="hybridMultilevel"/>
    <w:tmpl w:val="7C70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1141F"/>
    <w:multiLevelType w:val="multilevel"/>
    <w:tmpl w:val="5622D10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19DF325E"/>
    <w:multiLevelType w:val="multilevel"/>
    <w:tmpl w:val="15AE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213C8"/>
    <w:multiLevelType w:val="hybridMultilevel"/>
    <w:tmpl w:val="1594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E6981"/>
    <w:multiLevelType w:val="multilevel"/>
    <w:tmpl w:val="7CAC397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C121072"/>
    <w:multiLevelType w:val="multilevel"/>
    <w:tmpl w:val="158AC67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1C85431B"/>
    <w:multiLevelType w:val="hybridMultilevel"/>
    <w:tmpl w:val="86C0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55400"/>
    <w:multiLevelType w:val="hybridMultilevel"/>
    <w:tmpl w:val="7BC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A1432"/>
    <w:multiLevelType w:val="hybridMultilevel"/>
    <w:tmpl w:val="58AC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A2AFA"/>
    <w:multiLevelType w:val="multilevel"/>
    <w:tmpl w:val="F95831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B72946"/>
    <w:multiLevelType w:val="hybridMultilevel"/>
    <w:tmpl w:val="208AAE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E87A9A"/>
    <w:multiLevelType w:val="hybridMultilevel"/>
    <w:tmpl w:val="607E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82ABB"/>
    <w:multiLevelType w:val="hybridMultilevel"/>
    <w:tmpl w:val="12B0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7116C"/>
    <w:multiLevelType w:val="multilevel"/>
    <w:tmpl w:val="116E26A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B666B1"/>
    <w:multiLevelType w:val="hybridMultilevel"/>
    <w:tmpl w:val="CD6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7714C"/>
    <w:multiLevelType w:val="hybridMultilevel"/>
    <w:tmpl w:val="6DF4B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1E2756"/>
    <w:multiLevelType w:val="hybridMultilevel"/>
    <w:tmpl w:val="7F845E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7172F2B"/>
    <w:multiLevelType w:val="multilevel"/>
    <w:tmpl w:val="9982A8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FBE22B2"/>
    <w:multiLevelType w:val="multilevel"/>
    <w:tmpl w:val="5A6EBC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B041ED5"/>
    <w:multiLevelType w:val="multilevel"/>
    <w:tmpl w:val="2C30761E"/>
    <w:lvl w:ilvl="0">
      <w:start w:val="1"/>
      <w:numFmt w:val="bullet"/>
      <w:lvlText w:val=""/>
      <w:lvlJc w:val="left"/>
      <w:pPr>
        <w:ind w:left="720" w:hanging="360"/>
      </w:pPr>
      <w:rPr>
        <w:rFonts w:ascii="Symbol" w:hAnsi="Symbol" w:hint="default"/>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abstractNum w:abstractNumId="24" w15:restartNumberingAfterBreak="0">
    <w:nsid w:val="4E3040E3"/>
    <w:multiLevelType w:val="hybridMultilevel"/>
    <w:tmpl w:val="7BC2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7C20"/>
    <w:multiLevelType w:val="multilevel"/>
    <w:tmpl w:val="0B647DF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11C63D1"/>
    <w:multiLevelType w:val="multilevel"/>
    <w:tmpl w:val="0CCEAA1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7AF2693"/>
    <w:multiLevelType w:val="hybridMultilevel"/>
    <w:tmpl w:val="030A13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A7506F6"/>
    <w:multiLevelType w:val="hybridMultilevel"/>
    <w:tmpl w:val="26A2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E1476"/>
    <w:multiLevelType w:val="hybridMultilevel"/>
    <w:tmpl w:val="4D9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9D7"/>
    <w:multiLevelType w:val="hybridMultilevel"/>
    <w:tmpl w:val="3DB6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02A14"/>
    <w:multiLevelType w:val="hybridMultilevel"/>
    <w:tmpl w:val="0578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63DFB"/>
    <w:multiLevelType w:val="multilevel"/>
    <w:tmpl w:val="234437F2"/>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D216207"/>
    <w:multiLevelType w:val="hybridMultilevel"/>
    <w:tmpl w:val="FF122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43D58"/>
    <w:multiLevelType w:val="hybridMultilevel"/>
    <w:tmpl w:val="55BE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97308"/>
    <w:multiLevelType w:val="hybridMultilevel"/>
    <w:tmpl w:val="A95E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A503E"/>
    <w:multiLevelType w:val="hybridMultilevel"/>
    <w:tmpl w:val="5012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FD7FD4"/>
    <w:multiLevelType w:val="multilevel"/>
    <w:tmpl w:val="0CCEAA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hAnsi="Courier New" w:cs="Courier New"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4163990"/>
    <w:multiLevelType w:val="hybridMultilevel"/>
    <w:tmpl w:val="1CC2ABC0"/>
    <w:lvl w:ilvl="0" w:tplc="92FC7B0C">
      <w:start w:val="1"/>
      <w:numFmt w:val="bullet"/>
      <w:lvlText w:val="•"/>
      <w:lvlJc w:val="left"/>
      <w:pPr>
        <w:tabs>
          <w:tab w:val="num" w:pos="720"/>
        </w:tabs>
        <w:ind w:left="720" w:hanging="360"/>
      </w:pPr>
      <w:rPr>
        <w:rFonts w:ascii="Arial" w:hAnsi="Arial" w:hint="default"/>
      </w:rPr>
    </w:lvl>
    <w:lvl w:ilvl="1" w:tplc="01C67C00">
      <w:numFmt w:val="bullet"/>
      <w:lvlText w:val="•"/>
      <w:lvlJc w:val="left"/>
      <w:pPr>
        <w:tabs>
          <w:tab w:val="num" w:pos="1440"/>
        </w:tabs>
        <w:ind w:left="1440" w:hanging="360"/>
      </w:pPr>
      <w:rPr>
        <w:rFonts w:ascii="Arial" w:hAnsi="Arial" w:hint="default"/>
      </w:rPr>
    </w:lvl>
    <w:lvl w:ilvl="2" w:tplc="692E9B32" w:tentative="1">
      <w:start w:val="1"/>
      <w:numFmt w:val="bullet"/>
      <w:lvlText w:val="•"/>
      <w:lvlJc w:val="left"/>
      <w:pPr>
        <w:tabs>
          <w:tab w:val="num" w:pos="2160"/>
        </w:tabs>
        <w:ind w:left="2160" w:hanging="360"/>
      </w:pPr>
      <w:rPr>
        <w:rFonts w:ascii="Arial" w:hAnsi="Arial" w:hint="default"/>
      </w:rPr>
    </w:lvl>
    <w:lvl w:ilvl="3" w:tplc="7074904E" w:tentative="1">
      <w:start w:val="1"/>
      <w:numFmt w:val="bullet"/>
      <w:lvlText w:val="•"/>
      <w:lvlJc w:val="left"/>
      <w:pPr>
        <w:tabs>
          <w:tab w:val="num" w:pos="2880"/>
        </w:tabs>
        <w:ind w:left="2880" w:hanging="360"/>
      </w:pPr>
      <w:rPr>
        <w:rFonts w:ascii="Arial" w:hAnsi="Arial" w:hint="default"/>
      </w:rPr>
    </w:lvl>
    <w:lvl w:ilvl="4" w:tplc="781E9DE4" w:tentative="1">
      <w:start w:val="1"/>
      <w:numFmt w:val="bullet"/>
      <w:lvlText w:val="•"/>
      <w:lvlJc w:val="left"/>
      <w:pPr>
        <w:tabs>
          <w:tab w:val="num" w:pos="3600"/>
        </w:tabs>
        <w:ind w:left="3600" w:hanging="360"/>
      </w:pPr>
      <w:rPr>
        <w:rFonts w:ascii="Arial" w:hAnsi="Arial" w:hint="default"/>
      </w:rPr>
    </w:lvl>
    <w:lvl w:ilvl="5" w:tplc="DB1EAC6A" w:tentative="1">
      <w:start w:val="1"/>
      <w:numFmt w:val="bullet"/>
      <w:lvlText w:val="•"/>
      <w:lvlJc w:val="left"/>
      <w:pPr>
        <w:tabs>
          <w:tab w:val="num" w:pos="4320"/>
        </w:tabs>
        <w:ind w:left="4320" w:hanging="360"/>
      </w:pPr>
      <w:rPr>
        <w:rFonts w:ascii="Arial" w:hAnsi="Arial" w:hint="default"/>
      </w:rPr>
    </w:lvl>
    <w:lvl w:ilvl="6" w:tplc="DB18B236" w:tentative="1">
      <w:start w:val="1"/>
      <w:numFmt w:val="bullet"/>
      <w:lvlText w:val="•"/>
      <w:lvlJc w:val="left"/>
      <w:pPr>
        <w:tabs>
          <w:tab w:val="num" w:pos="5040"/>
        </w:tabs>
        <w:ind w:left="5040" w:hanging="360"/>
      </w:pPr>
      <w:rPr>
        <w:rFonts w:ascii="Arial" w:hAnsi="Arial" w:hint="default"/>
      </w:rPr>
    </w:lvl>
    <w:lvl w:ilvl="7" w:tplc="5A447E14" w:tentative="1">
      <w:start w:val="1"/>
      <w:numFmt w:val="bullet"/>
      <w:lvlText w:val="•"/>
      <w:lvlJc w:val="left"/>
      <w:pPr>
        <w:tabs>
          <w:tab w:val="num" w:pos="5760"/>
        </w:tabs>
        <w:ind w:left="5760" w:hanging="360"/>
      </w:pPr>
      <w:rPr>
        <w:rFonts w:ascii="Arial" w:hAnsi="Arial" w:hint="default"/>
      </w:rPr>
    </w:lvl>
    <w:lvl w:ilvl="8" w:tplc="2BACEDF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262BA7"/>
    <w:multiLevelType w:val="multilevel"/>
    <w:tmpl w:val="C8A017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77ED0C11"/>
    <w:multiLevelType w:val="multilevel"/>
    <w:tmpl w:val="52BA3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8D6789A"/>
    <w:multiLevelType w:val="multilevel"/>
    <w:tmpl w:val="F94EF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A1007C7"/>
    <w:multiLevelType w:val="hybridMultilevel"/>
    <w:tmpl w:val="7014420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9949AB"/>
    <w:multiLevelType w:val="hybridMultilevel"/>
    <w:tmpl w:val="DBA4A3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002B93"/>
    <w:multiLevelType w:val="hybridMultilevel"/>
    <w:tmpl w:val="A37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6"/>
  </w:num>
  <w:num w:numId="5">
    <w:abstractNumId w:val="2"/>
  </w:num>
  <w:num w:numId="6">
    <w:abstractNumId w:val="43"/>
  </w:num>
  <w:num w:numId="7">
    <w:abstractNumId w:val="4"/>
  </w:num>
  <w:num w:numId="8">
    <w:abstractNumId w:val="0"/>
  </w:num>
  <w:num w:numId="9">
    <w:abstractNumId w:val="1"/>
  </w:num>
  <w:num w:numId="10">
    <w:abstractNumId w:val="3"/>
  </w:num>
  <w:num w:numId="11">
    <w:abstractNumId w:val="5"/>
  </w:num>
  <w:num w:numId="12">
    <w:abstractNumId w:val="8"/>
  </w:num>
  <w:num w:numId="13">
    <w:abstractNumId w:val="39"/>
  </w:num>
  <w:num w:numId="14">
    <w:abstractNumId w:val="37"/>
  </w:num>
  <w:num w:numId="15">
    <w:abstractNumId w:val="25"/>
  </w:num>
  <w:num w:numId="16">
    <w:abstractNumId w:val="22"/>
  </w:num>
  <w:num w:numId="17">
    <w:abstractNumId w:val="21"/>
  </w:num>
  <w:num w:numId="18">
    <w:abstractNumId w:val="17"/>
  </w:num>
  <w:num w:numId="19">
    <w:abstractNumId w:val="40"/>
  </w:num>
  <w:num w:numId="20">
    <w:abstractNumId w:val="41"/>
  </w:num>
  <w:num w:numId="21">
    <w:abstractNumId w:val="36"/>
  </w:num>
  <w:num w:numId="22">
    <w:abstractNumId w:val="16"/>
  </w:num>
  <w:num w:numId="23">
    <w:abstractNumId w:val="11"/>
  </w:num>
  <w:num w:numId="24">
    <w:abstractNumId w:val="34"/>
  </w:num>
  <w:num w:numId="25">
    <w:abstractNumId w:val="30"/>
  </w:num>
  <w:num w:numId="26">
    <w:abstractNumId w:val="7"/>
  </w:num>
  <w:num w:numId="27">
    <w:abstractNumId w:val="18"/>
  </w:num>
  <w:num w:numId="28">
    <w:abstractNumId w:val="33"/>
  </w:num>
  <w:num w:numId="29">
    <w:abstractNumId w:val="29"/>
  </w:num>
  <w:num w:numId="30">
    <w:abstractNumId w:val="31"/>
  </w:num>
  <w:num w:numId="31">
    <w:abstractNumId w:val="44"/>
  </w:num>
  <w:num w:numId="32">
    <w:abstractNumId w:val="35"/>
  </w:num>
  <w:num w:numId="33">
    <w:abstractNumId w:val="27"/>
  </w:num>
  <w:num w:numId="34">
    <w:abstractNumId w:val="20"/>
  </w:num>
  <w:num w:numId="35">
    <w:abstractNumId w:val="24"/>
  </w:num>
  <w:num w:numId="36">
    <w:abstractNumId w:val="32"/>
  </w:num>
  <w:num w:numId="37">
    <w:abstractNumId w:val="23"/>
  </w:num>
  <w:num w:numId="38">
    <w:abstractNumId w:val="42"/>
  </w:num>
  <w:num w:numId="39">
    <w:abstractNumId w:val="28"/>
  </w:num>
  <w:num w:numId="40">
    <w:abstractNumId w:val="26"/>
  </w:num>
  <w:num w:numId="41">
    <w:abstractNumId w:val="12"/>
  </w:num>
  <w:num w:numId="42">
    <w:abstractNumId w:val="13"/>
  </w:num>
  <w:num w:numId="43">
    <w:abstractNumId w:val="9"/>
  </w:num>
  <w:num w:numId="44">
    <w:abstractNumId w:val="3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zMDe1NDQzNTUzMTVT0lEKTi0uzszPAykwrAUAVAsYeiwAAAA="/>
  </w:docVars>
  <w:rsids>
    <w:rsidRoot w:val="009461BA"/>
    <w:rsid w:val="0001164D"/>
    <w:rsid w:val="0002678D"/>
    <w:rsid w:val="00032A39"/>
    <w:rsid w:val="000409BB"/>
    <w:rsid w:val="00046C08"/>
    <w:rsid w:val="000504BB"/>
    <w:rsid w:val="00057A2A"/>
    <w:rsid w:val="00075AFD"/>
    <w:rsid w:val="000A1EEC"/>
    <w:rsid w:val="000A2CAD"/>
    <w:rsid w:val="000B060B"/>
    <w:rsid w:val="000C7AE1"/>
    <w:rsid w:val="000D07F0"/>
    <w:rsid w:val="000E3FE5"/>
    <w:rsid w:val="000E765C"/>
    <w:rsid w:val="000F2CC4"/>
    <w:rsid w:val="000F63F8"/>
    <w:rsid w:val="000F6C94"/>
    <w:rsid w:val="00106048"/>
    <w:rsid w:val="00131B33"/>
    <w:rsid w:val="001428FF"/>
    <w:rsid w:val="00144682"/>
    <w:rsid w:val="001600BF"/>
    <w:rsid w:val="00165999"/>
    <w:rsid w:val="00167812"/>
    <w:rsid w:val="00173F57"/>
    <w:rsid w:val="00192CE8"/>
    <w:rsid w:val="001A526D"/>
    <w:rsid w:val="001B4FA4"/>
    <w:rsid w:val="001C6682"/>
    <w:rsid w:val="001E3A91"/>
    <w:rsid w:val="001E5B68"/>
    <w:rsid w:val="001F5180"/>
    <w:rsid w:val="00201C23"/>
    <w:rsid w:val="002043B2"/>
    <w:rsid w:val="00205900"/>
    <w:rsid w:val="0021262E"/>
    <w:rsid w:val="002216D7"/>
    <w:rsid w:val="00224624"/>
    <w:rsid w:val="00230027"/>
    <w:rsid w:val="00236566"/>
    <w:rsid w:val="00241C33"/>
    <w:rsid w:val="00244AC4"/>
    <w:rsid w:val="00255977"/>
    <w:rsid w:val="002707ED"/>
    <w:rsid w:val="00272B16"/>
    <w:rsid w:val="00273F0C"/>
    <w:rsid w:val="00284314"/>
    <w:rsid w:val="002A0D52"/>
    <w:rsid w:val="002A7DA5"/>
    <w:rsid w:val="002B3D22"/>
    <w:rsid w:val="002E29E6"/>
    <w:rsid w:val="002F06D9"/>
    <w:rsid w:val="002F7505"/>
    <w:rsid w:val="00306292"/>
    <w:rsid w:val="00315EE3"/>
    <w:rsid w:val="00322825"/>
    <w:rsid w:val="00331CA9"/>
    <w:rsid w:val="0033240F"/>
    <w:rsid w:val="003430C7"/>
    <w:rsid w:val="00350398"/>
    <w:rsid w:val="00371246"/>
    <w:rsid w:val="00375D8F"/>
    <w:rsid w:val="003817A5"/>
    <w:rsid w:val="00382979"/>
    <w:rsid w:val="003929D0"/>
    <w:rsid w:val="00396F3A"/>
    <w:rsid w:val="003A0327"/>
    <w:rsid w:val="003B4CFA"/>
    <w:rsid w:val="003B58F4"/>
    <w:rsid w:val="003B6EAD"/>
    <w:rsid w:val="003C01F2"/>
    <w:rsid w:val="003D154C"/>
    <w:rsid w:val="003E03FC"/>
    <w:rsid w:val="003E755F"/>
    <w:rsid w:val="003E78E9"/>
    <w:rsid w:val="003F796E"/>
    <w:rsid w:val="004127F8"/>
    <w:rsid w:val="00413A48"/>
    <w:rsid w:val="00414FB4"/>
    <w:rsid w:val="00421A11"/>
    <w:rsid w:val="00424943"/>
    <w:rsid w:val="0042574E"/>
    <w:rsid w:val="00431273"/>
    <w:rsid w:val="00432449"/>
    <w:rsid w:val="00441CDD"/>
    <w:rsid w:val="0045261C"/>
    <w:rsid w:val="0045662A"/>
    <w:rsid w:val="004568F5"/>
    <w:rsid w:val="004633B7"/>
    <w:rsid w:val="00464BA3"/>
    <w:rsid w:val="00466993"/>
    <w:rsid w:val="004800FC"/>
    <w:rsid w:val="004833D6"/>
    <w:rsid w:val="00483846"/>
    <w:rsid w:val="00483F9D"/>
    <w:rsid w:val="00490E69"/>
    <w:rsid w:val="004944C8"/>
    <w:rsid w:val="004978E0"/>
    <w:rsid w:val="004A44E3"/>
    <w:rsid w:val="004B6B53"/>
    <w:rsid w:val="004C2357"/>
    <w:rsid w:val="004C6C30"/>
    <w:rsid w:val="004E797F"/>
    <w:rsid w:val="004F5778"/>
    <w:rsid w:val="004F6D14"/>
    <w:rsid w:val="0051731C"/>
    <w:rsid w:val="0052498E"/>
    <w:rsid w:val="00537473"/>
    <w:rsid w:val="00560E02"/>
    <w:rsid w:val="00565D45"/>
    <w:rsid w:val="0058365C"/>
    <w:rsid w:val="00585330"/>
    <w:rsid w:val="00590742"/>
    <w:rsid w:val="00594D3F"/>
    <w:rsid w:val="005A2888"/>
    <w:rsid w:val="005A5E37"/>
    <w:rsid w:val="005A6B60"/>
    <w:rsid w:val="005B4D8A"/>
    <w:rsid w:val="005C09B2"/>
    <w:rsid w:val="005D04EA"/>
    <w:rsid w:val="005D154E"/>
    <w:rsid w:val="005F4DA8"/>
    <w:rsid w:val="00607D45"/>
    <w:rsid w:val="00613D34"/>
    <w:rsid w:val="006243C4"/>
    <w:rsid w:val="00640C64"/>
    <w:rsid w:val="00656CDD"/>
    <w:rsid w:val="00662E8A"/>
    <w:rsid w:val="00672F18"/>
    <w:rsid w:val="00674835"/>
    <w:rsid w:val="006868E1"/>
    <w:rsid w:val="00687C63"/>
    <w:rsid w:val="0069140F"/>
    <w:rsid w:val="00695552"/>
    <w:rsid w:val="006B02C6"/>
    <w:rsid w:val="006B06F2"/>
    <w:rsid w:val="006E3B78"/>
    <w:rsid w:val="006F406D"/>
    <w:rsid w:val="00704773"/>
    <w:rsid w:val="0071020A"/>
    <w:rsid w:val="00711522"/>
    <w:rsid w:val="00727C5B"/>
    <w:rsid w:val="00732FB9"/>
    <w:rsid w:val="00761790"/>
    <w:rsid w:val="0076368C"/>
    <w:rsid w:val="00765930"/>
    <w:rsid w:val="00767E44"/>
    <w:rsid w:val="007763E2"/>
    <w:rsid w:val="0078216E"/>
    <w:rsid w:val="007A6BC9"/>
    <w:rsid w:val="007B01B2"/>
    <w:rsid w:val="007D4CDE"/>
    <w:rsid w:val="007D67C0"/>
    <w:rsid w:val="007E4073"/>
    <w:rsid w:val="007F206E"/>
    <w:rsid w:val="00823084"/>
    <w:rsid w:val="008276EF"/>
    <w:rsid w:val="00850B00"/>
    <w:rsid w:val="00870228"/>
    <w:rsid w:val="00874C96"/>
    <w:rsid w:val="008805D7"/>
    <w:rsid w:val="008810F4"/>
    <w:rsid w:val="00884564"/>
    <w:rsid w:val="00884E87"/>
    <w:rsid w:val="00897E20"/>
    <w:rsid w:val="008B137B"/>
    <w:rsid w:val="008B2CEC"/>
    <w:rsid w:val="008B423A"/>
    <w:rsid w:val="008B7FBE"/>
    <w:rsid w:val="008C1799"/>
    <w:rsid w:val="008E6EAF"/>
    <w:rsid w:val="008F4DEF"/>
    <w:rsid w:val="00910D3A"/>
    <w:rsid w:val="00916C7C"/>
    <w:rsid w:val="00931560"/>
    <w:rsid w:val="00944070"/>
    <w:rsid w:val="009461BA"/>
    <w:rsid w:val="0094701E"/>
    <w:rsid w:val="00951FE6"/>
    <w:rsid w:val="009660F8"/>
    <w:rsid w:val="00974942"/>
    <w:rsid w:val="009834CE"/>
    <w:rsid w:val="00996A7F"/>
    <w:rsid w:val="009A0E44"/>
    <w:rsid w:val="009B2A2E"/>
    <w:rsid w:val="009B701F"/>
    <w:rsid w:val="009C308D"/>
    <w:rsid w:val="009C319D"/>
    <w:rsid w:val="009E0573"/>
    <w:rsid w:val="009E4387"/>
    <w:rsid w:val="009E4B55"/>
    <w:rsid w:val="009F13B3"/>
    <w:rsid w:val="009F3910"/>
    <w:rsid w:val="009F60E2"/>
    <w:rsid w:val="009F7FE3"/>
    <w:rsid w:val="00A02509"/>
    <w:rsid w:val="00A0444F"/>
    <w:rsid w:val="00A25E1F"/>
    <w:rsid w:val="00A26227"/>
    <w:rsid w:val="00A325A6"/>
    <w:rsid w:val="00A43AFB"/>
    <w:rsid w:val="00A55932"/>
    <w:rsid w:val="00A57B5D"/>
    <w:rsid w:val="00A626F6"/>
    <w:rsid w:val="00A647E5"/>
    <w:rsid w:val="00A7027B"/>
    <w:rsid w:val="00A70538"/>
    <w:rsid w:val="00A70E6F"/>
    <w:rsid w:val="00A719DC"/>
    <w:rsid w:val="00A7727E"/>
    <w:rsid w:val="00A90225"/>
    <w:rsid w:val="00A916D8"/>
    <w:rsid w:val="00AB0C34"/>
    <w:rsid w:val="00AC4A4D"/>
    <w:rsid w:val="00AC7D08"/>
    <w:rsid w:val="00AD28BD"/>
    <w:rsid w:val="00AE368F"/>
    <w:rsid w:val="00AF1C1F"/>
    <w:rsid w:val="00B01F34"/>
    <w:rsid w:val="00B1419E"/>
    <w:rsid w:val="00B16674"/>
    <w:rsid w:val="00B2473C"/>
    <w:rsid w:val="00B32A65"/>
    <w:rsid w:val="00B40DBB"/>
    <w:rsid w:val="00B447C2"/>
    <w:rsid w:val="00B51B84"/>
    <w:rsid w:val="00B52878"/>
    <w:rsid w:val="00B66612"/>
    <w:rsid w:val="00B66871"/>
    <w:rsid w:val="00B711EF"/>
    <w:rsid w:val="00B858E5"/>
    <w:rsid w:val="00BA2846"/>
    <w:rsid w:val="00BA7CEF"/>
    <w:rsid w:val="00BB30EC"/>
    <w:rsid w:val="00BC4609"/>
    <w:rsid w:val="00BD7C18"/>
    <w:rsid w:val="00BF4524"/>
    <w:rsid w:val="00C013FB"/>
    <w:rsid w:val="00C04066"/>
    <w:rsid w:val="00C0664C"/>
    <w:rsid w:val="00C14070"/>
    <w:rsid w:val="00C16B23"/>
    <w:rsid w:val="00C40FF9"/>
    <w:rsid w:val="00C42EB4"/>
    <w:rsid w:val="00C43000"/>
    <w:rsid w:val="00C430E7"/>
    <w:rsid w:val="00C46594"/>
    <w:rsid w:val="00C523CB"/>
    <w:rsid w:val="00C57081"/>
    <w:rsid w:val="00C61465"/>
    <w:rsid w:val="00C66F89"/>
    <w:rsid w:val="00C74E59"/>
    <w:rsid w:val="00C80C24"/>
    <w:rsid w:val="00C810DC"/>
    <w:rsid w:val="00C8416A"/>
    <w:rsid w:val="00CA07BC"/>
    <w:rsid w:val="00CA3874"/>
    <w:rsid w:val="00CB1F40"/>
    <w:rsid w:val="00CB6C7D"/>
    <w:rsid w:val="00CC2879"/>
    <w:rsid w:val="00CC4BCC"/>
    <w:rsid w:val="00CC79F7"/>
    <w:rsid w:val="00CF0A01"/>
    <w:rsid w:val="00CF4A16"/>
    <w:rsid w:val="00D14AAE"/>
    <w:rsid w:val="00D155BA"/>
    <w:rsid w:val="00D43582"/>
    <w:rsid w:val="00D4405B"/>
    <w:rsid w:val="00D55414"/>
    <w:rsid w:val="00D578A4"/>
    <w:rsid w:val="00D76C70"/>
    <w:rsid w:val="00D81412"/>
    <w:rsid w:val="00D81AD4"/>
    <w:rsid w:val="00DA20A2"/>
    <w:rsid w:val="00DA346F"/>
    <w:rsid w:val="00DA51E7"/>
    <w:rsid w:val="00DB4459"/>
    <w:rsid w:val="00DD6AE3"/>
    <w:rsid w:val="00DE082D"/>
    <w:rsid w:val="00E14261"/>
    <w:rsid w:val="00E15A92"/>
    <w:rsid w:val="00E15E3F"/>
    <w:rsid w:val="00E22C47"/>
    <w:rsid w:val="00E33774"/>
    <w:rsid w:val="00E34316"/>
    <w:rsid w:val="00E36C01"/>
    <w:rsid w:val="00E43781"/>
    <w:rsid w:val="00E54B92"/>
    <w:rsid w:val="00E5648F"/>
    <w:rsid w:val="00E62D11"/>
    <w:rsid w:val="00E62E27"/>
    <w:rsid w:val="00E667C7"/>
    <w:rsid w:val="00E67E34"/>
    <w:rsid w:val="00E7123C"/>
    <w:rsid w:val="00E85CEC"/>
    <w:rsid w:val="00E87970"/>
    <w:rsid w:val="00E908E4"/>
    <w:rsid w:val="00EB6A35"/>
    <w:rsid w:val="00EC1DEB"/>
    <w:rsid w:val="00EC4A4C"/>
    <w:rsid w:val="00EC51AD"/>
    <w:rsid w:val="00EC56B4"/>
    <w:rsid w:val="00EC7D62"/>
    <w:rsid w:val="00EF3A20"/>
    <w:rsid w:val="00F03B92"/>
    <w:rsid w:val="00F078B1"/>
    <w:rsid w:val="00F10EA6"/>
    <w:rsid w:val="00F154E5"/>
    <w:rsid w:val="00F205BC"/>
    <w:rsid w:val="00F25845"/>
    <w:rsid w:val="00F32F02"/>
    <w:rsid w:val="00F40AF3"/>
    <w:rsid w:val="00F62A26"/>
    <w:rsid w:val="00F66BF6"/>
    <w:rsid w:val="00F835DE"/>
    <w:rsid w:val="00F841D7"/>
    <w:rsid w:val="00F92D0C"/>
    <w:rsid w:val="00F97EF0"/>
    <w:rsid w:val="00FA46B1"/>
    <w:rsid w:val="00FA5CEB"/>
    <w:rsid w:val="00FB6D20"/>
    <w:rsid w:val="00FB72B5"/>
    <w:rsid w:val="00FC4BA0"/>
    <w:rsid w:val="00FC4D5B"/>
    <w:rsid w:val="00FC58B6"/>
    <w:rsid w:val="00FD2478"/>
    <w:rsid w:val="00FD2E76"/>
    <w:rsid w:val="00FE2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3D7B4"/>
  <w15:chartTrackingRefBased/>
  <w15:docId w15:val="{C929C507-801A-E749-8487-439B7FFE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5B"/>
    <w:rPr>
      <w:rFonts w:ascii="Palatino" w:hAnsi="Palatino"/>
      <w:sz w:val="22"/>
    </w:rPr>
  </w:style>
  <w:style w:type="paragraph" w:styleId="Heading1">
    <w:name w:val="heading 1"/>
    <w:basedOn w:val="Normal"/>
    <w:next w:val="Normal"/>
    <w:link w:val="Heading1Char"/>
    <w:uiPriority w:val="9"/>
    <w:qFormat/>
    <w:rsid w:val="00A647E5"/>
    <w:pPr>
      <w:keepNext/>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
    <w:next w:val="Normal"/>
    <w:link w:val="Heading2Char"/>
    <w:uiPriority w:val="9"/>
    <w:unhideWhenUsed/>
    <w:qFormat/>
    <w:rsid w:val="00A647E5"/>
    <w:pPr>
      <w:keepNext/>
      <w:pBdr>
        <w:top w:val="nil"/>
        <w:left w:val="nil"/>
        <w:bottom w:val="nil"/>
        <w:right w:val="nil"/>
        <w:between w:val="nil"/>
      </w:pBdr>
      <w:spacing w:before="240" w:after="60"/>
      <w:outlineLvl w:val="1"/>
    </w:pPr>
    <w:rPr>
      <w:rFonts w:ascii="Arial" w:eastAsia="Arial" w:hAnsi="Arial" w:cs="Arial"/>
      <w:b/>
      <w:color w:val="000000"/>
      <w:sz w:val="28"/>
      <w:szCs w:val="28"/>
    </w:rPr>
  </w:style>
  <w:style w:type="paragraph" w:styleId="Heading3">
    <w:name w:val="heading 3"/>
    <w:basedOn w:val="Normal"/>
    <w:next w:val="Normal"/>
    <w:link w:val="Heading3Char"/>
    <w:uiPriority w:val="9"/>
    <w:unhideWhenUsed/>
    <w:qFormat/>
    <w:rsid w:val="00A647E5"/>
    <w:pPr>
      <w:keepNext/>
      <w:pBdr>
        <w:top w:val="nil"/>
        <w:left w:val="nil"/>
        <w:bottom w:val="nil"/>
        <w:right w:val="nil"/>
        <w:between w:val="nil"/>
      </w:pBdr>
      <w:spacing w:before="240" w:after="60"/>
      <w:outlineLvl w:val="2"/>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table" w:styleId="TableGrid">
    <w:name w:val="Table Grid"/>
    <w:basedOn w:val="TableNormal"/>
    <w:rsid w:val="00463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
    <w:name w:val="Letter body"/>
    <w:basedOn w:val="PlainText"/>
    <w:pPr>
      <w:widowControl w:val="0"/>
      <w:spacing w:line="260" w:lineRule="exact"/>
    </w:pPr>
    <w:rPr>
      <w:rFonts w:ascii="Palatino" w:hAnsi="Palatino"/>
      <w:sz w:val="21"/>
    </w:rPr>
  </w:style>
  <w:style w:type="paragraph" w:customStyle="1" w:styleId="AddressBlockVerdana">
    <w:name w:val="Address Block (Verdana)"/>
    <w:basedOn w:val="Normal"/>
    <w:pPr>
      <w:suppressAutoHyphens/>
      <w:spacing w:line="220" w:lineRule="exact"/>
      <w:ind w:left="130" w:hanging="130"/>
    </w:pPr>
    <w:rPr>
      <w:rFonts w:ascii="Verdana" w:eastAsia="Verdana" w:hAnsi="Verdana"/>
      <w:noProof/>
      <w:spacing w:val="-1"/>
      <w:sz w:val="14"/>
    </w:rPr>
  </w:style>
  <w:style w:type="character" w:styleId="FollowedHyperlink">
    <w:name w:val="FollowedHyperlink"/>
    <w:rPr>
      <w:color w:val="800080"/>
      <w:u w:val="single"/>
    </w:rPr>
  </w:style>
  <w:style w:type="paragraph" w:styleId="NormalWeb">
    <w:name w:val="Normal (Web)"/>
    <w:basedOn w:val="Normal"/>
    <w:uiPriority w:val="99"/>
    <w:unhideWhenUsed/>
    <w:rsid w:val="00236566"/>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rsid w:val="00490E69"/>
    <w:rPr>
      <w:rFonts w:ascii="Segoe UI" w:hAnsi="Segoe UI" w:cs="Segoe UI"/>
      <w:sz w:val="18"/>
      <w:szCs w:val="18"/>
    </w:rPr>
  </w:style>
  <w:style w:type="character" w:customStyle="1" w:styleId="BalloonTextChar">
    <w:name w:val="Balloon Text Char"/>
    <w:link w:val="BalloonText"/>
    <w:rsid w:val="00490E69"/>
    <w:rPr>
      <w:rFonts w:ascii="Segoe UI" w:hAnsi="Segoe UI" w:cs="Segoe UI"/>
      <w:sz w:val="18"/>
      <w:szCs w:val="18"/>
    </w:rPr>
  </w:style>
  <w:style w:type="character" w:customStyle="1" w:styleId="FooterChar">
    <w:name w:val="Footer Char"/>
    <w:link w:val="Footer"/>
    <w:uiPriority w:val="99"/>
    <w:rsid w:val="00075AFD"/>
    <w:rPr>
      <w:rFonts w:ascii="Palatino" w:hAnsi="Palatino"/>
      <w:sz w:val="22"/>
    </w:rPr>
  </w:style>
  <w:style w:type="paragraph" w:styleId="ListParagraph">
    <w:name w:val="List Paragraph"/>
    <w:basedOn w:val="Normal"/>
    <w:uiPriority w:val="34"/>
    <w:qFormat/>
    <w:rsid w:val="008805D7"/>
    <w:pPr>
      <w:ind w:left="720"/>
      <w:contextualSpacing/>
    </w:pPr>
  </w:style>
  <w:style w:type="character" w:customStyle="1" w:styleId="UnresolvedMention1">
    <w:name w:val="Unresolved Mention1"/>
    <w:basedOn w:val="DefaultParagraphFont"/>
    <w:uiPriority w:val="99"/>
    <w:semiHidden/>
    <w:unhideWhenUsed/>
    <w:rsid w:val="008805D7"/>
    <w:rPr>
      <w:color w:val="605E5C"/>
      <w:shd w:val="clear" w:color="auto" w:fill="E1DFDD"/>
    </w:rPr>
  </w:style>
  <w:style w:type="character" w:customStyle="1" w:styleId="Heading1Char">
    <w:name w:val="Heading 1 Char"/>
    <w:basedOn w:val="DefaultParagraphFont"/>
    <w:link w:val="Heading1"/>
    <w:uiPriority w:val="9"/>
    <w:rsid w:val="00A647E5"/>
    <w:rPr>
      <w:rFonts w:ascii="Arial" w:eastAsia="Arial" w:hAnsi="Arial" w:cs="Arial"/>
      <w:b/>
      <w:color w:val="000000"/>
      <w:sz w:val="32"/>
      <w:szCs w:val="32"/>
    </w:rPr>
  </w:style>
  <w:style w:type="character" w:customStyle="1" w:styleId="Heading2Char">
    <w:name w:val="Heading 2 Char"/>
    <w:basedOn w:val="DefaultParagraphFont"/>
    <w:link w:val="Heading2"/>
    <w:uiPriority w:val="9"/>
    <w:rsid w:val="00A647E5"/>
    <w:rPr>
      <w:rFonts w:ascii="Arial" w:eastAsia="Arial" w:hAnsi="Arial" w:cs="Arial"/>
      <w:b/>
      <w:color w:val="000000"/>
      <w:sz w:val="28"/>
      <w:szCs w:val="28"/>
    </w:rPr>
  </w:style>
  <w:style w:type="character" w:customStyle="1" w:styleId="Heading3Char">
    <w:name w:val="Heading 3 Char"/>
    <w:basedOn w:val="DefaultParagraphFont"/>
    <w:link w:val="Heading3"/>
    <w:uiPriority w:val="9"/>
    <w:rsid w:val="00A647E5"/>
    <w:rPr>
      <w:rFonts w:ascii="Arial" w:eastAsia="Arial" w:hAnsi="Arial" w:cs="Arial"/>
      <w:b/>
      <w:color w:val="000000"/>
      <w:sz w:val="24"/>
      <w:szCs w:val="24"/>
    </w:rPr>
  </w:style>
  <w:style w:type="character" w:styleId="PageNumber">
    <w:name w:val="page number"/>
    <w:basedOn w:val="DefaultParagraphFont"/>
    <w:rsid w:val="00823084"/>
  </w:style>
  <w:style w:type="character" w:styleId="CommentReference">
    <w:name w:val="annotation reference"/>
    <w:basedOn w:val="DefaultParagraphFont"/>
    <w:rsid w:val="00F40AF3"/>
    <w:rPr>
      <w:sz w:val="16"/>
      <w:szCs w:val="16"/>
    </w:rPr>
  </w:style>
  <w:style w:type="paragraph" w:styleId="CommentText">
    <w:name w:val="annotation text"/>
    <w:basedOn w:val="Normal"/>
    <w:link w:val="CommentTextChar"/>
    <w:rsid w:val="00F40AF3"/>
    <w:rPr>
      <w:sz w:val="20"/>
    </w:rPr>
  </w:style>
  <w:style w:type="character" w:customStyle="1" w:styleId="CommentTextChar">
    <w:name w:val="Comment Text Char"/>
    <w:basedOn w:val="DefaultParagraphFont"/>
    <w:link w:val="CommentText"/>
    <w:rsid w:val="00F40AF3"/>
    <w:rPr>
      <w:rFonts w:ascii="Palatino" w:hAnsi="Palatino"/>
    </w:rPr>
  </w:style>
  <w:style w:type="paragraph" w:styleId="CommentSubject">
    <w:name w:val="annotation subject"/>
    <w:basedOn w:val="CommentText"/>
    <w:next w:val="CommentText"/>
    <w:link w:val="CommentSubjectChar"/>
    <w:rsid w:val="00F40AF3"/>
    <w:rPr>
      <w:b/>
      <w:bCs/>
    </w:rPr>
  </w:style>
  <w:style w:type="character" w:customStyle="1" w:styleId="CommentSubjectChar">
    <w:name w:val="Comment Subject Char"/>
    <w:basedOn w:val="CommentTextChar"/>
    <w:link w:val="CommentSubject"/>
    <w:rsid w:val="00F40AF3"/>
    <w:rPr>
      <w:rFonts w:ascii="Palatino" w:hAnsi="Palatino"/>
      <w:b/>
      <w:bCs/>
    </w:rPr>
  </w:style>
  <w:style w:type="character" w:customStyle="1" w:styleId="UnresolvedMention">
    <w:name w:val="Unresolved Mention"/>
    <w:basedOn w:val="DefaultParagraphFont"/>
    <w:uiPriority w:val="99"/>
    <w:semiHidden/>
    <w:unhideWhenUsed/>
    <w:rsid w:val="003E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472">
      <w:bodyDiv w:val="1"/>
      <w:marLeft w:val="0"/>
      <w:marRight w:val="0"/>
      <w:marTop w:val="0"/>
      <w:marBottom w:val="0"/>
      <w:divBdr>
        <w:top w:val="none" w:sz="0" w:space="0" w:color="auto"/>
        <w:left w:val="none" w:sz="0" w:space="0" w:color="auto"/>
        <w:bottom w:val="none" w:sz="0" w:space="0" w:color="auto"/>
        <w:right w:val="none" w:sz="0" w:space="0" w:color="auto"/>
      </w:divBdr>
    </w:div>
    <w:div w:id="270555775">
      <w:bodyDiv w:val="1"/>
      <w:marLeft w:val="0"/>
      <w:marRight w:val="0"/>
      <w:marTop w:val="0"/>
      <w:marBottom w:val="0"/>
      <w:divBdr>
        <w:top w:val="none" w:sz="0" w:space="0" w:color="auto"/>
        <w:left w:val="none" w:sz="0" w:space="0" w:color="auto"/>
        <w:bottom w:val="none" w:sz="0" w:space="0" w:color="auto"/>
        <w:right w:val="none" w:sz="0" w:space="0" w:color="auto"/>
      </w:divBdr>
      <w:divsChild>
        <w:div w:id="2026516260">
          <w:marLeft w:val="0"/>
          <w:marRight w:val="0"/>
          <w:marTop w:val="0"/>
          <w:marBottom w:val="0"/>
          <w:divBdr>
            <w:top w:val="none" w:sz="0" w:space="0" w:color="auto"/>
            <w:left w:val="none" w:sz="0" w:space="0" w:color="auto"/>
            <w:bottom w:val="none" w:sz="0" w:space="0" w:color="auto"/>
            <w:right w:val="none" w:sz="0" w:space="0" w:color="auto"/>
          </w:divBdr>
        </w:div>
      </w:divsChild>
    </w:div>
    <w:div w:id="286281812">
      <w:bodyDiv w:val="1"/>
      <w:marLeft w:val="0"/>
      <w:marRight w:val="0"/>
      <w:marTop w:val="0"/>
      <w:marBottom w:val="0"/>
      <w:divBdr>
        <w:top w:val="none" w:sz="0" w:space="0" w:color="auto"/>
        <w:left w:val="none" w:sz="0" w:space="0" w:color="auto"/>
        <w:bottom w:val="none" w:sz="0" w:space="0" w:color="auto"/>
        <w:right w:val="none" w:sz="0" w:space="0" w:color="auto"/>
      </w:divBdr>
    </w:div>
    <w:div w:id="596720321">
      <w:bodyDiv w:val="1"/>
      <w:marLeft w:val="0"/>
      <w:marRight w:val="0"/>
      <w:marTop w:val="0"/>
      <w:marBottom w:val="0"/>
      <w:divBdr>
        <w:top w:val="none" w:sz="0" w:space="0" w:color="auto"/>
        <w:left w:val="none" w:sz="0" w:space="0" w:color="auto"/>
        <w:bottom w:val="none" w:sz="0" w:space="0" w:color="auto"/>
        <w:right w:val="none" w:sz="0" w:space="0" w:color="auto"/>
      </w:divBdr>
    </w:div>
    <w:div w:id="684409034">
      <w:bodyDiv w:val="1"/>
      <w:marLeft w:val="0"/>
      <w:marRight w:val="0"/>
      <w:marTop w:val="0"/>
      <w:marBottom w:val="0"/>
      <w:divBdr>
        <w:top w:val="none" w:sz="0" w:space="0" w:color="auto"/>
        <w:left w:val="none" w:sz="0" w:space="0" w:color="auto"/>
        <w:bottom w:val="none" w:sz="0" w:space="0" w:color="auto"/>
        <w:right w:val="none" w:sz="0" w:space="0" w:color="auto"/>
      </w:divBdr>
    </w:div>
    <w:div w:id="703023030">
      <w:bodyDiv w:val="1"/>
      <w:marLeft w:val="0"/>
      <w:marRight w:val="0"/>
      <w:marTop w:val="0"/>
      <w:marBottom w:val="0"/>
      <w:divBdr>
        <w:top w:val="none" w:sz="0" w:space="0" w:color="auto"/>
        <w:left w:val="none" w:sz="0" w:space="0" w:color="auto"/>
        <w:bottom w:val="none" w:sz="0" w:space="0" w:color="auto"/>
        <w:right w:val="none" w:sz="0" w:space="0" w:color="auto"/>
      </w:divBdr>
    </w:div>
    <w:div w:id="725958775">
      <w:bodyDiv w:val="1"/>
      <w:marLeft w:val="0"/>
      <w:marRight w:val="0"/>
      <w:marTop w:val="0"/>
      <w:marBottom w:val="0"/>
      <w:divBdr>
        <w:top w:val="none" w:sz="0" w:space="0" w:color="auto"/>
        <w:left w:val="none" w:sz="0" w:space="0" w:color="auto"/>
        <w:bottom w:val="none" w:sz="0" w:space="0" w:color="auto"/>
        <w:right w:val="none" w:sz="0" w:space="0" w:color="auto"/>
      </w:divBdr>
    </w:div>
    <w:div w:id="745611217">
      <w:bodyDiv w:val="1"/>
      <w:marLeft w:val="0"/>
      <w:marRight w:val="0"/>
      <w:marTop w:val="0"/>
      <w:marBottom w:val="0"/>
      <w:divBdr>
        <w:top w:val="none" w:sz="0" w:space="0" w:color="auto"/>
        <w:left w:val="none" w:sz="0" w:space="0" w:color="auto"/>
        <w:bottom w:val="none" w:sz="0" w:space="0" w:color="auto"/>
        <w:right w:val="none" w:sz="0" w:space="0" w:color="auto"/>
      </w:divBdr>
    </w:div>
    <w:div w:id="1088503045">
      <w:bodyDiv w:val="1"/>
      <w:marLeft w:val="0"/>
      <w:marRight w:val="0"/>
      <w:marTop w:val="0"/>
      <w:marBottom w:val="0"/>
      <w:divBdr>
        <w:top w:val="none" w:sz="0" w:space="0" w:color="auto"/>
        <w:left w:val="none" w:sz="0" w:space="0" w:color="auto"/>
        <w:bottom w:val="none" w:sz="0" w:space="0" w:color="auto"/>
        <w:right w:val="none" w:sz="0" w:space="0" w:color="auto"/>
      </w:divBdr>
    </w:div>
    <w:div w:id="1094860416">
      <w:bodyDiv w:val="1"/>
      <w:marLeft w:val="0"/>
      <w:marRight w:val="0"/>
      <w:marTop w:val="0"/>
      <w:marBottom w:val="0"/>
      <w:divBdr>
        <w:top w:val="none" w:sz="0" w:space="0" w:color="auto"/>
        <w:left w:val="none" w:sz="0" w:space="0" w:color="auto"/>
        <w:bottom w:val="none" w:sz="0" w:space="0" w:color="auto"/>
        <w:right w:val="none" w:sz="0" w:space="0" w:color="auto"/>
      </w:divBdr>
    </w:div>
    <w:div w:id="1138107840">
      <w:bodyDiv w:val="1"/>
      <w:marLeft w:val="0"/>
      <w:marRight w:val="0"/>
      <w:marTop w:val="0"/>
      <w:marBottom w:val="0"/>
      <w:divBdr>
        <w:top w:val="none" w:sz="0" w:space="0" w:color="auto"/>
        <w:left w:val="none" w:sz="0" w:space="0" w:color="auto"/>
        <w:bottom w:val="none" w:sz="0" w:space="0" w:color="auto"/>
        <w:right w:val="none" w:sz="0" w:space="0" w:color="auto"/>
      </w:divBdr>
      <w:divsChild>
        <w:div w:id="1712487678">
          <w:marLeft w:val="0"/>
          <w:marRight w:val="0"/>
          <w:marTop w:val="0"/>
          <w:marBottom w:val="0"/>
          <w:divBdr>
            <w:top w:val="none" w:sz="0" w:space="0" w:color="auto"/>
            <w:left w:val="none" w:sz="0" w:space="0" w:color="auto"/>
            <w:bottom w:val="none" w:sz="0" w:space="0" w:color="auto"/>
            <w:right w:val="none" w:sz="0" w:space="0" w:color="auto"/>
          </w:divBdr>
        </w:div>
        <w:div w:id="1374840324">
          <w:marLeft w:val="0"/>
          <w:marRight w:val="0"/>
          <w:marTop w:val="0"/>
          <w:marBottom w:val="0"/>
          <w:divBdr>
            <w:top w:val="none" w:sz="0" w:space="0" w:color="auto"/>
            <w:left w:val="none" w:sz="0" w:space="0" w:color="auto"/>
            <w:bottom w:val="none" w:sz="0" w:space="0" w:color="auto"/>
            <w:right w:val="none" w:sz="0" w:space="0" w:color="auto"/>
          </w:divBdr>
        </w:div>
        <w:div w:id="1539002176">
          <w:marLeft w:val="0"/>
          <w:marRight w:val="0"/>
          <w:marTop w:val="0"/>
          <w:marBottom w:val="0"/>
          <w:divBdr>
            <w:top w:val="none" w:sz="0" w:space="0" w:color="auto"/>
            <w:left w:val="none" w:sz="0" w:space="0" w:color="auto"/>
            <w:bottom w:val="none" w:sz="0" w:space="0" w:color="auto"/>
            <w:right w:val="none" w:sz="0" w:space="0" w:color="auto"/>
          </w:divBdr>
        </w:div>
        <w:div w:id="1926920349">
          <w:marLeft w:val="0"/>
          <w:marRight w:val="0"/>
          <w:marTop w:val="0"/>
          <w:marBottom w:val="0"/>
          <w:divBdr>
            <w:top w:val="none" w:sz="0" w:space="0" w:color="auto"/>
            <w:left w:val="none" w:sz="0" w:space="0" w:color="auto"/>
            <w:bottom w:val="none" w:sz="0" w:space="0" w:color="auto"/>
            <w:right w:val="none" w:sz="0" w:space="0" w:color="auto"/>
          </w:divBdr>
        </w:div>
      </w:divsChild>
    </w:div>
    <w:div w:id="1169827256">
      <w:bodyDiv w:val="1"/>
      <w:marLeft w:val="0"/>
      <w:marRight w:val="0"/>
      <w:marTop w:val="0"/>
      <w:marBottom w:val="0"/>
      <w:divBdr>
        <w:top w:val="none" w:sz="0" w:space="0" w:color="auto"/>
        <w:left w:val="none" w:sz="0" w:space="0" w:color="auto"/>
        <w:bottom w:val="none" w:sz="0" w:space="0" w:color="auto"/>
        <w:right w:val="none" w:sz="0" w:space="0" w:color="auto"/>
      </w:divBdr>
    </w:div>
    <w:div w:id="1282808723">
      <w:bodyDiv w:val="1"/>
      <w:marLeft w:val="0"/>
      <w:marRight w:val="0"/>
      <w:marTop w:val="0"/>
      <w:marBottom w:val="0"/>
      <w:divBdr>
        <w:top w:val="none" w:sz="0" w:space="0" w:color="auto"/>
        <w:left w:val="none" w:sz="0" w:space="0" w:color="auto"/>
        <w:bottom w:val="none" w:sz="0" w:space="0" w:color="auto"/>
        <w:right w:val="none" w:sz="0" w:space="0" w:color="auto"/>
      </w:divBdr>
    </w:div>
    <w:div w:id="1332106337">
      <w:bodyDiv w:val="1"/>
      <w:marLeft w:val="0"/>
      <w:marRight w:val="0"/>
      <w:marTop w:val="0"/>
      <w:marBottom w:val="0"/>
      <w:divBdr>
        <w:top w:val="none" w:sz="0" w:space="0" w:color="auto"/>
        <w:left w:val="none" w:sz="0" w:space="0" w:color="auto"/>
        <w:bottom w:val="none" w:sz="0" w:space="0" w:color="auto"/>
        <w:right w:val="none" w:sz="0" w:space="0" w:color="auto"/>
      </w:divBdr>
    </w:div>
    <w:div w:id="1460803948">
      <w:bodyDiv w:val="1"/>
      <w:marLeft w:val="0"/>
      <w:marRight w:val="0"/>
      <w:marTop w:val="0"/>
      <w:marBottom w:val="0"/>
      <w:divBdr>
        <w:top w:val="none" w:sz="0" w:space="0" w:color="auto"/>
        <w:left w:val="none" w:sz="0" w:space="0" w:color="auto"/>
        <w:bottom w:val="none" w:sz="0" w:space="0" w:color="auto"/>
        <w:right w:val="none" w:sz="0" w:space="0" w:color="auto"/>
      </w:divBdr>
    </w:div>
    <w:div w:id="1573196889">
      <w:bodyDiv w:val="1"/>
      <w:marLeft w:val="0"/>
      <w:marRight w:val="0"/>
      <w:marTop w:val="0"/>
      <w:marBottom w:val="0"/>
      <w:divBdr>
        <w:top w:val="none" w:sz="0" w:space="0" w:color="auto"/>
        <w:left w:val="none" w:sz="0" w:space="0" w:color="auto"/>
        <w:bottom w:val="none" w:sz="0" w:space="0" w:color="auto"/>
        <w:right w:val="none" w:sz="0" w:space="0" w:color="auto"/>
      </w:divBdr>
    </w:div>
    <w:div w:id="1642273567">
      <w:bodyDiv w:val="1"/>
      <w:marLeft w:val="0"/>
      <w:marRight w:val="0"/>
      <w:marTop w:val="0"/>
      <w:marBottom w:val="0"/>
      <w:divBdr>
        <w:top w:val="none" w:sz="0" w:space="0" w:color="auto"/>
        <w:left w:val="none" w:sz="0" w:space="0" w:color="auto"/>
        <w:bottom w:val="none" w:sz="0" w:space="0" w:color="auto"/>
        <w:right w:val="none" w:sz="0" w:space="0" w:color="auto"/>
      </w:divBdr>
      <w:divsChild>
        <w:div w:id="752624347">
          <w:marLeft w:val="-225"/>
          <w:marRight w:val="-225"/>
          <w:marTop w:val="0"/>
          <w:marBottom w:val="0"/>
          <w:divBdr>
            <w:top w:val="none" w:sz="0" w:space="0" w:color="auto"/>
            <w:left w:val="none" w:sz="0" w:space="0" w:color="auto"/>
            <w:bottom w:val="none" w:sz="0" w:space="0" w:color="auto"/>
            <w:right w:val="none" w:sz="0" w:space="0" w:color="auto"/>
          </w:divBdr>
          <w:divsChild>
            <w:div w:id="1645506075">
              <w:marLeft w:val="0"/>
              <w:marRight w:val="0"/>
              <w:marTop w:val="0"/>
              <w:marBottom w:val="0"/>
              <w:divBdr>
                <w:top w:val="none" w:sz="0" w:space="0" w:color="auto"/>
                <w:left w:val="none" w:sz="0" w:space="0" w:color="auto"/>
                <w:bottom w:val="none" w:sz="0" w:space="0" w:color="auto"/>
                <w:right w:val="none" w:sz="0" w:space="0" w:color="auto"/>
              </w:divBdr>
              <w:divsChild>
                <w:div w:id="1350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9089">
          <w:marLeft w:val="0"/>
          <w:marRight w:val="0"/>
          <w:marTop w:val="0"/>
          <w:marBottom w:val="0"/>
          <w:divBdr>
            <w:top w:val="none" w:sz="0" w:space="0" w:color="auto"/>
            <w:left w:val="none" w:sz="0" w:space="0" w:color="auto"/>
            <w:bottom w:val="none" w:sz="0" w:space="0" w:color="auto"/>
            <w:right w:val="none" w:sz="0" w:space="0" w:color="auto"/>
          </w:divBdr>
          <w:divsChild>
            <w:div w:id="9703317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63918372">
      <w:bodyDiv w:val="1"/>
      <w:marLeft w:val="0"/>
      <w:marRight w:val="0"/>
      <w:marTop w:val="0"/>
      <w:marBottom w:val="0"/>
      <w:divBdr>
        <w:top w:val="none" w:sz="0" w:space="0" w:color="auto"/>
        <w:left w:val="none" w:sz="0" w:space="0" w:color="auto"/>
        <w:bottom w:val="none" w:sz="0" w:space="0" w:color="auto"/>
        <w:right w:val="none" w:sz="0" w:space="0" w:color="auto"/>
      </w:divBdr>
      <w:divsChild>
        <w:div w:id="518082257">
          <w:marLeft w:val="0"/>
          <w:marRight w:val="0"/>
          <w:marTop w:val="0"/>
          <w:marBottom w:val="0"/>
          <w:divBdr>
            <w:top w:val="none" w:sz="0" w:space="0" w:color="auto"/>
            <w:left w:val="none" w:sz="0" w:space="0" w:color="auto"/>
            <w:bottom w:val="none" w:sz="0" w:space="0" w:color="auto"/>
            <w:right w:val="none" w:sz="0" w:space="0" w:color="auto"/>
          </w:divBdr>
        </w:div>
        <w:div w:id="969433399">
          <w:marLeft w:val="0"/>
          <w:marRight w:val="0"/>
          <w:marTop w:val="0"/>
          <w:marBottom w:val="0"/>
          <w:divBdr>
            <w:top w:val="none" w:sz="0" w:space="0" w:color="auto"/>
            <w:left w:val="none" w:sz="0" w:space="0" w:color="auto"/>
            <w:bottom w:val="none" w:sz="0" w:space="0" w:color="auto"/>
            <w:right w:val="none" w:sz="0" w:space="0" w:color="auto"/>
          </w:divBdr>
        </w:div>
        <w:div w:id="773865112">
          <w:marLeft w:val="0"/>
          <w:marRight w:val="0"/>
          <w:marTop w:val="0"/>
          <w:marBottom w:val="0"/>
          <w:divBdr>
            <w:top w:val="none" w:sz="0" w:space="0" w:color="auto"/>
            <w:left w:val="none" w:sz="0" w:space="0" w:color="auto"/>
            <w:bottom w:val="none" w:sz="0" w:space="0" w:color="auto"/>
            <w:right w:val="none" w:sz="0" w:space="0" w:color="auto"/>
          </w:divBdr>
        </w:div>
      </w:divsChild>
    </w:div>
    <w:div w:id="1821262202">
      <w:bodyDiv w:val="1"/>
      <w:marLeft w:val="0"/>
      <w:marRight w:val="0"/>
      <w:marTop w:val="0"/>
      <w:marBottom w:val="0"/>
      <w:divBdr>
        <w:top w:val="none" w:sz="0" w:space="0" w:color="auto"/>
        <w:left w:val="none" w:sz="0" w:space="0" w:color="auto"/>
        <w:bottom w:val="none" w:sz="0" w:space="0" w:color="auto"/>
        <w:right w:val="none" w:sz="0" w:space="0" w:color="auto"/>
      </w:divBdr>
    </w:div>
    <w:div w:id="1869220015">
      <w:bodyDiv w:val="1"/>
      <w:marLeft w:val="0"/>
      <w:marRight w:val="0"/>
      <w:marTop w:val="0"/>
      <w:marBottom w:val="0"/>
      <w:divBdr>
        <w:top w:val="none" w:sz="0" w:space="0" w:color="auto"/>
        <w:left w:val="none" w:sz="0" w:space="0" w:color="auto"/>
        <w:bottom w:val="none" w:sz="0" w:space="0" w:color="auto"/>
        <w:right w:val="none" w:sz="0" w:space="0" w:color="auto"/>
      </w:divBdr>
    </w:div>
    <w:div w:id="1991592522">
      <w:bodyDiv w:val="1"/>
      <w:marLeft w:val="0"/>
      <w:marRight w:val="0"/>
      <w:marTop w:val="0"/>
      <w:marBottom w:val="0"/>
      <w:divBdr>
        <w:top w:val="none" w:sz="0" w:space="0" w:color="auto"/>
        <w:left w:val="none" w:sz="0" w:space="0" w:color="auto"/>
        <w:bottom w:val="none" w:sz="0" w:space="0" w:color="auto"/>
        <w:right w:val="none" w:sz="0" w:space="0" w:color="auto"/>
      </w:divBdr>
    </w:div>
    <w:div w:id="2064786677">
      <w:bodyDiv w:val="1"/>
      <w:marLeft w:val="0"/>
      <w:marRight w:val="0"/>
      <w:marTop w:val="0"/>
      <w:marBottom w:val="0"/>
      <w:divBdr>
        <w:top w:val="none" w:sz="0" w:space="0" w:color="auto"/>
        <w:left w:val="none" w:sz="0" w:space="0" w:color="auto"/>
        <w:bottom w:val="none" w:sz="0" w:space="0" w:color="auto"/>
        <w:right w:val="none" w:sz="0" w:space="0" w:color="auto"/>
      </w:divBdr>
    </w:div>
    <w:div w:id="2093235266">
      <w:bodyDiv w:val="1"/>
      <w:marLeft w:val="0"/>
      <w:marRight w:val="0"/>
      <w:marTop w:val="0"/>
      <w:marBottom w:val="0"/>
      <w:divBdr>
        <w:top w:val="none" w:sz="0" w:space="0" w:color="auto"/>
        <w:left w:val="none" w:sz="0" w:space="0" w:color="auto"/>
        <w:bottom w:val="none" w:sz="0" w:space="0" w:color="auto"/>
        <w:right w:val="none" w:sz="0" w:space="0" w:color="auto"/>
      </w:divBdr>
    </w:div>
    <w:div w:id="20978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tgers.instructure.com/courses/35" TargetMode="External"/><Relationship Id="rId21" Type="http://schemas.openxmlformats.org/officeDocument/2006/relationships/hyperlink" Target="mailto:sharon.stoerger@rutgers.edu" TargetMode="External"/><Relationship Id="rId42" Type="http://schemas.openxmlformats.org/officeDocument/2006/relationships/hyperlink" Target="http://help@comminfo.rutgers.edu" TargetMode="External"/><Relationship Id="rId47" Type="http://schemas.openxmlformats.org/officeDocument/2006/relationships/hyperlink" Target="http://bookstore.rutgers.edu/index.shtml" TargetMode="External"/><Relationship Id="rId63" Type="http://schemas.openxmlformats.org/officeDocument/2006/relationships/hyperlink" Target="http://libguides.rutgers.edu/" TargetMode="External"/><Relationship Id="rId68" Type="http://schemas.openxmlformats.org/officeDocument/2006/relationships/hyperlink" Target="http://libguides.rutgers.edu/cat.php?cid=25881" TargetMode="External"/><Relationship Id="rId84" Type="http://schemas.openxmlformats.org/officeDocument/2006/relationships/hyperlink" Target="mailto:kevin.ewell@rutgers.edu" TargetMode="External"/><Relationship Id="rId89" Type="http://schemas.openxmlformats.org/officeDocument/2006/relationships/hyperlink" Target="file:///C:\Users\sms595\Dropbox\SCI%20-%20COVID-19%20Resources\Remote%20Teaching%20Plans%20-%20Fall%202020\Templates\Violence%20Prevention%20&amp;%20Victim%20Assistance" TargetMode="External"/><Relationship Id="rId16" Type="http://schemas.openxmlformats.org/officeDocument/2006/relationships/header" Target="header2.xml"/><Relationship Id="rId11" Type="http://schemas.openxmlformats.org/officeDocument/2006/relationships/hyperlink" Target="http://ctaar.rutgers.edu/assessment/resources.html" TargetMode="External"/><Relationship Id="rId32" Type="http://schemas.openxmlformats.org/officeDocument/2006/relationships/hyperlink" Target="http://catalogs.rutgers.edu/generated/sci_current/" TargetMode="External"/><Relationship Id="rId37" Type="http://schemas.openxmlformats.org/officeDocument/2006/relationships/hyperlink" Target="mailto:sci-idts@comminfo.rutgers.edu" TargetMode="External"/><Relationship Id="rId53" Type="http://schemas.openxmlformats.org/officeDocument/2006/relationships/hyperlink" Target="http://studentconduct.rutgers.edu/about-us/" TargetMode="External"/><Relationship Id="rId58" Type="http://schemas.openxmlformats.org/officeDocument/2006/relationships/hyperlink" Target="http://studentconduct.rutgers.edu/student-conduct-processes/the-conduct-disciplinary-process" TargetMode="External"/><Relationship Id="rId74" Type="http://schemas.openxmlformats.org/officeDocument/2006/relationships/hyperlink" Target="http://libguides.rutgers.edu/cat.php?cid=25871" TargetMode="External"/><Relationship Id="rId79" Type="http://schemas.openxmlformats.org/officeDocument/2006/relationships/hyperlink" Target="https://comminfo.rutgers.edu/office-student-services/contact-student-services" TargetMode="External"/><Relationship Id="rId5" Type="http://schemas.openxmlformats.org/officeDocument/2006/relationships/webSettings" Target="webSettings.xml"/><Relationship Id="rId90" Type="http://schemas.openxmlformats.org/officeDocument/2006/relationships/hyperlink" Target="http://vpva.rutgers.edu" TargetMode="External"/><Relationship Id="rId95" Type="http://schemas.openxmlformats.org/officeDocument/2006/relationships/hyperlink" Target="file:///Users/sms595/Dropbox/SCI%20-%20COVID-19%20Resources/Remote%20Teaching%20Plans%20-%20Fall%202020/Templates/Scarlet%20Listeners" TargetMode="External"/><Relationship Id="rId22" Type="http://schemas.openxmlformats.org/officeDocument/2006/relationships/hyperlink" Target="https://canvas.rutgers.edu/canvas-help/" TargetMode="External"/><Relationship Id="rId27" Type="http://schemas.openxmlformats.org/officeDocument/2006/relationships/hyperlink" Target="https://rlc.rutgers.edu/" TargetMode="External"/><Relationship Id="rId43" Type="http://schemas.openxmlformats.org/officeDocument/2006/relationships/hyperlink" Target="https://onlinelearning.rutgers.edu/canvas" TargetMode="External"/><Relationship Id="rId48" Type="http://schemas.openxmlformats.org/officeDocument/2006/relationships/hyperlink" Target="https://idts.comminfo.rutgers.edu/" TargetMode="External"/><Relationship Id="rId64" Type="http://schemas.openxmlformats.org/officeDocument/2006/relationships/hyperlink" Target="mailto:name@email.rutgers.edu" TargetMode="External"/><Relationship Id="rId69" Type="http://schemas.openxmlformats.org/officeDocument/2006/relationships/hyperlink" Target="http://libguides.rutgers.edu/cat.php?cid=34201" TargetMode="External"/><Relationship Id="rId80" Type="http://schemas.openxmlformats.org/officeDocument/2006/relationships/hyperlink" Target="mailto:sciss@comminfo.rutgers.edu" TargetMode="External"/><Relationship Id="rId85" Type="http://schemas.openxmlformats.org/officeDocument/2006/relationships/hyperlink" Target="http://lrc.rutgers.edu/" TargetMode="External"/><Relationship Id="rId12" Type="http://schemas.openxmlformats.org/officeDocument/2006/relationships/hyperlink" Target="http://ctaar.rutgers.edu/" TargetMode="External"/><Relationship Id="rId17" Type="http://schemas.openxmlformats.org/officeDocument/2006/relationships/footer" Target="footer1.xml"/><Relationship Id="rId25" Type="http://schemas.openxmlformats.org/officeDocument/2006/relationships/hyperlink" Target="https://canvas.rutgers.edu/students/getting-started-in-canvas-students/" TargetMode="External"/><Relationship Id="rId33" Type="http://schemas.openxmlformats.org/officeDocument/2006/relationships/hyperlink" Target="https://comminfo.rutgers.edu/academics/courses" TargetMode="External"/><Relationship Id="rId38" Type="http://schemas.openxmlformats.org/officeDocument/2006/relationships/hyperlink" Target="http://ctaar.rutgers.edu/assessment/resources.html" TargetMode="External"/><Relationship Id="rId46" Type="http://schemas.openxmlformats.org/officeDocument/2006/relationships/hyperlink" Target="https://canvas.rutgers.edu/students/getting-started-in-canvas-students/" TargetMode="External"/><Relationship Id="rId59" Type="http://schemas.openxmlformats.org/officeDocument/2006/relationships/hyperlink" Target="http://studentconduct.rutgers.edu/resources/rights-of-complaint-parties-and-accused-students/" TargetMode="External"/><Relationship Id="rId67" Type="http://schemas.openxmlformats.org/officeDocument/2006/relationships/hyperlink" Target="http://libguides.rutgers.edu/cat.php?cid=25866" TargetMode="External"/><Relationship Id="rId20" Type="http://schemas.openxmlformats.org/officeDocument/2006/relationships/hyperlink" Target="https://comminfo.rutgers.edu/academics/courses" TargetMode="External"/><Relationship Id="rId41" Type="http://schemas.openxmlformats.org/officeDocument/2006/relationships/hyperlink" Target="https://canvas.rutgers.edu/canvas-help/" TargetMode="External"/><Relationship Id="rId54" Type="http://schemas.openxmlformats.org/officeDocument/2006/relationships/hyperlink" Target="http://studentconduct.rutgers.edu/about-us/contact-us/" TargetMode="External"/><Relationship Id="rId62" Type="http://schemas.openxmlformats.org/officeDocument/2006/relationships/hyperlink" Target="http://studentconduct.rutgers.edu/student-conduct-processes/sexual-misconduct-and-title-ix/" TargetMode="External"/><Relationship Id="rId70" Type="http://schemas.openxmlformats.org/officeDocument/2006/relationships/hyperlink" Target="http://libguides.rutgers.edu/cat.php?cid=34201" TargetMode="External"/><Relationship Id="rId75" Type="http://schemas.openxmlformats.org/officeDocument/2006/relationships/hyperlink" Target="http://libguides.rutgers.edu/cat.php?cid=25871" TargetMode="External"/><Relationship Id="rId83" Type="http://schemas.openxmlformats.org/officeDocument/2006/relationships/hyperlink" Target="about:blank" TargetMode="External"/><Relationship Id="rId88" Type="http://schemas.openxmlformats.org/officeDocument/2006/relationships/hyperlink" Target="http://health.rutgers.edu/medical-counseling-services/counseling" TargetMode="External"/><Relationship Id="rId91" Type="http://schemas.openxmlformats.org/officeDocument/2006/relationships/hyperlink" Target="http://vpva.rutgers.edu" TargetMode="External"/><Relationship Id="rId96" Type="http://schemas.openxmlformats.org/officeDocument/2006/relationships/hyperlink" Target="https://rutgers.campuslabs.com/engage/organization/scarletlisten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help@comminfo.rutgers.edu" TargetMode="External"/><Relationship Id="rId28" Type="http://schemas.openxmlformats.org/officeDocument/2006/relationships/header" Target="header3.xml"/><Relationship Id="rId36" Type="http://schemas.openxmlformats.org/officeDocument/2006/relationships/hyperlink" Target="http://sis.rutgers.edu/soc/" TargetMode="External"/><Relationship Id="rId49" Type="http://schemas.openxmlformats.org/officeDocument/2006/relationships/hyperlink" Target="mailto:sci-idts@comminfo.rutgers.edu" TargetMode="External"/><Relationship Id="rId57" Type="http://schemas.openxmlformats.org/officeDocument/2006/relationships/hyperlink" Target="http://studentconduct.rutgers.edu/student-conduct-processes/" TargetMode="External"/><Relationship Id="rId10" Type="http://schemas.openxmlformats.org/officeDocument/2006/relationships/hyperlink" Target="https://idts.comminfo.rutgers.edu/" TargetMode="External"/><Relationship Id="rId31" Type="http://schemas.openxmlformats.org/officeDocument/2006/relationships/hyperlink" Target="mailto:user@email.com" TargetMode="External"/><Relationship Id="rId44" Type="http://schemas.openxmlformats.org/officeDocument/2006/relationships/hyperlink" Target="http://help@canvas.rutgers.edu" TargetMode="External"/><Relationship Id="rId52" Type="http://schemas.openxmlformats.org/officeDocument/2006/relationships/hyperlink" Target="http://nbacademicintegrity.rutgers.edu/home/for-students/" TargetMode="External"/><Relationship Id="rId60" Type="http://schemas.openxmlformats.org/officeDocument/2006/relationships/hyperlink" Target="http://health.rutgers.edu/" TargetMode="External"/><Relationship Id="rId65" Type="http://schemas.openxmlformats.org/officeDocument/2006/relationships/hyperlink" Target="http://libguides.rutgers.edu/intro" TargetMode="External"/><Relationship Id="rId73" Type="http://schemas.openxmlformats.org/officeDocument/2006/relationships/hyperlink" Target="http://libguides.rutgers.edu/cat.php?cid=25870" TargetMode="External"/><Relationship Id="rId78" Type="http://schemas.openxmlformats.org/officeDocument/2006/relationships/hyperlink" Target="http://disabilityservices.rutgers.edu/" TargetMode="External"/><Relationship Id="rId81" Type="http://schemas.openxmlformats.org/officeDocument/2006/relationships/hyperlink" Target="http://disabilityservices.rutgers.edu/" TargetMode="External"/><Relationship Id="rId86" Type="http://schemas.openxmlformats.org/officeDocument/2006/relationships/hyperlink" Target="https://rlc.rutgers.edu/student-services/writing-coaching" TargetMode="External"/><Relationship Id="rId94" Type="http://schemas.openxmlformats.org/officeDocument/2006/relationships/hyperlink" Target="http://dsoffice@echo.rutgers.edu" TargetMode="External"/><Relationship Id="rId99" Type="http://schemas.openxmlformats.org/officeDocument/2006/relationships/header" Target="header4.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ts.comminfo.rutgers.edu/" TargetMode="External"/><Relationship Id="rId13" Type="http://schemas.openxmlformats.org/officeDocument/2006/relationships/hyperlink" Target="file:///C:\Users\sms595\Dropbox\SCI%20-%20COVID-19%20Resources\Remote%20Teaching%20Plans%20-%20Fall%202020\Templates\Teaching%20Assistant%20Project" TargetMode="External"/><Relationship Id="rId18" Type="http://schemas.openxmlformats.org/officeDocument/2006/relationships/hyperlink" Target="http://catalogs.rutgers.edu/generated/sci_current/" TargetMode="External"/><Relationship Id="rId39" Type="http://schemas.openxmlformats.org/officeDocument/2006/relationships/image" Target="media/image2.jpeg"/><Relationship Id="rId34" Type="http://schemas.openxmlformats.org/officeDocument/2006/relationships/hyperlink" Target="https://comminfo.rutgers.edu/academics/courses" TargetMode="External"/><Relationship Id="rId50" Type="http://schemas.openxmlformats.org/officeDocument/2006/relationships/hyperlink" Target="http://academicintegrity.rutgers.edu/" TargetMode="External"/><Relationship Id="rId55" Type="http://schemas.openxmlformats.org/officeDocument/2006/relationships/hyperlink" Target="http://studentconduct.rutgers.edu/student-conduct-processes/" TargetMode="External"/><Relationship Id="rId76" Type="http://schemas.openxmlformats.org/officeDocument/2006/relationships/hyperlink" Target="http://ewell@comminfo.rutgers.edu" TargetMode="External"/><Relationship Id="rId97" Type="http://schemas.openxmlformats.org/officeDocument/2006/relationships/hyperlink" Target="http://comminfo.rutgers.edu/student-services/contact-us.html" TargetMode="External"/><Relationship Id="rId7" Type="http://schemas.openxmlformats.org/officeDocument/2006/relationships/endnotes" Target="endnotes.xml"/><Relationship Id="rId71" Type="http://schemas.openxmlformats.org/officeDocument/2006/relationships/hyperlink" Target="http://libguides.rutgers.edu/cat.php?cid=25854" TargetMode="External"/><Relationship Id="rId92" Type="http://schemas.openxmlformats.org/officeDocument/2006/relationships/hyperlink" Target="file:///C:\Users\sms595\Dropbox\SCI%20-%20COVID-19%20Resources\Remote%20Teaching%20Plans%20-%20Fall%202020\Templates\Disability%20Services" TargetMode="External"/><Relationship Id="rId2" Type="http://schemas.openxmlformats.org/officeDocument/2006/relationships/numbering" Target="numbering.xml"/><Relationship Id="rId29" Type="http://schemas.openxmlformats.org/officeDocument/2006/relationships/image" Target="media/image1.png"/><Relationship Id="rId24" Type="http://schemas.openxmlformats.org/officeDocument/2006/relationships/hyperlink" Target="mailto:help@canvas.rutgers.edu" TargetMode="External"/><Relationship Id="rId40" Type="http://schemas.openxmlformats.org/officeDocument/2006/relationships/hyperlink" Target="mailto:sharon.stoerger@rutgers.edu" TargetMode="External"/><Relationship Id="rId45" Type="http://schemas.openxmlformats.org/officeDocument/2006/relationships/hyperlink" Target="https://rutgers.instructure.com/courses/35" TargetMode="External"/><Relationship Id="rId66" Type="http://schemas.openxmlformats.org/officeDocument/2006/relationships/hyperlink" Target="http://libguides.rutgers.edu/congress" TargetMode="External"/><Relationship Id="rId87" Type="http://schemas.openxmlformats.org/officeDocument/2006/relationships/hyperlink" Target="http://rhscaps.rutgers.edu/" TargetMode="External"/><Relationship Id="rId61" Type="http://schemas.openxmlformats.org/officeDocument/2006/relationships/hyperlink" Target="http://health.rutgers.edu/do-something-to-help" TargetMode="External"/><Relationship Id="rId82" Type="http://schemas.openxmlformats.org/officeDocument/2006/relationships/hyperlink" Target="http://disabilityservices.rutgers.edu/" TargetMode="External"/><Relationship Id="rId19" Type="http://schemas.openxmlformats.org/officeDocument/2006/relationships/hyperlink" Target="https://comminfo.rutgers.edu/academics/courses" TargetMode="External"/><Relationship Id="rId14" Type="http://schemas.openxmlformats.org/officeDocument/2006/relationships/hyperlink" Target="http://taproject.rutgers.edu/" TargetMode="External"/><Relationship Id="rId30" Type="http://schemas.openxmlformats.org/officeDocument/2006/relationships/hyperlink" Target="http://canvas.rutgers.edu" TargetMode="External"/><Relationship Id="rId35" Type="http://schemas.openxmlformats.org/officeDocument/2006/relationships/hyperlink" Target="http://sis.rutgers.edu/soc/" TargetMode="External"/><Relationship Id="rId56" Type="http://schemas.openxmlformats.org/officeDocument/2006/relationships/hyperlink" Target="http://studentconduct.rutgers.edu/student-conduct-processes/university-code-of-student-conduct/" TargetMode="External"/><Relationship Id="rId77" Type="http://schemas.openxmlformats.org/officeDocument/2006/relationships/hyperlink" Target="http://disabilityservices.rutgers.edu/" TargetMode="External"/><Relationship Id="rId100" Type="http://schemas.openxmlformats.org/officeDocument/2006/relationships/fontTable" Target="fontTable.xml"/><Relationship Id="rId8" Type="http://schemas.openxmlformats.org/officeDocument/2006/relationships/hyperlink" Target="mailto:sci-idts@rutgers.edu" TargetMode="External"/><Relationship Id="rId51" Type="http://schemas.openxmlformats.org/officeDocument/2006/relationships/hyperlink" Target="http://nbacademicintegrity.rutgers.edu/home/academic-integrity-policy/" TargetMode="External"/><Relationship Id="rId72" Type="http://schemas.openxmlformats.org/officeDocument/2006/relationships/hyperlink" Target="http://libguides.rutgers.edu/cat.php?cid=25854" TargetMode="External"/><Relationship Id="rId93" Type="http://schemas.openxmlformats.org/officeDocument/2006/relationships/hyperlink" Target="https://ods.rutgers.edu" TargetMode="External"/><Relationship Id="rId98" Type="http://schemas.openxmlformats.org/officeDocument/2006/relationships/hyperlink" Target="mailto:help@comminfo.rutgers.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93508-FCFB-4A61-9442-38ABE3F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Dafna Lemish</cp:lastModifiedBy>
  <cp:revision>2</cp:revision>
  <cp:lastPrinted>2020-03-17T16:36:00Z</cp:lastPrinted>
  <dcterms:created xsi:type="dcterms:W3CDTF">2020-11-12T20:46:00Z</dcterms:created>
  <dcterms:modified xsi:type="dcterms:W3CDTF">2020-11-12T20:46:00Z</dcterms:modified>
</cp:coreProperties>
</file>